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3.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90E" w:rsidRPr="00C8202F" w:rsidRDefault="001B590E" w:rsidP="001B590E">
      <w:pPr>
        <w:pStyle w:val="AralkYok"/>
        <w:tabs>
          <w:tab w:val="left" w:pos="709"/>
        </w:tabs>
        <w:jc w:val="center"/>
        <w:rPr>
          <w:rFonts w:ascii="Times New Roman" w:hAnsi="Times New Roman"/>
          <w:b/>
          <w:sz w:val="24"/>
          <w:szCs w:val="24"/>
        </w:rPr>
      </w:pPr>
      <w:bookmarkStart w:id="0" w:name="_GoBack"/>
      <w:bookmarkEnd w:id="0"/>
      <w:r w:rsidRPr="00C8202F">
        <w:rPr>
          <w:rFonts w:ascii="Times New Roman" w:hAnsi="Times New Roman"/>
          <w:b/>
          <w:noProof/>
          <w:sz w:val="24"/>
          <w:szCs w:val="24"/>
          <w:lang w:eastAsia="tr-TR"/>
        </w:rPr>
        <w:drawing>
          <wp:inline distT="0" distB="0" distL="0" distR="0">
            <wp:extent cx="3919113" cy="3919113"/>
            <wp:effectExtent l="0" t="0" r="0" b="0"/>
            <wp:docPr id="21" name="Resim 21" descr="C:\Users\umut.karakus\Desktop\YeniBakanli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ut.karakus\Desktop\YeniBakanlik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1074" cy="3931074"/>
                    </a:xfrm>
                    <a:prstGeom prst="rect">
                      <a:avLst/>
                    </a:prstGeom>
                    <a:noFill/>
                    <a:ln>
                      <a:noFill/>
                    </a:ln>
                  </pic:spPr>
                </pic:pic>
              </a:graphicData>
            </a:graphic>
          </wp:inline>
        </w:drawing>
      </w:r>
    </w:p>
    <w:p w:rsidR="001B590E" w:rsidRPr="00C8202F" w:rsidRDefault="001B590E" w:rsidP="001B590E">
      <w:pPr>
        <w:pStyle w:val="AralkYok"/>
        <w:tabs>
          <w:tab w:val="left" w:pos="709"/>
        </w:tabs>
        <w:jc w:val="center"/>
        <w:rPr>
          <w:rFonts w:ascii="Times New Roman" w:hAnsi="Times New Roman"/>
          <w:b/>
          <w:sz w:val="24"/>
          <w:szCs w:val="24"/>
        </w:rPr>
      </w:pPr>
    </w:p>
    <w:p w:rsidR="001B590E" w:rsidRPr="00C8202F" w:rsidRDefault="001B590E" w:rsidP="001B590E">
      <w:pPr>
        <w:pStyle w:val="AralkYok"/>
        <w:tabs>
          <w:tab w:val="left" w:pos="709"/>
        </w:tabs>
        <w:jc w:val="center"/>
        <w:rPr>
          <w:rFonts w:ascii="Times New Roman" w:hAnsi="Times New Roman"/>
          <w:b/>
          <w:sz w:val="24"/>
          <w:szCs w:val="24"/>
        </w:rPr>
      </w:pPr>
    </w:p>
    <w:p w:rsidR="001B590E" w:rsidRPr="00C8202F" w:rsidRDefault="00A3422F" w:rsidP="001B590E">
      <w:pPr>
        <w:pStyle w:val="AralkYok"/>
        <w:tabs>
          <w:tab w:val="left" w:pos="709"/>
        </w:tabs>
        <w:jc w:val="center"/>
        <w:rPr>
          <w:rFonts w:ascii="Times New Roman" w:hAnsi="Times New Roman"/>
          <w:b/>
          <w:sz w:val="24"/>
          <w:szCs w:val="24"/>
        </w:rPr>
      </w:pPr>
      <w:r w:rsidRPr="00C8202F">
        <w:rPr>
          <w:rFonts w:ascii="Times New Roman" w:hAnsi="Times New Roman"/>
          <w:b/>
          <w:sz w:val="24"/>
          <w:szCs w:val="24"/>
        </w:rPr>
        <w:t xml:space="preserve">NALLIHAN KAYMAKAMLIĞI </w:t>
      </w:r>
    </w:p>
    <w:p w:rsidR="003C2FD7" w:rsidRPr="00C8202F" w:rsidRDefault="001B590E" w:rsidP="00A3422F">
      <w:pPr>
        <w:tabs>
          <w:tab w:val="left" w:pos="709"/>
        </w:tabs>
        <w:jc w:val="center"/>
        <w:rPr>
          <w:rFonts w:ascii="Times New Roman" w:hAnsi="Times New Roman"/>
          <w:b/>
          <w:sz w:val="24"/>
          <w:szCs w:val="24"/>
        </w:rPr>
      </w:pPr>
      <w:r w:rsidRPr="00C8202F">
        <w:rPr>
          <w:rFonts w:ascii="Times New Roman" w:hAnsi="Times New Roman"/>
          <w:b/>
          <w:sz w:val="24"/>
          <w:szCs w:val="24"/>
        </w:rPr>
        <w:t>İlçe Gıda, Tarım ve Hayvancılık Müdürlüğü</w:t>
      </w:r>
    </w:p>
    <w:p w:rsidR="001B590E" w:rsidRPr="00C8202F" w:rsidRDefault="001B590E" w:rsidP="001B590E">
      <w:pPr>
        <w:tabs>
          <w:tab w:val="left" w:pos="709"/>
        </w:tabs>
        <w:rPr>
          <w:rFonts w:ascii="Times New Roman" w:hAnsi="Times New Roman"/>
          <w:b/>
          <w:sz w:val="24"/>
          <w:szCs w:val="24"/>
        </w:rPr>
      </w:pPr>
    </w:p>
    <w:p w:rsidR="001B590E" w:rsidRPr="00C8202F" w:rsidRDefault="001B590E" w:rsidP="001B590E">
      <w:pPr>
        <w:tabs>
          <w:tab w:val="left" w:pos="709"/>
        </w:tabs>
        <w:rPr>
          <w:rFonts w:ascii="Times New Roman" w:hAnsi="Times New Roman"/>
          <w:b/>
          <w:sz w:val="24"/>
          <w:szCs w:val="24"/>
        </w:rPr>
      </w:pPr>
    </w:p>
    <w:p w:rsidR="001B590E" w:rsidRPr="00C8202F" w:rsidRDefault="001B590E" w:rsidP="001B590E">
      <w:pPr>
        <w:tabs>
          <w:tab w:val="left" w:pos="709"/>
        </w:tabs>
        <w:rPr>
          <w:rFonts w:ascii="Times New Roman" w:hAnsi="Times New Roman"/>
          <w:b/>
          <w:sz w:val="24"/>
          <w:szCs w:val="24"/>
        </w:rPr>
      </w:pPr>
    </w:p>
    <w:p w:rsidR="00550CCF" w:rsidRPr="00C8202F" w:rsidRDefault="005E0F67" w:rsidP="00550CCF">
      <w:pPr>
        <w:tabs>
          <w:tab w:val="left" w:pos="709"/>
        </w:tabs>
        <w:jc w:val="center"/>
        <w:rPr>
          <w:rFonts w:ascii="Times New Roman" w:hAnsi="Times New Roman"/>
          <w:b/>
          <w:sz w:val="24"/>
          <w:szCs w:val="24"/>
        </w:rPr>
      </w:pPr>
      <w:r w:rsidRPr="00C8202F">
        <w:rPr>
          <w:rFonts w:ascii="Times New Roman" w:hAnsi="Times New Roman"/>
          <w:b/>
          <w:color w:val="000000" w:themeColor="text1"/>
          <w:sz w:val="24"/>
          <w:szCs w:val="24"/>
        </w:rPr>
        <w:t xml:space="preserve">01 OCAK - </w:t>
      </w:r>
      <w:r w:rsidR="00FF7AC4" w:rsidRPr="00C8202F">
        <w:rPr>
          <w:rFonts w:ascii="Times New Roman" w:hAnsi="Times New Roman"/>
          <w:b/>
          <w:color w:val="000000" w:themeColor="text1"/>
          <w:sz w:val="24"/>
          <w:szCs w:val="24"/>
        </w:rPr>
        <w:t>31</w:t>
      </w:r>
      <w:r w:rsidR="001B590E" w:rsidRPr="00C8202F">
        <w:rPr>
          <w:rFonts w:ascii="Times New Roman" w:hAnsi="Times New Roman"/>
          <w:b/>
          <w:color w:val="000000" w:themeColor="text1"/>
          <w:sz w:val="24"/>
          <w:szCs w:val="24"/>
        </w:rPr>
        <w:t xml:space="preserve"> </w:t>
      </w:r>
      <w:r w:rsidR="00FF7AC4" w:rsidRPr="00C8202F">
        <w:rPr>
          <w:rFonts w:ascii="Times New Roman" w:hAnsi="Times New Roman"/>
          <w:b/>
          <w:color w:val="000000" w:themeColor="text1"/>
          <w:sz w:val="24"/>
          <w:szCs w:val="24"/>
        </w:rPr>
        <w:t>ARALIK</w:t>
      </w:r>
      <w:r w:rsidR="00550CCF" w:rsidRPr="00C8202F">
        <w:rPr>
          <w:rFonts w:ascii="Times New Roman" w:hAnsi="Times New Roman"/>
          <w:b/>
          <w:color w:val="FF0000"/>
          <w:sz w:val="24"/>
          <w:szCs w:val="24"/>
        </w:rPr>
        <w:t xml:space="preserve"> </w:t>
      </w:r>
      <w:r w:rsidR="004228D8" w:rsidRPr="00C8202F">
        <w:rPr>
          <w:rFonts w:ascii="Times New Roman" w:hAnsi="Times New Roman"/>
          <w:b/>
          <w:sz w:val="24"/>
          <w:szCs w:val="24"/>
        </w:rPr>
        <w:t>DÖNEMİ BRİFİNG</w:t>
      </w:r>
      <w:r w:rsidR="00550CCF" w:rsidRPr="00C8202F">
        <w:rPr>
          <w:rFonts w:ascii="Times New Roman" w:hAnsi="Times New Roman"/>
          <w:b/>
          <w:sz w:val="24"/>
          <w:szCs w:val="24"/>
        </w:rPr>
        <w:t xml:space="preserve"> RAPORU</w:t>
      </w:r>
    </w:p>
    <w:p w:rsidR="004228D8" w:rsidRPr="00C8202F" w:rsidRDefault="004228D8" w:rsidP="00550CCF">
      <w:pPr>
        <w:tabs>
          <w:tab w:val="left" w:pos="709"/>
        </w:tabs>
        <w:jc w:val="center"/>
        <w:rPr>
          <w:rFonts w:ascii="Times New Roman" w:hAnsi="Times New Roman"/>
          <w:b/>
          <w:sz w:val="24"/>
          <w:szCs w:val="24"/>
        </w:rPr>
      </w:pPr>
      <w:r w:rsidRPr="00C8202F">
        <w:rPr>
          <w:rFonts w:ascii="Times New Roman" w:hAnsi="Times New Roman"/>
          <w:b/>
          <w:color w:val="000000" w:themeColor="text1"/>
          <w:sz w:val="24"/>
          <w:szCs w:val="24"/>
        </w:rPr>
        <w:t xml:space="preserve">2017   </w:t>
      </w:r>
    </w:p>
    <w:p w:rsidR="001B590E" w:rsidRPr="00C8202F" w:rsidRDefault="001B590E" w:rsidP="001B590E">
      <w:pPr>
        <w:tabs>
          <w:tab w:val="left" w:pos="709"/>
        </w:tabs>
        <w:rPr>
          <w:rFonts w:ascii="Times New Roman" w:hAnsi="Times New Roman"/>
          <w:b/>
          <w:sz w:val="24"/>
          <w:szCs w:val="24"/>
        </w:rPr>
      </w:pPr>
    </w:p>
    <w:p w:rsidR="001B590E" w:rsidRPr="00C8202F" w:rsidRDefault="005E0F67" w:rsidP="005E0F67">
      <w:pPr>
        <w:tabs>
          <w:tab w:val="left" w:pos="709"/>
        </w:tabs>
        <w:jc w:val="center"/>
        <w:rPr>
          <w:rFonts w:ascii="Times New Roman" w:hAnsi="Times New Roman"/>
          <w:b/>
          <w:sz w:val="24"/>
          <w:szCs w:val="24"/>
        </w:rPr>
      </w:pPr>
      <w:r w:rsidRPr="00C8202F">
        <w:rPr>
          <w:rFonts w:ascii="Times New Roman" w:hAnsi="Times New Roman"/>
          <w:b/>
          <w:sz w:val="24"/>
          <w:szCs w:val="24"/>
        </w:rPr>
        <w:t>NALLIHAN</w:t>
      </w:r>
    </w:p>
    <w:p w:rsidR="001B590E" w:rsidRPr="00C8202F" w:rsidRDefault="001B590E" w:rsidP="001B590E">
      <w:pPr>
        <w:tabs>
          <w:tab w:val="left" w:pos="709"/>
        </w:tabs>
        <w:rPr>
          <w:rFonts w:ascii="Times New Roman" w:hAnsi="Times New Roman"/>
          <w:b/>
          <w:sz w:val="24"/>
          <w:szCs w:val="24"/>
        </w:rPr>
      </w:pPr>
    </w:p>
    <w:p w:rsidR="001B590E" w:rsidRPr="00C8202F" w:rsidRDefault="001B590E" w:rsidP="001B590E">
      <w:pPr>
        <w:tabs>
          <w:tab w:val="left" w:pos="709"/>
        </w:tabs>
        <w:rPr>
          <w:rFonts w:ascii="Times New Roman" w:hAnsi="Times New Roman"/>
          <w:b/>
          <w:sz w:val="24"/>
          <w:szCs w:val="24"/>
        </w:rPr>
      </w:pPr>
    </w:p>
    <w:p w:rsidR="00A3422F" w:rsidRDefault="00A3422F" w:rsidP="00A3422F">
      <w:pPr>
        <w:tabs>
          <w:tab w:val="left" w:pos="709"/>
        </w:tabs>
        <w:spacing w:line="240" w:lineRule="auto"/>
        <w:rPr>
          <w:rFonts w:ascii="Times New Roman" w:hAnsi="Times New Roman"/>
          <w:b/>
          <w:sz w:val="24"/>
          <w:szCs w:val="24"/>
        </w:rPr>
      </w:pPr>
    </w:p>
    <w:p w:rsidR="002B18CF" w:rsidRDefault="002B18CF" w:rsidP="00A3422F">
      <w:pPr>
        <w:tabs>
          <w:tab w:val="left" w:pos="709"/>
        </w:tabs>
        <w:spacing w:line="240" w:lineRule="auto"/>
        <w:rPr>
          <w:rFonts w:ascii="Times New Roman" w:hAnsi="Times New Roman"/>
          <w:b/>
          <w:sz w:val="24"/>
          <w:szCs w:val="24"/>
        </w:rPr>
      </w:pPr>
    </w:p>
    <w:p w:rsidR="002B18CF" w:rsidRDefault="002B18CF" w:rsidP="00A3422F">
      <w:pPr>
        <w:tabs>
          <w:tab w:val="left" w:pos="709"/>
        </w:tabs>
        <w:spacing w:line="240" w:lineRule="auto"/>
        <w:rPr>
          <w:rFonts w:ascii="Times New Roman" w:hAnsi="Times New Roman"/>
          <w:b/>
          <w:sz w:val="24"/>
          <w:szCs w:val="24"/>
        </w:rPr>
      </w:pPr>
    </w:p>
    <w:p w:rsidR="002B18CF" w:rsidRDefault="002B18CF" w:rsidP="00A3422F">
      <w:pPr>
        <w:tabs>
          <w:tab w:val="left" w:pos="709"/>
        </w:tabs>
        <w:spacing w:line="240" w:lineRule="auto"/>
        <w:rPr>
          <w:rFonts w:ascii="Times New Roman" w:hAnsi="Times New Roman"/>
          <w:b/>
          <w:sz w:val="24"/>
          <w:szCs w:val="24"/>
        </w:rPr>
      </w:pPr>
    </w:p>
    <w:p w:rsidR="002B18CF" w:rsidRDefault="002B18CF" w:rsidP="00A3422F">
      <w:pPr>
        <w:tabs>
          <w:tab w:val="left" w:pos="709"/>
        </w:tabs>
        <w:spacing w:line="240" w:lineRule="auto"/>
        <w:rPr>
          <w:rFonts w:ascii="Times New Roman" w:hAnsi="Times New Roman"/>
          <w:b/>
          <w:sz w:val="24"/>
          <w:szCs w:val="24"/>
        </w:rPr>
      </w:pPr>
    </w:p>
    <w:p w:rsidR="002B18CF" w:rsidRDefault="002B18CF" w:rsidP="00A3422F">
      <w:pPr>
        <w:tabs>
          <w:tab w:val="left" w:pos="709"/>
        </w:tabs>
        <w:spacing w:line="240" w:lineRule="auto"/>
        <w:rPr>
          <w:rFonts w:ascii="Times New Roman" w:hAnsi="Times New Roman"/>
          <w:b/>
          <w:sz w:val="24"/>
          <w:szCs w:val="24"/>
        </w:rPr>
      </w:pPr>
    </w:p>
    <w:p w:rsidR="002B18CF" w:rsidRPr="00C8202F" w:rsidRDefault="002B18CF" w:rsidP="00A3422F">
      <w:pPr>
        <w:tabs>
          <w:tab w:val="left" w:pos="709"/>
        </w:tabs>
        <w:spacing w:line="240" w:lineRule="auto"/>
        <w:rPr>
          <w:rFonts w:ascii="Times New Roman" w:hAnsi="Times New Roman"/>
          <w:b/>
          <w:sz w:val="24"/>
          <w:szCs w:val="24"/>
        </w:rPr>
      </w:pPr>
    </w:p>
    <w:p w:rsidR="00A3422F" w:rsidRPr="00C8202F" w:rsidRDefault="002D0D2F" w:rsidP="005D72AE">
      <w:pPr>
        <w:tabs>
          <w:tab w:val="left" w:pos="709"/>
        </w:tabs>
        <w:spacing w:line="240" w:lineRule="auto"/>
        <w:rPr>
          <w:rFonts w:ascii="Times New Roman" w:hAnsi="Times New Roman"/>
          <w:b/>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658240" behindDoc="0" locked="0" layoutInCell="0" allowOverlap="1">
                <wp:simplePos x="0" y="0"/>
                <wp:positionH relativeFrom="page">
                  <wp:posOffset>-116840</wp:posOffset>
                </wp:positionH>
                <wp:positionV relativeFrom="page">
                  <wp:posOffset>10612120</wp:posOffset>
                </wp:positionV>
                <wp:extent cx="7925435" cy="45085"/>
                <wp:effectExtent l="0" t="0" r="24765" b="12065"/>
                <wp:wrapNone/>
                <wp:docPr id="8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5435" cy="45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Dikdörtgen 2" o:spid="_x0000_s1026" style="position:absolute;margin-left:-9.2pt;margin-top:835.6pt;width:624.05pt;height:3.5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" o:allowincell="f" fillcolor="#4bacc6" strokecolor="#31849b">
                <w10:wrap anchorx="page" anchory="page"/>
              </v:rect>
            </w:pict>
          </mc:Fallback>
        </mc:AlternateContent>
      </w:r>
      <w:r w:rsidR="00A3422F" w:rsidRPr="00C8202F">
        <w:rPr>
          <w:rFonts w:ascii="Times New Roman" w:hAnsi="Times New Roman"/>
          <w:b/>
          <w:sz w:val="24"/>
          <w:szCs w:val="24"/>
        </w:rPr>
        <w:t>İÇİNDEKİLER</w:t>
      </w:r>
    </w:p>
    <w:p w:rsidR="00A3422F" w:rsidRPr="00C8202F" w:rsidRDefault="00A3422F" w:rsidP="005D72AE">
      <w:pPr>
        <w:tabs>
          <w:tab w:val="left" w:pos="709"/>
        </w:tabs>
        <w:spacing w:line="240" w:lineRule="auto"/>
        <w:rPr>
          <w:rFonts w:ascii="Times New Roman" w:hAnsi="Times New Roman"/>
          <w:b/>
          <w:sz w:val="24"/>
          <w:szCs w:val="24"/>
          <w:lang w:val="fr-FR"/>
        </w:rPr>
      </w:pPr>
      <w:r w:rsidRPr="00C8202F">
        <w:rPr>
          <w:rFonts w:ascii="Times New Roman" w:hAnsi="Times New Roman"/>
          <w:b/>
          <w:sz w:val="24"/>
          <w:szCs w:val="24"/>
        </w:rPr>
        <w:t xml:space="preserve">1- </w:t>
      </w:r>
      <w:r w:rsidRPr="00C8202F">
        <w:rPr>
          <w:rFonts w:ascii="Times New Roman" w:hAnsi="Times New Roman"/>
          <w:b/>
          <w:sz w:val="24"/>
          <w:szCs w:val="24"/>
          <w:lang w:val="fr-FR"/>
        </w:rPr>
        <w:t>İlçenin Tarihi ve Coğrafi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1.1-Tarihi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1.2-Coğrafi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1.3-İklim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1.4-Bitki Örtüsü ve Toprak Yapısı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1.5- Nüfus</w:t>
      </w:r>
    </w:p>
    <w:p w:rsidR="00A3422F" w:rsidRPr="00C8202F" w:rsidRDefault="00A3422F" w:rsidP="005D72AE">
      <w:pPr>
        <w:tabs>
          <w:tab w:val="left" w:pos="709"/>
        </w:tabs>
        <w:spacing w:after="0" w:line="240" w:lineRule="auto"/>
        <w:rPr>
          <w:rFonts w:ascii="Times New Roman" w:hAnsi="Times New Roman"/>
          <w:sz w:val="24"/>
          <w:szCs w:val="24"/>
          <w:lang w:val="fr-FR"/>
        </w:rPr>
      </w:pPr>
    </w:p>
    <w:p w:rsidR="00A3422F" w:rsidRPr="00C8202F" w:rsidRDefault="00A3422F" w:rsidP="005D72AE">
      <w:pPr>
        <w:tabs>
          <w:tab w:val="left" w:pos="709"/>
        </w:tabs>
        <w:spacing w:after="0" w:line="240" w:lineRule="auto"/>
        <w:rPr>
          <w:rFonts w:ascii="Times New Roman" w:hAnsi="Times New Roman"/>
          <w:b/>
          <w:sz w:val="24"/>
          <w:szCs w:val="24"/>
          <w:lang w:val="fr-FR"/>
        </w:rPr>
      </w:pPr>
      <w:r w:rsidRPr="00C8202F">
        <w:rPr>
          <w:rFonts w:ascii="Times New Roman" w:hAnsi="Times New Roman"/>
          <w:b/>
          <w:sz w:val="24"/>
          <w:szCs w:val="24"/>
          <w:lang w:val="fr-FR"/>
        </w:rPr>
        <w:t>2- Arazi Varlığı ve Dağılımı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2.1-Genel Arazi Varlığı ve Dağılımı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2.2-Tarım Arazi Varlığı  ve Dağılımı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2.3-Sulama Kaynakları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2.4- Tarım Arazilerinin Köy/Mahalle Üzerinden Dağılımı</w:t>
      </w:r>
    </w:p>
    <w:p w:rsidR="00A3422F" w:rsidRPr="00C8202F" w:rsidRDefault="00A3422F" w:rsidP="005D72AE">
      <w:pPr>
        <w:tabs>
          <w:tab w:val="left" w:pos="709"/>
        </w:tabs>
        <w:spacing w:after="0" w:line="240" w:lineRule="auto"/>
        <w:rPr>
          <w:rFonts w:ascii="Times New Roman" w:hAnsi="Times New Roman"/>
          <w:sz w:val="24"/>
          <w:szCs w:val="24"/>
          <w:lang w:val="fr-FR"/>
        </w:rPr>
      </w:pP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b/>
          <w:sz w:val="24"/>
          <w:szCs w:val="24"/>
          <w:lang w:val="fr-FR"/>
        </w:rPr>
        <w:t>3-  Personel,Bina ve Araç-Gereç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3.1-Personel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3.2-Bina Durumu</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3.3-Araç-Gereç Durumu</w:t>
      </w:r>
    </w:p>
    <w:p w:rsidR="00A3422F" w:rsidRPr="00C8202F" w:rsidRDefault="00A3422F" w:rsidP="005D72AE">
      <w:pPr>
        <w:tabs>
          <w:tab w:val="left" w:pos="709"/>
        </w:tabs>
        <w:spacing w:after="0" w:line="240" w:lineRule="auto"/>
        <w:rPr>
          <w:rFonts w:ascii="Times New Roman" w:hAnsi="Times New Roman"/>
          <w:sz w:val="24"/>
          <w:szCs w:val="24"/>
          <w:lang w:val="fr-FR"/>
        </w:rPr>
      </w:pP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b/>
          <w:sz w:val="24"/>
          <w:szCs w:val="24"/>
          <w:lang w:val="fr-FR"/>
        </w:rPr>
        <w:t>4- İlçenin TarımYapısı</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4.1-Üretilen Bitkisel Ürünler</w:t>
      </w:r>
    </w:p>
    <w:p w:rsidR="00A3422F" w:rsidRPr="00C8202F" w:rsidRDefault="00A3422F" w:rsidP="005D72AE">
      <w:pPr>
        <w:tabs>
          <w:tab w:val="left" w:pos="709"/>
        </w:tabs>
        <w:spacing w:after="0" w:line="240" w:lineRule="auto"/>
        <w:rPr>
          <w:rFonts w:ascii="Times New Roman" w:hAnsi="Times New Roman"/>
          <w:sz w:val="24"/>
          <w:szCs w:val="24"/>
          <w:lang w:val="fr-FR"/>
        </w:rPr>
      </w:pPr>
      <w:r w:rsidRPr="00C8202F">
        <w:rPr>
          <w:rFonts w:ascii="Times New Roman" w:hAnsi="Times New Roman"/>
          <w:sz w:val="24"/>
          <w:szCs w:val="24"/>
          <w:lang w:val="fr-FR"/>
        </w:rPr>
        <w:t>4.2-Hayvan Varlığı ve Hayvansal Üretim</w:t>
      </w:r>
    </w:p>
    <w:p w:rsidR="00A3422F" w:rsidRPr="00C8202F" w:rsidRDefault="00A3422F" w:rsidP="005D72AE">
      <w:pPr>
        <w:tabs>
          <w:tab w:val="left" w:pos="709"/>
        </w:tabs>
        <w:spacing w:after="0" w:line="240" w:lineRule="auto"/>
        <w:rPr>
          <w:rFonts w:ascii="Times New Roman" w:hAnsi="Times New Roman"/>
          <w:sz w:val="24"/>
          <w:szCs w:val="24"/>
          <w:lang w:val="fr-FR"/>
        </w:rPr>
      </w:pPr>
    </w:p>
    <w:p w:rsidR="00A3422F" w:rsidRPr="00C8202F" w:rsidRDefault="00A3422F" w:rsidP="005D72AE">
      <w:pPr>
        <w:tabs>
          <w:tab w:val="left" w:pos="709"/>
          <w:tab w:val="left" w:pos="1230"/>
        </w:tabs>
        <w:spacing w:after="0" w:line="240" w:lineRule="auto"/>
        <w:rPr>
          <w:rFonts w:ascii="Times New Roman" w:hAnsi="Times New Roman"/>
          <w:b/>
          <w:sz w:val="24"/>
          <w:szCs w:val="24"/>
        </w:rPr>
      </w:pPr>
      <w:r w:rsidRPr="00C8202F">
        <w:rPr>
          <w:rFonts w:ascii="Times New Roman" w:hAnsi="Times New Roman"/>
          <w:b/>
          <w:sz w:val="24"/>
          <w:szCs w:val="24"/>
        </w:rPr>
        <w:t>5-  Hayvan Sağlığı ve Yetiştiriciliği Birimi Çalışmaları</w:t>
      </w:r>
    </w:p>
    <w:p w:rsidR="00A3422F" w:rsidRPr="00C8202F" w:rsidRDefault="00A3422F" w:rsidP="005D72AE">
      <w:pPr>
        <w:tabs>
          <w:tab w:val="left" w:pos="709"/>
          <w:tab w:val="left" w:pos="1230"/>
        </w:tabs>
        <w:spacing w:after="0" w:line="240" w:lineRule="auto"/>
        <w:rPr>
          <w:rFonts w:ascii="Times New Roman" w:hAnsi="Times New Roman"/>
          <w:sz w:val="24"/>
          <w:szCs w:val="24"/>
        </w:rPr>
      </w:pPr>
      <w:r w:rsidRPr="00C8202F">
        <w:rPr>
          <w:rFonts w:ascii="Times New Roman" w:hAnsi="Times New Roman"/>
          <w:sz w:val="24"/>
          <w:szCs w:val="24"/>
        </w:rPr>
        <w:t>5.1- Şap Aşılaması (Büyükbaş)</w:t>
      </w:r>
    </w:p>
    <w:p w:rsidR="00A3422F" w:rsidRPr="00C8202F" w:rsidRDefault="00A3422F" w:rsidP="005D72AE">
      <w:pPr>
        <w:tabs>
          <w:tab w:val="left" w:pos="709"/>
          <w:tab w:val="left" w:pos="1230"/>
        </w:tabs>
        <w:spacing w:after="0" w:line="240" w:lineRule="auto"/>
        <w:rPr>
          <w:rFonts w:ascii="Times New Roman" w:hAnsi="Times New Roman"/>
          <w:sz w:val="24"/>
          <w:szCs w:val="24"/>
        </w:rPr>
      </w:pPr>
      <w:r w:rsidRPr="00C8202F">
        <w:rPr>
          <w:rFonts w:ascii="Times New Roman" w:hAnsi="Times New Roman"/>
          <w:sz w:val="24"/>
          <w:szCs w:val="24"/>
        </w:rPr>
        <w:t>5.2- Diğer Aşılamalar</w:t>
      </w:r>
    </w:p>
    <w:p w:rsidR="00A3422F" w:rsidRPr="00C8202F" w:rsidRDefault="00A3422F" w:rsidP="005D72AE">
      <w:pPr>
        <w:tabs>
          <w:tab w:val="left" w:pos="709"/>
          <w:tab w:val="left" w:pos="1230"/>
        </w:tabs>
        <w:spacing w:after="0" w:line="240" w:lineRule="auto"/>
        <w:rPr>
          <w:rFonts w:ascii="Times New Roman" w:hAnsi="Times New Roman"/>
          <w:sz w:val="24"/>
          <w:szCs w:val="24"/>
        </w:rPr>
      </w:pPr>
      <w:r w:rsidRPr="00C8202F">
        <w:rPr>
          <w:rFonts w:ascii="Times New Roman" w:hAnsi="Times New Roman"/>
          <w:sz w:val="24"/>
          <w:szCs w:val="24"/>
        </w:rPr>
        <w:t>5.3- Küpeleme İşlemleri</w:t>
      </w:r>
    </w:p>
    <w:p w:rsidR="00A3422F" w:rsidRPr="00C8202F" w:rsidRDefault="00A3422F" w:rsidP="005D72AE">
      <w:pPr>
        <w:tabs>
          <w:tab w:val="left" w:pos="709"/>
          <w:tab w:val="left" w:pos="1230"/>
        </w:tabs>
        <w:spacing w:after="0" w:line="240" w:lineRule="auto"/>
        <w:rPr>
          <w:rFonts w:ascii="Times New Roman" w:hAnsi="Times New Roman"/>
          <w:sz w:val="24"/>
          <w:szCs w:val="24"/>
        </w:rPr>
      </w:pPr>
      <w:r w:rsidRPr="00C8202F">
        <w:rPr>
          <w:rFonts w:ascii="Times New Roman" w:hAnsi="Times New Roman"/>
          <w:sz w:val="24"/>
          <w:szCs w:val="24"/>
        </w:rPr>
        <w:t>5.4-  Serbest Veteriner Hekim Suni Tohumlama Sayısı</w:t>
      </w:r>
    </w:p>
    <w:p w:rsidR="00A3422F" w:rsidRPr="00C8202F" w:rsidRDefault="00A3422F" w:rsidP="005D72AE">
      <w:pPr>
        <w:tabs>
          <w:tab w:val="left" w:pos="709"/>
        </w:tabs>
        <w:spacing w:before="240" w:after="0" w:line="240" w:lineRule="auto"/>
        <w:rPr>
          <w:rFonts w:ascii="Times New Roman" w:hAnsi="Times New Roman"/>
          <w:b/>
          <w:sz w:val="24"/>
          <w:szCs w:val="24"/>
        </w:rPr>
      </w:pPr>
      <w:r w:rsidRPr="00C8202F">
        <w:rPr>
          <w:rFonts w:ascii="Times New Roman" w:hAnsi="Times New Roman"/>
          <w:b/>
          <w:sz w:val="24"/>
          <w:szCs w:val="24"/>
          <w:lang w:val="fr-FR"/>
        </w:rPr>
        <w:t xml:space="preserve">6- </w:t>
      </w:r>
      <w:r w:rsidRPr="00C8202F">
        <w:rPr>
          <w:rFonts w:ascii="Times New Roman" w:hAnsi="Times New Roman"/>
          <w:b/>
          <w:color w:val="000000" w:themeColor="text1"/>
          <w:sz w:val="24"/>
          <w:szCs w:val="24"/>
        </w:rPr>
        <w:t xml:space="preserve">Gıda ve Yem </w:t>
      </w:r>
      <w:r w:rsidRPr="00C8202F">
        <w:rPr>
          <w:rFonts w:ascii="Times New Roman" w:hAnsi="Times New Roman"/>
          <w:b/>
          <w:sz w:val="24"/>
          <w:szCs w:val="24"/>
        </w:rPr>
        <w:t>Birimi ile  Balıkçılık ve Su Ürünleri Birimi Çalışmaları</w:t>
      </w:r>
    </w:p>
    <w:p w:rsidR="00A3422F" w:rsidRPr="00C8202F" w:rsidRDefault="00A3422F" w:rsidP="005D72AE">
      <w:pPr>
        <w:tabs>
          <w:tab w:val="left" w:pos="709"/>
        </w:tabs>
        <w:spacing w:before="240" w:after="0" w:line="240" w:lineRule="auto"/>
        <w:rPr>
          <w:rFonts w:ascii="Times New Roman" w:hAnsi="Times New Roman"/>
          <w:b/>
          <w:sz w:val="24"/>
          <w:szCs w:val="24"/>
        </w:rPr>
      </w:pPr>
      <w:r w:rsidRPr="00C8202F">
        <w:rPr>
          <w:rFonts w:ascii="Times New Roman" w:hAnsi="Times New Roman"/>
          <w:b/>
          <w:sz w:val="24"/>
          <w:szCs w:val="24"/>
        </w:rPr>
        <w:t>7- Bitkisel Üretim ve Bitki Sağlığı Birimi Çalışmaları</w:t>
      </w:r>
    </w:p>
    <w:p w:rsidR="00A3422F" w:rsidRPr="00C8202F" w:rsidRDefault="00A3422F" w:rsidP="005D72AE">
      <w:pPr>
        <w:tabs>
          <w:tab w:val="left" w:pos="709"/>
          <w:tab w:val="left" w:pos="1230"/>
        </w:tabs>
        <w:spacing w:before="240" w:after="0" w:line="240" w:lineRule="auto"/>
        <w:rPr>
          <w:rFonts w:ascii="Times New Roman" w:hAnsi="Times New Roman"/>
          <w:b/>
          <w:color w:val="000000" w:themeColor="text1"/>
          <w:sz w:val="24"/>
          <w:szCs w:val="24"/>
        </w:rPr>
      </w:pPr>
      <w:r w:rsidRPr="00C8202F">
        <w:rPr>
          <w:rFonts w:ascii="Times New Roman" w:hAnsi="Times New Roman"/>
          <w:b/>
          <w:sz w:val="24"/>
          <w:szCs w:val="24"/>
        </w:rPr>
        <w:t>8--</w:t>
      </w:r>
      <w:r w:rsidRPr="00C8202F">
        <w:rPr>
          <w:rFonts w:ascii="Times New Roman" w:hAnsi="Times New Roman"/>
          <w:b/>
          <w:color w:val="000000" w:themeColor="text1"/>
          <w:sz w:val="24"/>
          <w:szCs w:val="24"/>
        </w:rPr>
        <w:t>Tarımsal Altyapı ve Arazi Değerlendirme çalışmaları</w:t>
      </w:r>
    </w:p>
    <w:p w:rsidR="00A3422F" w:rsidRPr="00C8202F" w:rsidRDefault="00A3422F" w:rsidP="005D72AE">
      <w:pPr>
        <w:tabs>
          <w:tab w:val="left" w:pos="709"/>
          <w:tab w:val="left" w:pos="1230"/>
        </w:tabs>
        <w:spacing w:before="240" w:after="0" w:line="240" w:lineRule="auto"/>
        <w:rPr>
          <w:rFonts w:ascii="Times New Roman" w:hAnsi="Times New Roman"/>
          <w:sz w:val="24"/>
          <w:szCs w:val="24"/>
        </w:rPr>
      </w:pPr>
      <w:r w:rsidRPr="00C8202F">
        <w:rPr>
          <w:rFonts w:ascii="Times New Roman" w:hAnsi="Times New Roman"/>
          <w:b/>
          <w:color w:val="000000" w:themeColor="text1"/>
          <w:sz w:val="24"/>
          <w:szCs w:val="24"/>
        </w:rPr>
        <w:t>9-Arazi Edindirme Birimi Çalışmaları</w:t>
      </w:r>
    </w:p>
    <w:p w:rsidR="00A3422F" w:rsidRPr="00C8202F" w:rsidRDefault="00A3422F" w:rsidP="005D72AE">
      <w:pPr>
        <w:pStyle w:val="Default"/>
        <w:tabs>
          <w:tab w:val="left" w:pos="709"/>
        </w:tabs>
        <w:spacing w:before="240"/>
        <w:rPr>
          <w:rFonts w:ascii="Times New Roman" w:hAnsi="Times New Roman" w:cs="Times New Roman"/>
          <w:b/>
        </w:rPr>
      </w:pPr>
      <w:r w:rsidRPr="00C8202F">
        <w:rPr>
          <w:rFonts w:ascii="Times New Roman" w:hAnsi="Times New Roman" w:cs="Times New Roman"/>
          <w:b/>
        </w:rPr>
        <w:t>10-  Kırsal Kalkınma ve Örgütleme Birimi Çalışmaları</w:t>
      </w:r>
    </w:p>
    <w:p w:rsidR="00A3422F" w:rsidRPr="00C8202F" w:rsidRDefault="00A3422F" w:rsidP="005D72AE">
      <w:pPr>
        <w:pStyle w:val="Default"/>
        <w:tabs>
          <w:tab w:val="left" w:pos="709"/>
        </w:tabs>
        <w:spacing w:before="240"/>
        <w:rPr>
          <w:rFonts w:ascii="Times New Roman" w:hAnsi="Times New Roman" w:cs="Times New Roman"/>
          <w:b/>
        </w:rPr>
      </w:pPr>
      <w:r w:rsidRPr="00C8202F">
        <w:rPr>
          <w:rFonts w:ascii="Times New Roman" w:hAnsi="Times New Roman" w:cs="Times New Roman"/>
          <w:b/>
        </w:rPr>
        <w:t>11- Koordinasyon ve Tarımsal Veriler Birimi Çalışmaları</w:t>
      </w:r>
    </w:p>
    <w:p w:rsidR="00A3422F" w:rsidRPr="00C8202F" w:rsidRDefault="00A3422F" w:rsidP="005D72AE">
      <w:pPr>
        <w:pStyle w:val="Default"/>
        <w:tabs>
          <w:tab w:val="left" w:pos="709"/>
        </w:tabs>
        <w:spacing w:before="240"/>
        <w:rPr>
          <w:rFonts w:ascii="Times New Roman" w:hAnsi="Times New Roman" w:cs="Times New Roman"/>
          <w:b/>
        </w:rPr>
      </w:pPr>
      <w:r w:rsidRPr="00C8202F">
        <w:rPr>
          <w:rFonts w:ascii="Times New Roman" w:hAnsi="Times New Roman" w:cs="Times New Roman"/>
          <w:b/>
        </w:rPr>
        <w:t>12-  Tarımsal Desteklemeler</w:t>
      </w:r>
    </w:p>
    <w:p w:rsidR="00A3422F" w:rsidRPr="00C8202F" w:rsidRDefault="00A3422F" w:rsidP="002D0D2F">
      <w:pPr>
        <w:tabs>
          <w:tab w:val="left" w:pos="709"/>
          <w:tab w:val="left" w:pos="2010"/>
        </w:tabs>
        <w:spacing w:beforeLines="40" w:before="96" w:after="0" w:line="240" w:lineRule="auto"/>
        <w:rPr>
          <w:rFonts w:ascii="Times New Roman" w:hAnsi="Times New Roman"/>
          <w:b/>
          <w:sz w:val="24"/>
          <w:szCs w:val="24"/>
        </w:rPr>
      </w:pPr>
      <w:r w:rsidRPr="00C8202F">
        <w:rPr>
          <w:rFonts w:ascii="Times New Roman" w:hAnsi="Times New Roman"/>
          <w:b/>
          <w:sz w:val="24"/>
          <w:szCs w:val="24"/>
        </w:rPr>
        <w:t>12.1. Bitkisel Üretim Desteklemeleri</w:t>
      </w:r>
    </w:p>
    <w:p w:rsidR="00A3422F" w:rsidRPr="00C8202F" w:rsidRDefault="00A3422F" w:rsidP="002D0D2F">
      <w:pPr>
        <w:tabs>
          <w:tab w:val="left" w:pos="709"/>
          <w:tab w:val="left" w:pos="2010"/>
        </w:tabs>
        <w:spacing w:beforeLines="40" w:before="96" w:after="0" w:line="240" w:lineRule="auto"/>
        <w:rPr>
          <w:rFonts w:ascii="Times New Roman" w:hAnsi="Times New Roman"/>
          <w:b/>
          <w:sz w:val="24"/>
          <w:szCs w:val="24"/>
        </w:rPr>
      </w:pPr>
      <w:r w:rsidRPr="00C8202F">
        <w:rPr>
          <w:rFonts w:ascii="Times New Roman" w:hAnsi="Times New Roman"/>
          <w:b/>
          <w:sz w:val="24"/>
          <w:szCs w:val="24"/>
        </w:rPr>
        <w:t>12.2- Hayvancılık Desteklemeleri</w:t>
      </w:r>
    </w:p>
    <w:p w:rsidR="00A3422F" w:rsidRPr="00C8202F" w:rsidRDefault="00A3422F" w:rsidP="002D0D2F">
      <w:pPr>
        <w:tabs>
          <w:tab w:val="left" w:pos="709"/>
          <w:tab w:val="left" w:pos="1230"/>
        </w:tabs>
        <w:spacing w:beforeLines="40" w:before="96" w:line="240" w:lineRule="auto"/>
        <w:rPr>
          <w:rFonts w:ascii="Times New Roman" w:hAnsi="Times New Roman"/>
          <w:b/>
          <w:color w:val="000000" w:themeColor="text1"/>
          <w:sz w:val="24"/>
          <w:szCs w:val="24"/>
        </w:rPr>
      </w:pPr>
      <w:r w:rsidRPr="00C8202F">
        <w:rPr>
          <w:rFonts w:ascii="Times New Roman" w:hAnsi="Times New Roman"/>
          <w:b/>
          <w:sz w:val="24"/>
          <w:szCs w:val="24"/>
          <w:lang w:val="de-DE"/>
        </w:rPr>
        <w:t xml:space="preserve">13- </w:t>
      </w:r>
      <w:r w:rsidRPr="00C8202F">
        <w:rPr>
          <w:rFonts w:ascii="Times New Roman" w:hAnsi="Times New Roman"/>
          <w:b/>
          <w:color w:val="000000" w:themeColor="text1"/>
          <w:sz w:val="24"/>
          <w:szCs w:val="24"/>
        </w:rPr>
        <w:t>İlçedeki Çiftçi Örgütleri (Kooperatifler)</w:t>
      </w:r>
    </w:p>
    <w:p w:rsidR="00A3422F" w:rsidRPr="00C8202F" w:rsidRDefault="00754419" w:rsidP="005D72AE">
      <w:pPr>
        <w:tabs>
          <w:tab w:val="left" w:pos="709"/>
        </w:tabs>
        <w:spacing w:line="240" w:lineRule="auto"/>
        <w:rPr>
          <w:rFonts w:ascii="Times New Roman" w:hAnsi="Times New Roman"/>
          <w:b/>
          <w:sz w:val="24"/>
          <w:szCs w:val="24"/>
          <w:lang w:val="de-DE"/>
        </w:rPr>
      </w:pPr>
      <w:r w:rsidRPr="00C8202F">
        <w:rPr>
          <w:rFonts w:ascii="Times New Roman" w:hAnsi="Times New Roman"/>
          <w:b/>
          <w:sz w:val="24"/>
          <w:szCs w:val="24"/>
          <w:lang w:val="de-DE"/>
        </w:rPr>
        <w:t>14</w:t>
      </w:r>
      <w:r w:rsidR="00A3422F" w:rsidRPr="00C8202F">
        <w:rPr>
          <w:rFonts w:ascii="Times New Roman" w:hAnsi="Times New Roman"/>
          <w:b/>
          <w:sz w:val="24"/>
          <w:szCs w:val="24"/>
          <w:lang w:val="de-DE"/>
        </w:rPr>
        <w:t>- Karşılaşılan Problemlerve Çözüm Önerileri</w:t>
      </w:r>
    </w:p>
    <w:p w:rsidR="00A3422F" w:rsidRPr="00C8202F" w:rsidRDefault="00A3422F" w:rsidP="005D72AE">
      <w:pPr>
        <w:pStyle w:val="GvdeMetni"/>
        <w:tabs>
          <w:tab w:val="left" w:pos="0"/>
        </w:tabs>
        <w:ind w:firstLine="720"/>
        <w:rPr>
          <w:sz w:val="24"/>
          <w:szCs w:val="24"/>
          <w:lang w:val="de-DE"/>
        </w:rPr>
      </w:pPr>
    </w:p>
    <w:p w:rsidR="00A3422F" w:rsidRPr="00C8202F" w:rsidRDefault="00A3422F" w:rsidP="00A3422F">
      <w:pPr>
        <w:pStyle w:val="GvdeMetni"/>
        <w:tabs>
          <w:tab w:val="left" w:pos="0"/>
        </w:tabs>
        <w:ind w:firstLine="720"/>
        <w:jc w:val="both"/>
        <w:rPr>
          <w:sz w:val="24"/>
          <w:szCs w:val="24"/>
          <w:lang w:val="de-DE"/>
        </w:rPr>
      </w:pPr>
    </w:p>
    <w:p w:rsidR="00A3422F" w:rsidRPr="00C8202F" w:rsidRDefault="00A3422F" w:rsidP="00A3422F">
      <w:pPr>
        <w:pStyle w:val="GvdeMetni"/>
        <w:tabs>
          <w:tab w:val="left" w:pos="0"/>
        </w:tabs>
        <w:ind w:firstLine="720"/>
        <w:jc w:val="both"/>
        <w:rPr>
          <w:sz w:val="24"/>
          <w:szCs w:val="24"/>
          <w:lang w:val="de-DE"/>
        </w:rPr>
      </w:pPr>
    </w:p>
    <w:p w:rsidR="00A3422F" w:rsidRDefault="00A3422F" w:rsidP="00A3422F">
      <w:pPr>
        <w:pStyle w:val="GvdeMetni"/>
        <w:tabs>
          <w:tab w:val="left" w:pos="0"/>
        </w:tabs>
        <w:ind w:firstLine="720"/>
        <w:jc w:val="both"/>
        <w:rPr>
          <w:sz w:val="24"/>
          <w:szCs w:val="24"/>
          <w:lang w:val="de-DE"/>
        </w:rPr>
      </w:pPr>
    </w:p>
    <w:p w:rsidR="002B18CF" w:rsidRPr="00C8202F" w:rsidRDefault="002B18CF" w:rsidP="00A3422F">
      <w:pPr>
        <w:pStyle w:val="GvdeMetni"/>
        <w:tabs>
          <w:tab w:val="left" w:pos="0"/>
        </w:tabs>
        <w:ind w:firstLine="720"/>
        <w:jc w:val="both"/>
        <w:rPr>
          <w:sz w:val="24"/>
          <w:szCs w:val="24"/>
          <w:lang w:val="de-DE"/>
        </w:rPr>
      </w:pPr>
    </w:p>
    <w:p w:rsidR="00A3422F" w:rsidRPr="00C8202F" w:rsidRDefault="00A3422F" w:rsidP="00A3422F">
      <w:pPr>
        <w:pStyle w:val="GvdeMetni"/>
        <w:tabs>
          <w:tab w:val="left" w:pos="0"/>
        </w:tabs>
        <w:ind w:firstLine="720"/>
        <w:jc w:val="both"/>
        <w:rPr>
          <w:sz w:val="24"/>
          <w:szCs w:val="24"/>
          <w:lang w:val="de-DE"/>
        </w:rPr>
      </w:pPr>
    </w:p>
    <w:p w:rsidR="00A3422F" w:rsidRPr="00C8202F" w:rsidRDefault="00A3422F" w:rsidP="005D72AE">
      <w:pPr>
        <w:pStyle w:val="GvdeMetni"/>
        <w:tabs>
          <w:tab w:val="left" w:pos="0"/>
        </w:tabs>
        <w:rPr>
          <w:sz w:val="24"/>
          <w:szCs w:val="24"/>
          <w:lang w:val="de-DE"/>
        </w:rPr>
      </w:pPr>
      <w:r w:rsidRPr="00C8202F">
        <w:rPr>
          <w:sz w:val="24"/>
          <w:szCs w:val="24"/>
          <w:lang w:val="de-DE"/>
        </w:rPr>
        <w:lastRenderedPageBreak/>
        <w:t>l.</w:t>
      </w:r>
      <w:r w:rsidR="005D72AE" w:rsidRPr="00C8202F">
        <w:rPr>
          <w:sz w:val="24"/>
          <w:szCs w:val="24"/>
          <w:lang w:val="de-DE"/>
        </w:rPr>
        <w:t xml:space="preserve"> </w:t>
      </w:r>
      <w:r w:rsidRPr="00C8202F">
        <w:rPr>
          <w:sz w:val="24"/>
          <w:szCs w:val="24"/>
          <w:lang w:val="de-DE"/>
        </w:rPr>
        <w:t>İLÇENİN TARİHİ ve  COĞRAFİ DURUMU</w:t>
      </w:r>
    </w:p>
    <w:p w:rsidR="00A3422F" w:rsidRPr="00C8202F" w:rsidRDefault="00A3422F" w:rsidP="005D72AE">
      <w:pPr>
        <w:pStyle w:val="GvdeMetni"/>
        <w:tabs>
          <w:tab w:val="left" w:pos="0"/>
        </w:tabs>
        <w:rPr>
          <w:sz w:val="24"/>
          <w:szCs w:val="24"/>
          <w:lang w:val="de-DE"/>
        </w:rPr>
      </w:pPr>
      <w:r w:rsidRPr="00C8202F">
        <w:rPr>
          <w:sz w:val="24"/>
          <w:szCs w:val="24"/>
          <w:lang w:val="de-DE"/>
        </w:rPr>
        <w:t>1.1-TARİHİ DURUMU</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Nallıhan toprakları çağlar boyu;Hititlerin,Friglerin,Britanya Krallığı’nın,Pers, İskender,Roma ve Bizans İmparatorluklarının hakimiyetinde kaldıktan sonra Romalıların Britanya Kralına karşı açtıkları savaşlarda şehir yanıp yıkılmış olup,yaşayanların çevreye dağılmasına rağmen yöre ticarete ve tarıma elverişli olması yüzünden Kleon adı ile yeniden canlandığını tarih bildirmektedir.Juliopolis antik kenti Çayırhan Beldesi Gülşehri Mevkiinde yer almaktadır.</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Romalılar zamanında önemi dahada artan Beldenin adı Voliö Polis’e (Juliopolis) çevrilmiştir. 476 yılında Roma İmparatorluğunun ikiye ayrılmasından sonra  Doğu Roma sınırları içinde kalan Nallıhan 1071 Malazgirt Zaferiyle Türklerin egemenliğine girmiştir.Önce Danişmentliler’in,daha sonra Anadolu Selçukluları’nın idaresinde bulunmuş.</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Anadolu Selçukluları’nın 1308’de yıkılmasıyla Candaroğulları Beyliği sınırları içinde kalmıştır.Orhan Bey zamanında ise,Osmanlı Beyliği topraklarına katılmıştır.Bu fetih sırasında,Oğuz Türklerinin iki boyundan Beydilliler ve Eymirliler ilçeye gelip yerleşmişlerdir. İlçede, bu boyların adını taşıyan iki köy vardır.</w:t>
      </w:r>
    </w:p>
    <w:p w:rsidR="00A3422F" w:rsidRPr="00C8202F" w:rsidRDefault="00A3422F" w:rsidP="005D72AE">
      <w:pPr>
        <w:pStyle w:val="GvdeMetni"/>
        <w:tabs>
          <w:tab w:val="left" w:pos="0"/>
        </w:tabs>
        <w:rPr>
          <w:b w:val="0"/>
          <w:sz w:val="24"/>
          <w:szCs w:val="24"/>
          <w:lang w:val="de-DE"/>
        </w:rPr>
      </w:pPr>
      <w:r w:rsidRPr="00C8202F">
        <w:rPr>
          <w:b w:val="0"/>
          <w:sz w:val="24"/>
          <w:szCs w:val="24"/>
          <w:lang w:val="de-DE"/>
        </w:rPr>
        <w:t>Osmanlının ünlü veziri Candarlı Halil Paşa Nallıhan‘ın Cendere köyünde doğmuştur.İlçemizde Türk boylarından Kayı ,Beydilli,Eymür ve Dodurga boyları yerleşik düzene geçmiştir.</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Osmanlı İmparatorluğunun vezirlerinden Nasuhpaşa Halep ve Güney illerine gidip  gelirken Ankara Nallıhan Göynük ve Geyve yol güzergahını takip etmiştir.Bu yol üzerinde Çayırhan Nallıhan ve Uluhanda birer han yaptırmıştır.İlçe adını 1590 yılında Nasuhpaşanın  yaptırdığı handan alır.</w:t>
      </w:r>
    </w:p>
    <w:p w:rsidR="00A3422F" w:rsidRPr="00C8202F" w:rsidRDefault="00A3422F" w:rsidP="005D72AE">
      <w:pPr>
        <w:pStyle w:val="GvdeMetni"/>
        <w:tabs>
          <w:tab w:val="left" w:pos="0"/>
        </w:tabs>
        <w:rPr>
          <w:sz w:val="24"/>
          <w:szCs w:val="24"/>
          <w:lang w:val="de-DE"/>
        </w:rPr>
      </w:pPr>
      <w:r w:rsidRPr="00C8202F">
        <w:rPr>
          <w:sz w:val="24"/>
          <w:szCs w:val="24"/>
          <w:lang w:val="de-DE"/>
        </w:rPr>
        <w:t>1.2-COĞRAFİ DURUMU</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Nallıhan Ankaranın batısında Ankara iline bağlı bir İlçedir,Nalıhanın doğusunda Beypazarı Kuzeyinde Bolu ilinin Seben,Mudurnu ve Göynük İlçeleri ,batısında Eskişehir İlinin Sarıcakaya İlçesi ve güneyinde ise Eskişehir İli ve Mihalıççık ilçesi ile çevrilidir.</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 xml:space="preserve">Nalıhan il merkezine </w:t>
      </w:r>
      <w:smartTag w:uri="urn:schemas-microsoft-com:office:smarttags" w:element="metricconverter">
        <w:smartTagPr>
          <w:attr w:name="ProductID" w:val="160 Km"/>
        </w:smartTagPr>
        <w:r w:rsidR="00A3422F" w:rsidRPr="00C8202F">
          <w:rPr>
            <w:b w:val="0"/>
            <w:sz w:val="24"/>
            <w:szCs w:val="24"/>
            <w:lang w:val="de-DE"/>
          </w:rPr>
          <w:t>160 Km</w:t>
        </w:r>
      </w:smartTag>
      <w:r w:rsidR="00A3422F" w:rsidRPr="00C8202F">
        <w:rPr>
          <w:b w:val="0"/>
          <w:sz w:val="24"/>
          <w:szCs w:val="24"/>
          <w:lang w:val="de-DE"/>
        </w:rPr>
        <w:t xml:space="preserve">. uzaklıkta olup,2088 Km2 yüzölçümündedir.Deniz seviyesinden </w:t>
      </w:r>
      <w:smartTag w:uri="urn:schemas-microsoft-com:office:smarttags" w:element="metricconverter">
        <w:smartTagPr>
          <w:attr w:name="ProductID" w:val="625 m"/>
        </w:smartTagPr>
        <w:r w:rsidR="00A3422F" w:rsidRPr="00C8202F">
          <w:rPr>
            <w:b w:val="0"/>
            <w:sz w:val="24"/>
            <w:szCs w:val="24"/>
            <w:lang w:val="de-DE"/>
          </w:rPr>
          <w:t>625 m</w:t>
        </w:r>
      </w:smartTag>
      <w:r w:rsidR="00A3422F" w:rsidRPr="00C8202F">
        <w:rPr>
          <w:b w:val="0"/>
          <w:sz w:val="24"/>
          <w:szCs w:val="24"/>
          <w:lang w:val="de-DE"/>
        </w:rPr>
        <w:t xml:space="preserve">.yüksekliktedir.Doğu tarafı dağlarla çevrili olup Nallıhan çayı etrafında kurulmuştur.İlçenin </w:t>
      </w:r>
      <w:r w:rsidR="00FD3DC5" w:rsidRPr="00C8202F">
        <w:rPr>
          <w:b w:val="0"/>
          <w:sz w:val="24"/>
          <w:szCs w:val="24"/>
          <w:lang w:val="de-DE"/>
        </w:rPr>
        <w:t>84</w:t>
      </w:r>
      <w:r w:rsidR="00A3422F" w:rsidRPr="00C8202F">
        <w:rPr>
          <w:b w:val="0"/>
          <w:sz w:val="24"/>
          <w:szCs w:val="24"/>
          <w:lang w:val="de-DE"/>
        </w:rPr>
        <w:t xml:space="preserve"> Mahallesi vardır.</w:t>
      </w:r>
    </w:p>
    <w:p w:rsidR="00FD3DC5" w:rsidRPr="00C8202F" w:rsidRDefault="00FD3DC5" w:rsidP="005D72AE">
      <w:pPr>
        <w:pStyle w:val="GvdeMetni"/>
        <w:tabs>
          <w:tab w:val="left" w:pos="0"/>
        </w:tabs>
        <w:rPr>
          <w:sz w:val="24"/>
          <w:szCs w:val="24"/>
          <w:lang w:val="de-DE"/>
        </w:rPr>
      </w:pPr>
    </w:p>
    <w:p w:rsidR="00A3422F" w:rsidRPr="00C8202F" w:rsidRDefault="00A3422F" w:rsidP="005D72AE">
      <w:pPr>
        <w:pStyle w:val="GvdeMetni"/>
        <w:tabs>
          <w:tab w:val="left" w:pos="0"/>
        </w:tabs>
        <w:rPr>
          <w:sz w:val="24"/>
          <w:szCs w:val="24"/>
          <w:lang w:val="de-DE"/>
        </w:rPr>
      </w:pPr>
      <w:r w:rsidRPr="00C8202F">
        <w:rPr>
          <w:sz w:val="24"/>
          <w:szCs w:val="24"/>
          <w:lang w:val="de-DE"/>
        </w:rPr>
        <w:t>1.3-İKLİM DURUMU</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Nallıhan’ın iklimi  çok çeşitlilik göstermektedir.Karadeniz iklimi gösteren bölgelerimiz denizden içeride olduğu için çok yağış almamaktadır.Kışları fazla soğuk olmayıp genellikle yağışlıdır.Eskişehir sınır bölgemizde  bulunan Yenice, Kuzucular, Tekirler ve Çamalan Köylerimizde Marmara bölgesi iklim şartlarını gösteren bir mikroklima iklimi mevcuttur.İlçemizin güney-batı bölgesinde ise  karasal iklim görülmektedir.</w:t>
      </w:r>
    </w:p>
    <w:p w:rsidR="00A3422F" w:rsidRPr="00C8202F" w:rsidRDefault="00A3422F" w:rsidP="005D72AE">
      <w:pPr>
        <w:pStyle w:val="GvdeMetni"/>
        <w:tabs>
          <w:tab w:val="left" w:pos="0"/>
        </w:tabs>
        <w:rPr>
          <w:sz w:val="24"/>
          <w:szCs w:val="24"/>
          <w:lang w:val="de-DE"/>
        </w:rPr>
      </w:pPr>
      <w:r w:rsidRPr="00C8202F">
        <w:rPr>
          <w:sz w:val="24"/>
          <w:szCs w:val="24"/>
          <w:lang w:val="de-DE"/>
        </w:rPr>
        <w:t>1.4-BİTKİ ÖRTÜSÜ VE TOPRAK YAPISI</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İlçemiz arazisinin toprak yapısı değişik özellikler göstermektedir,çok verimli ve aluvyonlu alanları yanında bitkilerin yetişmesi imkansız olan killi ve ağır topraklarda bulunmaktadır.Toprak genellikle kireçli yapıya sahiptir.Kireçli topraklarda tarla ziraatı yapılmakta ve çayır meralar bulunmaktadır.Meyve ve sebze alanları ise Sakarya nehri Nallıhan Çayı ve Aladağ Çayı etrafındaki alanlarda toplanmıştır.</w:t>
      </w:r>
    </w:p>
    <w:p w:rsidR="00A3422F" w:rsidRPr="00C8202F" w:rsidRDefault="005D72AE" w:rsidP="005D72AE">
      <w:pPr>
        <w:pStyle w:val="GvdeMetni"/>
        <w:tabs>
          <w:tab w:val="left" w:pos="0"/>
        </w:tabs>
        <w:rPr>
          <w:b w:val="0"/>
          <w:sz w:val="24"/>
          <w:szCs w:val="24"/>
          <w:lang w:val="de-DE"/>
        </w:rPr>
      </w:pPr>
      <w:r w:rsidRPr="00C8202F">
        <w:rPr>
          <w:b w:val="0"/>
          <w:sz w:val="24"/>
          <w:szCs w:val="24"/>
          <w:lang w:val="de-DE"/>
        </w:rPr>
        <w:tab/>
      </w:r>
      <w:r w:rsidR="00A3422F" w:rsidRPr="00C8202F">
        <w:rPr>
          <w:b w:val="0"/>
          <w:sz w:val="24"/>
          <w:szCs w:val="24"/>
          <w:lang w:val="de-DE"/>
        </w:rPr>
        <w:t>Nallıhan’ın dağları Çam ormanları ve meşeliklerle kaplıdır.Bilhassa kuzeye ve batıya gidildikçe orman örtüsü sıklaşır.Doğusunda ve güneyinde ise arazi çıplak ve otsu bitkilerle kaplıdır.</w:t>
      </w:r>
    </w:p>
    <w:p w:rsidR="003C1407" w:rsidRPr="00C8202F" w:rsidRDefault="00FD3DC5" w:rsidP="005D72AE">
      <w:pPr>
        <w:pStyle w:val="GvdeMetni"/>
        <w:tabs>
          <w:tab w:val="left" w:pos="0"/>
        </w:tabs>
        <w:rPr>
          <w:b w:val="0"/>
          <w:sz w:val="24"/>
          <w:szCs w:val="24"/>
          <w:lang w:val="de-DE"/>
        </w:rPr>
      </w:pPr>
      <w:r w:rsidRPr="00C8202F">
        <w:rPr>
          <w:noProof/>
          <w:sz w:val="24"/>
          <w:szCs w:val="24"/>
          <w:lang w:val="tr-TR"/>
        </w:rPr>
        <w:lastRenderedPageBreak/>
        <w:drawing>
          <wp:inline distT="0" distB="0" distL="0" distR="0">
            <wp:extent cx="5939790" cy="3907757"/>
            <wp:effectExtent l="19050" t="0" r="3810" b="0"/>
            <wp:docPr id="12" name="Resim 8" descr="http://www.sariyarli.net/_medya/mh/500/kerim.29.11.2005nallhan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riyarli.net/_medya/mh/500/kerim.29.11.2005nallhan166.jpg"/>
                    <pic:cNvPicPr>
                      <a:picLocks noChangeAspect="1" noChangeArrowheads="1"/>
                    </pic:cNvPicPr>
                  </pic:nvPicPr>
                  <pic:blipFill>
                    <a:blip r:embed="rId10"/>
                    <a:srcRect/>
                    <a:stretch>
                      <a:fillRect/>
                    </a:stretch>
                  </pic:blipFill>
                  <pic:spPr bwMode="auto">
                    <a:xfrm>
                      <a:off x="0" y="0"/>
                      <a:ext cx="5939790" cy="3907757"/>
                    </a:xfrm>
                    <a:prstGeom prst="rect">
                      <a:avLst/>
                    </a:prstGeom>
                    <a:noFill/>
                    <a:ln w="9525">
                      <a:noFill/>
                      <a:miter lim="800000"/>
                      <a:headEnd/>
                      <a:tailEnd/>
                    </a:ln>
                  </pic:spPr>
                </pic:pic>
              </a:graphicData>
            </a:graphic>
          </wp:inline>
        </w:drawing>
      </w:r>
    </w:p>
    <w:p w:rsidR="003C1407" w:rsidRPr="00C8202F" w:rsidRDefault="003C1407" w:rsidP="005D72AE">
      <w:pPr>
        <w:pStyle w:val="GvdeMetni"/>
        <w:tabs>
          <w:tab w:val="left" w:pos="0"/>
        </w:tabs>
        <w:rPr>
          <w:b w:val="0"/>
          <w:sz w:val="24"/>
          <w:szCs w:val="24"/>
          <w:lang w:val="de-DE"/>
        </w:rPr>
      </w:pPr>
    </w:p>
    <w:p w:rsidR="003C1407" w:rsidRPr="00C8202F" w:rsidRDefault="004A4489" w:rsidP="005D72AE">
      <w:pPr>
        <w:pStyle w:val="GvdeMetni"/>
        <w:tabs>
          <w:tab w:val="left" w:pos="0"/>
        </w:tabs>
        <w:rPr>
          <w:b w:val="0"/>
          <w:sz w:val="24"/>
          <w:szCs w:val="24"/>
          <w:lang w:val="de-DE"/>
        </w:rPr>
      </w:pPr>
      <w:r w:rsidRPr="00C8202F">
        <w:rPr>
          <w:b w:val="0"/>
          <w:noProof/>
          <w:sz w:val="24"/>
          <w:szCs w:val="24"/>
          <w:lang w:val="tr-TR"/>
        </w:rPr>
        <w:drawing>
          <wp:inline distT="0" distB="0" distL="0" distR="0">
            <wp:extent cx="5939790" cy="3143520"/>
            <wp:effectExtent l="19050" t="0" r="3810" b="0"/>
            <wp:docPr id="15" name="Resim 5" descr="http://i.sabah.com.tr/sbh/2016/05/31/650x344/1464632475099.jpg?815659773402016053102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abah.com.tr/sbh/2016/05/31/650x344/1464632475099.jpg?8156597734020160531021556"/>
                    <pic:cNvPicPr>
                      <a:picLocks noChangeAspect="1" noChangeArrowheads="1"/>
                    </pic:cNvPicPr>
                  </pic:nvPicPr>
                  <pic:blipFill>
                    <a:blip r:embed="rId11"/>
                    <a:srcRect/>
                    <a:stretch>
                      <a:fillRect/>
                    </a:stretch>
                  </pic:blipFill>
                  <pic:spPr bwMode="auto">
                    <a:xfrm>
                      <a:off x="0" y="0"/>
                      <a:ext cx="5939790" cy="3143520"/>
                    </a:xfrm>
                    <a:prstGeom prst="rect">
                      <a:avLst/>
                    </a:prstGeom>
                    <a:noFill/>
                    <a:ln w="9525">
                      <a:noFill/>
                      <a:miter lim="800000"/>
                      <a:headEnd/>
                      <a:tailEnd/>
                    </a:ln>
                  </pic:spPr>
                </pic:pic>
              </a:graphicData>
            </a:graphic>
          </wp:inline>
        </w:drawing>
      </w:r>
    </w:p>
    <w:p w:rsidR="003C1407" w:rsidRPr="00C8202F" w:rsidRDefault="003C1407" w:rsidP="005D72AE">
      <w:pPr>
        <w:pStyle w:val="GvdeMetni"/>
        <w:tabs>
          <w:tab w:val="left" w:pos="0"/>
        </w:tabs>
        <w:rPr>
          <w:b w:val="0"/>
          <w:sz w:val="24"/>
          <w:szCs w:val="24"/>
          <w:lang w:val="de-DE"/>
        </w:rPr>
      </w:pPr>
    </w:p>
    <w:p w:rsidR="003C1407" w:rsidRPr="00C8202F" w:rsidRDefault="003C1407" w:rsidP="005D72AE">
      <w:pPr>
        <w:pStyle w:val="GvdeMetni"/>
        <w:tabs>
          <w:tab w:val="left" w:pos="0"/>
        </w:tabs>
        <w:rPr>
          <w:b w:val="0"/>
          <w:sz w:val="24"/>
          <w:szCs w:val="24"/>
          <w:lang w:val="de-DE"/>
        </w:rPr>
      </w:pPr>
    </w:p>
    <w:p w:rsidR="005D72AE" w:rsidRPr="00C8202F" w:rsidRDefault="005D72AE" w:rsidP="005D72AE">
      <w:pPr>
        <w:pStyle w:val="NormalWeb"/>
        <w:shd w:val="clear" w:color="auto" w:fill="FFFFFF"/>
        <w:tabs>
          <w:tab w:val="left" w:pos="709"/>
        </w:tabs>
        <w:spacing w:before="0" w:beforeAutospacing="0" w:after="200" w:afterAutospacing="0"/>
        <w:jc w:val="both"/>
        <w:rPr>
          <w:b/>
          <w:color w:val="000000"/>
        </w:rPr>
      </w:pPr>
      <w:r w:rsidRPr="00C8202F">
        <w:rPr>
          <w:b/>
          <w:color w:val="000000"/>
        </w:rPr>
        <w:t>1.5- Nüfusu:</w:t>
      </w:r>
    </w:p>
    <w:p w:rsidR="005D72AE" w:rsidRPr="00C8202F" w:rsidRDefault="005D72AE" w:rsidP="005D72AE">
      <w:pPr>
        <w:pStyle w:val="NormalWeb"/>
        <w:shd w:val="clear" w:color="auto" w:fill="FFFFFF"/>
        <w:tabs>
          <w:tab w:val="left" w:pos="709"/>
        </w:tabs>
        <w:spacing w:before="0" w:beforeAutospacing="0" w:after="200" w:afterAutospacing="0"/>
        <w:jc w:val="both"/>
        <w:rPr>
          <w:rStyle w:val="Gl"/>
        </w:rPr>
      </w:pPr>
      <w:r w:rsidRPr="00C8202F">
        <w:rPr>
          <w:rStyle w:val="Gl"/>
        </w:rPr>
        <w:t>ADRESE DAYALI NÜFUS KAYIT SİSTEMİ (ADNKS) VERİ TABANI ( 2015 )</w:t>
      </w:r>
    </w:p>
    <w:tbl>
      <w:tblPr>
        <w:tblStyle w:val="TabloKlavuzu"/>
        <w:tblW w:w="0" w:type="auto"/>
        <w:tblLook w:val="04A0" w:firstRow="1" w:lastRow="0" w:firstColumn="1" w:lastColumn="0" w:noHBand="0" w:noVBand="1"/>
      </w:tblPr>
      <w:tblGrid>
        <w:gridCol w:w="1951"/>
        <w:gridCol w:w="2268"/>
        <w:gridCol w:w="1985"/>
        <w:gridCol w:w="3291"/>
      </w:tblGrid>
      <w:tr w:rsidR="005D72AE" w:rsidRPr="00C8202F" w:rsidTr="00215C99">
        <w:tc>
          <w:tcPr>
            <w:tcW w:w="1951" w:type="dxa"/>
          </w:tcPr>
          <w:p w:rsidR="005D72AE" w:rsidRPr="00C8202F" w:rsidRDefault="005D72AE" w:rsidP="00215C99">
            <w:pPr>
              <w:pStyle w:val="NormalWeb"/>
              <w:tabs>
                <w:tab w:val="left" w:pos="709"/>
              </w:tabs>
              <w:spacing w:before="0" w:beforeAutospacing="0" w:after="200" w:afterAutospacing="0"/>
              <w:jc w:val="both"/>
              <w:rPr>
                <w:rStyle w:val="Gl"/>
              </w:rPr>
            </w:pPr>
            <w:r w:rsidRPr="00C8202F">
              <w:rPr>
                <w:rStyle w:val="Gl"/>
              </w:rPr>
              <w:t>Erkek</w:t>
            </w:r>
          </w:p>
        </w:tc>
        <w:tc>
          <w:tcPr>
            <w:tcW w:w="2268" w:type="dxa"/>
          </w:tcPr>
          <w:p w:rsidR="005D72AE" w:rsidRPr="00C8202F" w:rsidRDefault="005D72AE" w:rsidP="00215C99">
            <w:pPr>
              <w:pStyle w:val="NormalWeb"/>
              <w:tabs>
                <w:tab w:val="left" w:pos="709"/>
              </w:tabs>
              <w:spacing w:before="0" w:beforeAutospacing="0" w:after="200" w:afterAutospacing="0"/>
              <w:jc w:val="both"/>
              <w:rPr>
                <w:rStyle w:val="Gl"/>
              </w:rPr>
            </w:pPr>
            <w:r w:rsidRPr="00C8202F">
              <w:rPr>
                <w:rStyle w:val="Gl"/>
              </w:rPr>
              <w:t>Kadın</w:t>
            </w:r>
          </w:p>
        </w:tc>
        <w:tc>
          <w:tcPr>
            <w:tcW w:w="1985" w:type="dxa"/>
            <w:tcBorders>
              <w:right w:val="single" w:sz="4" w:space="0" w:color="auto"/>
            </w:tcBorders>
          </w:tcPr>
          <w:p w:rsidR="005D72AE" w:rsidRPr="00C8202F" w:rsidRDefault="005D72AE" w:rsidP="00215C99">
            <w:pPr>
              <w:pStyle w:val="NormalWeb"/>
              <w:tabs>
                <w:tab w:val="left" w:pos="709"/>
              </w:tabs>
              <w:spacing w:before="0" w:beforeAutospacing="0" w:after="200" w:afterAutospacing="0"/>
              <w:jc w:val="both"/>
              <w:rPr>
                <w:rStyle w:val="Gl"/>
              </w:rPr>
            </w:pPr>
            <w:r w:rsidRPr="00C8202F">
              <w:rPr>
                <w:rStyle w:val="Gl"/>
              </w:rPr>
              <w:t>Toplam</w:t>
            </w:r>
          </w:p>
        </w:tc>
        <w:tc>
          <w:tcPr>
            <w:tcW w:w="3291" w:type="dxa"/>
            <w:tcBorders>
              <w:left w:val="single" w:sz="4" w:space="0" w:color="auto"/>
            </w:tcBorders>
          </w:tcPr>
          <w:p w:rsidR="005D72AE" w:rsidRPr="00C8202F" w:rsidRDefault="005D72AE" w:rsidP="00215C99">
            <w:pPr>
              <w:pStyle w:val="NormalWeb"/>
              <w:tabs>
                <w:tab w:val="left" w:pos="709"/>
              </w:tabs>
              <w:spacing w:before="0" w:beforeAutospacing="0" w:after="200" w:afterAutospacing="0"/>
              <w:jc w:val="center"/>
              <w:rPr>
                <w:rStyle w:val="Gl"/>
              </w:rPr>
            </w:pPr>
            <w:r w:rsidRPr="00C8202F">
              <w:rPr>
                <w:rStyle w:val="Gl"/>
              </w:rPr>
              <w:t>Mahalle Sayısı</w:t>
            </w:r>
          </w:p>
        </w:tc>
      </w:tr>
      <w:tr w:rsidR="005D72AE" w:rsidRPr="00C8202F" w:rsidTr="00215C99">
        <w:tc>
          <w:tcPr>
            <w:tcW w:w="1951" w:type="dxa"/>
          </w:tcPr>
          <w:p w:rsidR="005D72AE" w:rsidRPr="00C8202F" w:rsidRDefault="00D603E5" w:rsidP="00215C99">
            <w:pPr>
              <w:pStyle w:val="NormalWeb"/>
              <w:tabs>
                <w:tab w:val="left" w:pos="709"/>
              </w:tabs>
              <w:spacing w:before="0" w:beforeAutospacing="0" w:after="200" w:afterAutospacing="0"/>
              <w:jc w:val="both"/>
              <w:rPr>
                <w:rStyle w:val="Gl"/>
                <w:b w:val="0"/>
              </w:rPr>
            </w:pPr>
            <w:r w:rsidRPr="00C8202F">
              <w:rPr>
                <w:color w:val="111111"/>
                <w:shd w:val="clear" w:color="auto" w:fill="FEFFD7"/>
              </w:rPr>
              <w:t>14.229</w:t>
            </w:r>
          </w:p>
        </w:tc>
        <w:tc>
          <w:tcPr>
            <w:tcW w:w="2268" w:type="dxa"/>
          </w:tcPr>
          <w:p w:rsidR="005D72AE" w:rsidRPr="00C8202F" w:rsidRDefault="00D603E5" w:rsidP="00215C99">
            <w:pPr>
              <w:pStyle w:val="NormalWeb"/>
              <w:tabs>
                <w:tab w:val="left" w:pos="709"/>
              </w:tabs>
              <w:spacing w:before="0" w:beforeAutospacing="0" w:after="200" w:afterAutospacing="0"/>
              <w:jc w:val="both"/>
              <w:rPr>
                <w:rStyle w:val="Gl"/>
                <w:b w:val="0"/>
              </w:rPr>
            </w:pPr>
            <w:r w:rsidRPr="00C8202F">
              <w:rPr>
                <w:color w:val="111111"/>
                <w:shd w:val="clear" w:color="auto" w:fill="FEFFD7"/>
              </w:rPr>
              <w:t>14.492</w:t>
            </w:r>
          </w:p>
        </w:tc>
        <w:tc>
          <w:tcPr>
            <w:tcW w:w="1985" w:type="dxa"/>
            <w:tcBorders>
              <w:right w:val="single" w:sz="4" w:space="0" w:color="auto"/>
            </w:tcBorders>
          </w:tcPr>
          <w:p w:rsidR="005D72AE" w:rsidRPr="00C8202F" w:rsidRDefault="00D603E5" w:rsidP="00215C99">
            <w:pPr>
              <w:pStyle w:val="NormalWeb"/>
              <w:tabs>
                <w:tab w:val="left" w:pos="709"/>
              </w:tabs>
              <w:spacing w:before="0" w:beforeAutospacing="0" w:after="200" w:afterAutospacing="0"/>
              <w:jc w:val="both"/>
              <w:rPr>
                <w:rStyle w:val="Gl"/>
              </w:rPr>
            </w:pPr>
            <w:r w:rsidRPr="00C8202F">
              <w:rPr>
                <w:rStyle w:val="Gl"/>
                <w:color w:val="111111"/>
                <w:shd w:val="clear" w:color="auto" w:fill="FEFFD7"/>
              </w:rPr>
              <w:t>28.721</w:t>
            </w:r>
          </w:p>
        </w:tc>
        <w:tc>
          <w:tcPr>
            <w:tcW w:w="3291" w:type="dxa"/>
            <w:tcBorders>
              <w:left w:val="single" w:sz="4" w:space="0" w:color="auto"/>
            </w:tcBorders>
          </w:tcPr>
          <w:p w:rsidR="005D72AE" w:rsidRPr="00C8202F" w:rsidRDefault="00D603E5" w:rsidP="00215C99">
            <w:pPr>
              <w:pStyle w:val="NormalWeb"/>
              <w:tabs>
                <w:tab w:val="left" w:pos="709"/>
              </w:tabs>
              <w:spacing w:before="0" w:beforeAutospacing="0" w:after="200" w:afterAutospacing="0"/>
              <w:jc w:val="center"/>
              <w:rPr>
                <w:rStyle w:val="Gl"/>
              </w:rPr>
            </w:pPr>
            <w:r w:rsidRPr="00C8202F">
              <w:rPr>
                <w:rStyle w:val="Gl"/>
              </w:rPr>
              <w:t>84</w:t>
            </w:r>
          </w:p>
        </w:tc>
      </w:tr>
    </w:tbl>
    <w:p w:rsidR="001B590E" w:rsidRPr="00C8202F" w:rsidRDefault="001B590E" w:rsidP="001B590E">
      <w:pPr>
        <w:tabs>
          <w:tab w:val="left" w:pos="709"/>
        </w:tabs>
        <w:rPr>
          <w:rFonts w:ascii="Times New Roman" w:hAnsi="Times New Roman"/>
          <w:b/>
          <w:sz w:val="24"/>
          <w:szCs w:val="24"/>
        </w:rPr>
      </w:pPr>
    </w:p>
    <w:p w:rsidR="00FD3DC5" w:rsidRPr="00C8202F" w:rsidRDefault="00FD3DC5" w:rsidP="001B590E">
      <w:pPr>
        <w:tabs>
          <w:tab w:val="left" w:pos="709"/>
        </w:tabs>
        <w:rPr>
          <w:rFonts w:ascii="Times New Roman" w:hAnsi="Times New Roman"/>
          <w:b/>
          <w:sz w:val="24"/>
          <w:szCs w:val="24"/>
        </w:rPr>
      </w:pPr>
    </w:p>
    <w:p w:rsidR="00FD3DC5" w:rsidRPr="00C8202F" w:rsidRDefault="00FD3DC5" w:rsidP="001B590E">
      <w:pPr>
        <w:tabs>
          <w:tab w:val="left" w:pos="709"/>
        </w:tabs>
        <w:rPr>
          <w:rFonts w:ascii="Times New Roman" w:hAnsi="Times New Roman"/>
          <w:b/>
          <w:sz w:val="24"/>
          <w:szCs w:val="24"/>
        </w:rPr>
      </w:pPr>
    </w:p>
    <w:p w:rsidR="005B0D07" w:rsidRPr="00C8202F" w:rsidRDefault="005B0D07" w:rsidP="005B0D07">
      <w:pPr>
        <w:tabs>
          <w:tab w:val="left" w:pos="0"/>
        </w:tabs>
        <w:rPr>
          <w:rFonts w:ascii="Times New Roman" w:hAnsi="Times New Roman"/>
          <w:b/>
          <w:sz w:val="24"/>
          <w:szCs w:val="24"/>
          <w:u w:val="single"/>
          <w:lang w:val="de-DE"/>
        </w:rPr>
      </w:pPr>
      <w:r w:rsidRPr="00C8202F">
        <w:rPr>
          <w:rFonts w:ascii="Times New Roman" w:hAnsi="Times New Roman"/>
          <w:b/>
          <w:sz w:val="24"/>
          <w:szCs w:val="24"/>
          <w:lang w:val="de-DE"/>
        </w:rPr>
        <w:lastRenderedPageBreak/>
        <w:t>2.</w:t>
      </w:r>
      <w:r w:rsidRPr="00C8202F">
        <w:rPr>
          <w:rFonts w:ascii="Times New Roman" w:hAnsi="Times New Roman"/>
          <w:b/>
          <w:sz w:val="24"/>
          <w:szCs w:val="24"/>
          <w:u w:val="single"/>
          <w:lang w:val="de-DE"/>
        </w:rPr>
        <w:t xml:space="preserve">  ARAZİ VARLIĞI VE DAĞILIMI</w:t>
      </w:r>
    </w:p>
    <w:p w:rsidR="005B0D07" w:rsidRPr="00C8202F" w:rsidRDefault="005B0D07" w:rsidP="005B0D07">
      <w:pPr>
        <w:tabs>
          <w:tab w:val="left" w:pos="0"/>
        </w:tabs>
        <w:rPr>
          <w:rFonts w:ascii="Times New Roman" w:hAnsi="Times New Roman"/>
          <w:b/>
          <w:sz w:val="24"/>
          <w:szCs w:val="24"/>
          <w:lang w:val="de-DE"/>
        </w:rPr>
      </w:pPr>
      <w:r w:rsidRPr="00C8202F">
        <w:rPr>
          <w:rFonts w:ascii="Times New Roman" w:hAnsi="Times New Roman"/>
          <w:b/>
          <w:sz w:val="24"/>
          <w:szCs w:val="24"/>
          <w:lang w:val="de-DE"/>
        </w:rPr>
        <w:t xml:space="preserve">    2.1-Genel Arazi Varlığı ve Dağılımı:</w:t>
      </w:r>
    </w:p>
    <w:p w:rsidR="005B0D07" w:rsidRPr="00C8202F" w:rsidRDefault="005B0D07" w:rsidP="005B0D07">
      <w:pPr>
        <w:tabs>
          <w:tab w:val="left" w:pos="0"/>
        </w:tabs>
        <w:rPr>
          <w:rFonts w:ascii="Times New Roman" w:hAnsi="Times New Roman"/>
          <w:b/>
          <w:sz w:val="24"/>
          <w:szCs w:val="24"/>
          <w:lang w:val="de-DE"/>
        </w:rPr>
      </w:pP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416"/>
        <w:gridCol w:w="994"/>
        <w:gridCol w:w="1244"/>
        <w:gridCol w:w="1496"/>
        <w:gridCol w:w="1804"/>
        <w:gridCol w:w="1555"/>
      </w:tblGrid>
      <w:tr w:rsidR="005B0D07" w:rsidRPr="00C8202F" w:rsidTr="006166A4">
        <w:trPr>
          <w:trHeight w:val="1379"/>
        </w:trPr>
        <w:tc>
          <w:tcPr>
            <w:tcW w:w="1377"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Arazi Cinsi</w:t>
            </w:r>
          </w:p>
        </w:tc>
        <w:tc>
          <w:tcPr>
            <w:tcW w:w="1416" w:type="dxa"/>
          </w:tcPr>
          <w:p w:rsidR="005B0D07" w:rsidRPr="00C8202F" w:rsidRDefault="006166A4"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Alanı(Da</w:t>
            </w:r>
            <w:r w:rsidR="005B0D07" w:rsidRPr="00C8202F">
              <w:rPr>
                <w:rFonts w:ascii="Times New Roman" w:hAnsi="Times New Roman"/>
                <w:b/>
                <w:sz w:val="24"/>
                <w:szCs w:val="24"/>
                <w:lang w:val="de-DE"/>
              </w:rPr>
              <w:t>)</w:t>
            </w:r>
          </w:p>
        </w:tc>
        <w:tc>
          <w:tcPr>
            <w:tcW w:w="994" w:type="dxa"/>
          </w:tcPr>
          <w:p w:rsidR="005B0D07" w:rsidRPr="00C8202F" w:rsidRDefault="005B0D07" w:rsidP="00215C99">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Oranı    %</w:t>
            </w:r>
          </w:p>
        </w:tc>
        <w:tc>
          <w:tcPr>
            <w:tcW w:w="1244" w:type="dxa"/>
          </w:tcPr>
          <w:p w:rsidR="005B0D07" w:rsidRPr="00C8202F" w:rsidRDefault="006166A4"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Sulanan Alan(D</w:t>
            </w:r>
            <w:r w:rsidR="005B0D07" w:rsidRPr="00C8202F">
              <w:rPr>
                <w:rFonts w:ascii="Times New Roman" w:hAnsi="Times New Roman"/>
                <w:b/>
                <w:sz w:val="24"/>
                <w:szCs w:val="24"/>
                <w:lang w:val="de-DE"/>
              </w:rPr>
              <w:t>a)</w:t>
            </w:r>
          </w:p>
        </w:tc>
        <w:tc>
          <w:tcPr>
            <w:tcW w:w="1496"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Kuru Alan</w:t>
            </w:r>
          </w:p>
          <w:p w:rsidR="005B0D07" w:rsidRPr="00C8202F" w:rsidRDefault="006166A4"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(D</w:t>
            </w:r>
            <w:r w:rsidR="005B0D07" w:rsidRPr="00C8202F">
              <w:rPr>
                <w:rFonts w:ascii="Times New Roman" w:hAnsi="Times New Roman"/>
                <w:b/>
                <w:sz w:val="24"/>
                <w:szCs w:val="24"/>
                <w:lang w:val="de-DE"/>
              </w:rPr>
              <w:t>a)</w:t>
            </w:r>
          </w:p>
        </w:tc>
        <w:tc>
          <w:tcPr>
            <w:tcW w:w="1804"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 xml:space="preserve">Tar. Elverişli </w:t>
            </w:r>
            <w:r w:rsidR="006166A4" w:rsidRPr="00C8202F">
              <w:rPr>
                <w:rFonts w:ascii="Times New Roman" w:hAnsi="Times New Roman"/>
                <w:b/>
                <w:sz w:val="24"/>
                <w:szCs w:val="24"/>
                <w:lang w:val="de-DE"/>
              </w:rPr>
              <w:t>Kullanılmayan Alan (D</w:t>
            </w:r>
            <w:r w:rsidRPr="00C8202F">
              <w:rPr>
                <w:rFonts w:ascii="Times New Roman" w:hAnsi="Times New Roman"/>
                <w:b/>
                <w:sz w:val="24"/>
                <w:szCs w:val="24"/>
                <w:lang w:val="de-DE"/>
              </w:rPr>
              <w:t>a)</w:t>
            </w:r>
          </w:p>
        </w:tc>
        <w:tc>
          <w:tcPr>
            <w:tcW w:w="1555"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Nadas</w:t>
            </w:r>
          </w:p>
          <w:p w:rsidR="005B0D07" w:rsidRPr="00C8202F" w:rsidRDefault="006166A4"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(D</w:t>
            </w:r>
            <w:r w:rsidR="005B0D07" w:rsidRPr="00C8202F">
              <w:rPr>
                <w:rFonts w:ascii="Times New Roman" w:hAnsi="Times New Roman"/>
                <w:b/>
                <w:sz w:val="24"/>
                <w:szCs w:val="24"/>
                <w:lang w:val="de-DE"/>
              </w:rPr>
              <w:t>a)</w:t>
            </w:r>
          </w:p>
        </w:tc>
      </w:tr>
      <w:tr w:rsidR="006166A4" w:rsidRPr="00C8202F" w:rsidTr="006166A4">
        <w:trPr>
          <w:trHeight w:val="609"/>
        </w:trPr>
        <w:tc>
          <w:tcPr>
            <w:tcW w:w="1377" w:type="dxa"/>
          </w:tcPr>
          <w:p w:rsidR="006166A4" w:rsidRPr="00C8202F" w:rsidRDefault="006166A4"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Tarım</w:t>
            </w:r>
          </w:p>
        </w:tc>
        <w:tc>
          <w:tcPr>
            <w:tcW w:w="1416" w:type="dxa"/>
          </w:tcPr>
          <w:p w:rsidR="006166A4" w:rsidRPr="00C8202F" w:rsidRDefault="006166A4">
            <w:pPr>
              <w:pStyle w:val="NormalWeb"/>
              <w:spacing w:before="0" w:beforeAutospacing="0" w:after="200" w:afterAutospacing="0" w:line="276" w:lineRule="auto"/>
              <w:jc w:val="right"/>
            </w:pPr>
            <w:r w:rsidRPr="00C8202F">
              <w:rPr>
                <w:rFonts w:eastAsia="Calibri"/>
                <w:color w:val="000000"/>
                <w:kern w:val="24"/>
              </w:rPr>
              <w:t xml:space="preserve">383.030 </w:t>
            </w:r>
          </w:p>
        </w:tc>
        <w:tc>
          <w:tcPr>
            <w:tcW w:w="994" w:type="dxa"/>
          </w:tcPr>
          <w:p w:rsidR="006166A4" w:rsidRPr="00C8202F" w:rsidRDefault="00B01C8E">
            <w:pPr>
              <w:pStyle w:val="NormalWeb"/>
              <w:spacing w:before="0" w:beforeAutospacing="0" w:after="200" w:afterAutospacing="0" w:line="276" w:lineRule="auto"/>
              <w:jc w:val="center"/>
            </w:pPr>
            <w:r>
              <w:rPr>
                <w:rFonts w:eastAsia="Calibri"/>
                <w:color w:val="000000"/>
                <w:kern w:val="24"/>
                <w:lang w:val="de-DE"/>
              </w:rPr>
              <w:t>18</w:t>
            </w:r>
          </w:p>
        </w:tc>
        <w:tc>
          <w:tcPr>
            <w:tcW w:w="1244" w:type="dxa"/>
          </w:tcPr>
          <w:p w:rsidR="006166A4" w:rsidRPr="00C8202F" w:rsidRDefault="006166A4">
            <w:pPr>
              <w:pStyle w:val="NormalWeb"/>
              <w:spacing w:before="0" w:beforeAutospacing="0" w:after="200" w:afterAutospacing="0" w:line="276" w:lineRule="auto"/>
              <w:jc w:val="center"/>
            </w:pPr>
            <w:r w:rsidRPr="00C8202F">
              <w:rPr>
                <w:rFonts w:eastAsia="Calibri"/>
                <w:color w:val="000000"/>
                <w:kern w:val="24"/>
                <w:lang w:val="de-DE"/>
              </w:rPr>
              <w:t>34</w:t>
            </w:r>
            <w:r w:rsidRPr="00C8202F">
              <w:rPr>
                <w:rFonts w:eastAsia="Calibri"/>
                <w:color w:val="000000"/>
                <w:kern w:val="24"/>
              </w:rPr>
              <w:t>.</w:t>
            </w:r>
            <w:r w:rsidRPr="00C8202F">
              <w:rPr>
                <w:rFonts w:eastAsia="Calibri"/>
                <w:color w:val="000000"/>
                <w:kern w:val="24"/>
                <w:lang w:val="de-DE"/>
              </w:rPr>
              <w:t>415</w:t>
            </w:r>
            <w:r w:rsidRPr="00C8202F">
              <w:rPr>
                <w:rFonts w:eastAsia="Calibri"/>
                <w:color w:val="000000"/>
                <w:kern w:val="24"/>
              </w:rPr>
              <w:t xml:space="preserve"> </w:t>
            </w:r>
          </w:p>
        </w:tc>
        <w:tc>
          <w:tcPr>
            <w:tcW w:w="1496" w:type="dxa"/>
          </w:tcPr>
          <w:p w:rsidR="006166A4" w:rsidRPr="00C8202F" w:rsidRDefault="006166A4">
            <w:pPr>
              <w:pStyle w:val="NormalWeb"/>
              <w:spacing w:before="0" w:beforeAutospacing="0" w:after="200" w:afterAutospacing="0" w:line="276" w:lineRule="auto"/>
              <w:jc w:val="center"/>
            </w:pPr>
            <w:r w:rsidRPr="00C8202F">
              <w:rPr>
                <w:rFonts w:eastAsia="Calibri"/>
                <w:color w:val="000000"/>
                <w:kern w:val="24"/>
                <w:lang w:val="de-DE"/>
              </w:rPr>
              <w:t>162</w:t>
            </w:r>
            <w:r w:rsidRPr="00C8202F">
              <w:rPr>
                <w:rFonts w:eastAsia="Calibri"/>
                <w:color w:val="000000"/>
                <w:kern w:val="24"/>
              </w:rPr>
              <w:t>.</w:t>
            </w:r>
            <w:r w:rsidRPr="00C8202F">
              <w:rPr>
                <w:rFonts w:eastAsia="Calibri"/>
                <w:color w:val="000000"/>
                <w:kern w:val="24"/>
                <w:lang w:val="de-DE"/>
              </w:rPr>
              <w:t>956</w:t>
            </w:r>
            <w:r w:rsidRPr="00C8202F">
              <w:rPr>
                <w:rFonts w:eastAsia="Calibri"/>
                <w:color w:val="000000"/>
                <w:kern w:val="24"/>
              </w:rPr>
              <w:t xml:space="preserve"> </w:t>
            </w:r>
          </w:p>
        </w:tc>
        <w:tc>
          <w:tcPr>
            <w:tcW w:w="1804" w:type="dxa"/>
          </w:tcPr>
          <w:p w:rsidR="006166A4" w:rsidRPr="00C8202F" w:rsidRDefault="00B01C8E">
            <w:pPr>
              <w:pStyle w:val="NormalWeb"/>
              <w:spacing w:before="0" w:beforeAutospacing="0" w:after="200" w:afterAutospacing="0" w:line="276" w:lineRule="auto"/>
              <w:jc w:val="center"/>
            </w:pPr>
            <w:r>
              <w:rPr>
                <w:rFonts w:eastAsia="Calibri"/>
                <w:color w:val="000000"/>
                <w:kern w:val="24"/>
              </w:rPr>
              <w:t>30.010</w:t>
            </w:r>
            <w:r w:rsidR="006166A4" w:rsidRPr="00C8202F">
              <w:rPr>
                <w:rFonts w:eastAsia="Calibri"/>
                <w:color w:val="000000"/>
                <w:kern w:val="24"/>
              </w:rPr>
              <w:t xml:space="preserve"> </w:t>
            </w:r>
          </w:p>
        </w:tc>
        <w:tc>
          <w:tcPr>
            <w:tcW w:w="1555" w:type="dxa"/>
          </w:tcPr>
          <w:p w:rsidR="006166A4" w:rsidRPr="00C8202F" w:rsidRDefault="006166A4">
            <w:pPr>
              <w:pStyle w:val="NormalWeb"/>
              <w:spacing w:before="0" w:beforeAutospacing="0" w:after="200" w:afterAutospacing="0" w:line="276" w:lineRule="auto"/>
              <w:jc w:val="center"/>
            </w:pPr>
            <w:r w:rsidRPr="00C8202F">
              <w:rPr>
                <w:rFonts w:eastAsia="Calibri"/>
                <w:color w:val="000000"/>
                <w:kern w:val="24"/>
              </w:rPr>
              <w:t xml:space="preserve">155.649 </w:t>
            </w:r>
          </w:p>
        </w:tc>
      </w:tr>
      <w:tr w:rsidR="006166A4" w:rsidRPr="00C8202F" w:rsidTr="006166A4">
        <w:trPr>
          <w:trHeight w:val="609"/>
        </w:trPr>
        <w:tc>
          <w:tcPr>
            <w:tcW w:w="1377" w:type="dxa"/>
          </w:tcPr>
          <w:p w:rsidR="006166A4" w:rsidRPr="00C8202F" w:rsidRDefault="006166A4"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Orman</w:t>
            </w:r>
          </w:p>
        </w:tc>
        <w:tc>
          <w:tcPr>
            <w:tcW w:w="1416" w:type="dxa"/>
          </w:tcPr>
          <w:p w:rsidR="006166A4" w:rsidRPr="00C8202F" w:rsidRDefault="006166A4">
            <w:pPr>
              <w:pStyle w:val="NormalWeb"/>
              <w:spacing w:before="0" w:beforeAutospacing="0" w:after="200" w:afterAutospacing="0" w:line="276" w:lineRule="auto"/>
              <w:jc w:val="right"/>
            </w:pPr>
            <w:r w:rsidRPr="00C8202F">
              <w:rPr>
                <w:rFonts w:eastAsia="Calibri"/>
                <w:color w:val="000000"/>
                <w:kern w:val="24"/>
                <w:lang w:val="de-DE"/>
              </w:rPr>
              <w:t>1</w:t>
            </w:r>
            <w:r w:rsidRPr="00C8202F">
              <w:rPr>
                <w:rFonts w:eastAsia="Calibri"/>
                <w:color w:val="000000"/>
                <w:kern w:val="24"/>
              </w:rPr>
              <w:t>.</w:t>
            </w:r>
            <w:r w:rsidRPr="00C8202F">
              <w:rPr>
                <w:rFonts w:eastAsia="Calibri"/>
                <w:color w:val="000000"/>
                <w:kern w:val="24"/>
                <w:lang w:val="de-DE"/>
              </w:rPr>
              <w:t>0</w:t>
            </w:r>
            <w:r w:rsidRPr="00C8202F">
              <w:rPr>
                <w:rFonts w:eastAsia="Calibri"/>
                <w:color w:val="000000"/>
                <w:kern w:val="24"/>
              </w:rPr>
              <w:t xml:space="preserve">63.920 </w:t>
            </w:r>
          </w:p>
        </w:tc>
        <w:tc>
          <w:tcPr>
            <w:tcW w:w="994" w:type="dxa"/>
          </w:tcPr>
          <w:p w:rsidR="006166A4" w:rsidRPr="00C8202F" w:rsidRDefault="00B01C8E" w:rsidP="00215C99">
            <w:pPr>
              <w:tabs>
                <w:tab w:val="left" w:pos="0"/>
              </w:tabs>
              <w:jc w:val="center"/>
              <w:rPr>
                <w:rFonts w:ascii="Times New Roman" w:hAnsi="Times New Roman"/>
                <w:sz w:val="24"/>
                <w:szCs w:val="24"/>
                <w:lang w:val="de-DE"/>
              </w:rPr>
            </w:pPr>
            <w:r>
              <w:rPr>
                <w:rFonts w:ascii="Times New Roman" w:hAnsi="Times New Roman"/>
                <w:sz w:val="24"/>
                <w:szCs w:val="24"/>
                <w:lang w:val="de-DE"/>
              </w:rPr>
              <w:t>51</w:t>
            </w:r>
          </w:p>
        </w:tc>
        <w:tc>
          <w:tcPr>
            <w:tcW w:w="124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496"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80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555"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r>
      <w:tr w:rsidR="006166A4" w:rsidRPr="00C8202F" w:rsidTr="006166A4">
        <w:trPr>
          <w:trHeight w:val="627"/>
        </w:trPr>
        <w:tc>
          <w:tcPr>
            <w:tcW w:w="1377" w:type="dxa"/>
          </w:tcPr>
          <w:p w:rsidR="006166A4" w:rsidRPr="00C8202F" w:rsidRDefault="006166A4"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Çayır-Mera</w:t>
            </w:r>
          </w:p>
        </w:tc>
        <w:tc>
          <w:tcPr>
            <w:tcW w:w="1416" w:type="dxa"/>
          </w:tcPr>
          <w:p w:rsidR="006166A4" w:rsidRPr="00C8202F" w:rsidRDefault="006166A4">
            <w:pPr>
              <w:pStyle w:val="NormalWeb"/>
              <w:spacing w:before="0" w:beforeAutospacing="0" w:after="200" w:afterAutospacing="0" w:line="276" w:lineRule="auto"/>
              <w:jc w:val="right"/>
            </w:pPr>
            <w:r w:rsidRPr="00C8202F">
              <w:rPr>
                <w:rFonts w:eastAsia="Calibri"/>
                <w:color w:val="000000"/>
                <w:kern w:val="24"/>
                <w:lang w:val="de-DE"/>
              </w:rPr>
              <w:t>52</w:t>
            </w:r>
            <w:r w:rsidRPr="00C8202F">
              <w:rPr>
                <w:rFonts w:eastAsia="Calibri"/>
                <w:color w:val="000000"/>
                <w:kern w:val="24"/>
              </w:rPr>
              <w:t>.</w:t>
            </w:r>
            <w:r w:rsidRPr="00C8202F">
              <w:rPr>
                <w:rFonts w:eastAsia="Calibri"/>
                <w:color w:val="000000"/>
                <w:kern w:val="24"/>
                <w:lang w:val="de-DE"/>
              </w:rPr>
              <w:t>65</w:t>
            </w:r>
            <w:r w:rsidRPr="00C8202F">
              <w:rPr>
                <w:rFonts w:eastAsia="Calibri"/>
                <w:color w:val="000000"/>
                <w:kern w:val="24"/>
              </w:rPr>
              <w:t xml:space="preserve">0 </w:t>
            </w:r>
          </w:p>
        </w:tc>
        <w:tc>
          <w:tcPr>
            <w:tcW w:w="99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w:t>
            </w:r>
          </w:p>
        </w:tc>
        <w:tc>
          <w:tcPr>
            <w:tcW w:w="124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496"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80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555"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r>
      <w:tr w:rsidR="006166A4" w:rsidRPr="00C8202F" w:rsidTr="006166A4">
        <w:trPr>
          <w:trHeight w:val="609"/>
        </w:trPr>
        <w:tc>
          <w:tcPr>
            <w:tcW w:w="1377" w:type="dxa"/>
          </w:tcPr>
          <w:p w:rsidR="006166A4" w:rsidRPr="00C8202F" w:rsidRDefault="006166A4"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Tarım Dışı</w:t>
            </w:r>
          </w:p>
        </w:tc>
        <w:tc>
          <w:tcPr>
            <w:tcW w:w="1416" w:type="dxa"/>
          </w:tcPr>
          <w:p w:rsidR="006166A4" w:rsidRPr="00C8202F" w:rsidRDefault="006166A4">
            <w:pPr>
              <w:pStyle w:val="NormalWeb"/>
              <w:spacing w:before="0" w:beforeAutospacing="0" w:after="200" w:afterAutospacing="0" w:line="276" w:lineRule="auto"/>
              <w:jc w:val="right"/>
            </w:pPr>
            <w:r w:rsidRPr="00C8202F">
              <w:rPr>
                <w:rFonts w:eastAsia="Calibri"/>
                <w:color w:val="000000"/>
                <w:kern w:val="24"/>
                <w:lang w:val="de-DE"/>
              </w:rPr>
              <w:t>588</w:t>
            </w:r>
            <w:r w:rsidRPr="00C8202F">
              <w:rPr>
                <w:rFonts w:eastAsia="Calibri"/>
                <w:color w:val="000000"/>
                <w:kern w:val="24"/>
              </w:rPr>
              <w:t>.</w:t>
            </w:r>
            <w:r w:rsidRPr="00C8202F">
              <w:rPr>
                <w:rFonts w:eastAsia="Calibri"/>
                <w:color w:val="000000"/>
                <w:kern w:val="24"/>
                <w:lang w:val="de-DE"/>
              </w:rPr>
              <w:t>40</w:t>
            </w:r>
            <w:r w:rsidRPr="00C8202F">
              <w:rPr>
                <w:rFonts w:eastAsia="Calibri"/>
                <w:color w:val="000000"/>
                <w:kern w:val="24"/>
              </w:rPr>
              <w:t xml:space="preserve">0 </w:t>
            </w:r>
          </w:p>
        </w:tc>
        <w:tc>
          <w:tcPr>
            <w:tcW w:w="99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28</w:t>
            </w:r>
          </w:p>
        </w:tc>
        <w:tc>
          <w:tcPr>
            <w:tcW w:w="124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496"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804"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555" w:type="dxa"/>
          </w:tcPr>
          <w:p w:rsidR="006166A4" w:rsidRPr="00C8202F" w:rsidRDefault="006166A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r>
      <w:tr w:rsidR="006166A4" w:rsidRPr="00C8202F" w:rsidTr="006166A4">
        <w:trPr>
          <w:trHeight w:val="627"/>
        </w:trPr>
        <w:tc>
          <w:tcPr>
            <w:tcW w:w="1377" w:type="dxa"/>
          </w:tcPr>
          <w:p w:rsidR="006166A4" w:rsidRPr="00C8202F" w:rsidRDefault="006166A4"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Toplam</w:t>
            </w:r>
          </w:p>
        </w:tc>
        <w:tc>
          <w:tcPr>
            <w:tcW w:w="1416" w:type="dxa"/>
          </w:tcPr>
          <w:p w:rsidR="006166A4" w:rsidRPr="00C8202F" w:rsidRDefault="006166A4">
            <w:pPr>
              <w:pStyle w:val="NormalWeb"/>
              <w:spacing w:before="0" w:beforeAutospacing="0" w:after="200" w:afterAutospacing="0" w:line="276" w:lineRule="auto"/>
              <w:jc w:val="right"/>
            </w:pPr>
            <w:r w:rsidRPr="00C8202F">
              <w:rPr>
                <w:rFonts w:eastAsia="Calibri"/>
                <w:b/>
                <w:bCs/>
                <w:color w:val="000000"/>
                <w:kern w:val="24"/>
                <w:lang w:val="de-DE"/>
              </w:rPr>
              <w:t>2</w:t>
            </w:r>
            <w:r w:rsidRPr="00C8202F">
              <w:rPr>
                <w:rFonts w:eastAsia="Calibri"/>
                <w:b/>
                <w:bCs/>
                <w:color w:val="000000"/>
                <w:kern w:val="24"/>
              </w:rPr>
              <w:t>.</w:t>
            </w:r>
            <w:r w:rsidRPr="00C8202F">
              <w:rPr>
                <w:rFonts w:eastAsia="Calibri"/>
                <w:b/>
                <w:bCs/>
                <w:color w:val="000000"/>
                <w:kern w:val="24"/>
                <w:lang w:val="de-DE"/>
              </w:rPr>
              <w:t>088</w:t>
            </w:r>
            <w:r w:rsidRPr="00C8202F">
              <w:rPr>
                <w:rFonts w:eastAsia="Calibri"/>
                <w:b/>
                <w:bCs/>
                <w:color w:val="000000"/>
                <w:kern w:val="24"/>
              </w:rPr>
              <w:t>.</w:t>
            </w:r>
            <w:r w:rsidRPr="00C8202F">
              <w:rPr>
                <w:rFonts w:eastAsia="Calibri"/>
                <w:b/>
                <w:bCs/>
                <w:color w:val="000000"/>
                <w:kern w:val="24"/>
                <w:lang w:val="de-DE"/>
              </w:rPr>
              <w:t>00</w:t>
            </w:r>
            <w:r w:rsidRPr="00C8202F">
              <w:rPr>
                <w:rFonts w:eastAsia="Calibri"/>
                <w:b/>
                <w:bCs/>
                <w:color w:val="000000"/>
                <w:kern w:val="24"/>
              </w:rPr>
              <w:t>0</w:t>
            </w:r>
            <w:r w:rsidRPr="00C8202F">
              <w:rPr>
                <w:rFonts w:eastAsia="Calibri"/>
                <w:color w:val="000000"/>
                <w:kern w:val="24"/>
              </w:rPr>
              <w:t xml:space="preserve"> </w:t>
            </w:r>
          </w:p>
        </w:tc>
        <w:tc>
          <w:tcPr>
            <w:tcW w:w="994" w:type="dxa"/>
          </w:tcPr>
          <w:p w:rsidR="006166A4" w:rsidRPr="00C8202F" w:rsidRDefault="006166A4" w:rsidP="00215C99">
            <w:pPr>
              <w:tabs>
                <w:tab w:val="left" w:pos="0"/>
              </w:tabs>
              <w:jc w:val="center"/>
              <w:rPr>
                <w:rFonts w:ascii="Times New Roman" w:hAnsi="Times New Roman"/>
                <w:sz w:val="24"/>
                <w:szCs w:val="24"/>
                <w:lang w:val="de-DE"/>
              </w:rPr>
            </w:pPr>
          </w:p>
        </w:tc>
        <w:tc>
          <w:tcPr>
            <w:tcW w:w="1244" w:type="dxa"/>
          </w:tcPr>
          <w:p w:rsidR="006166A4" w:rsidRPr="00C8202F" w:rsidRDefault="006166A4" w:rsidP="00215C99">
            <w:pPr>
              <w:tabs>
                <w:tab w:val="left" w:pos="0"/>
              </w:tabs>
              <w:jc w:val="center"/>
              <w:rPr>
                <w:rFonts w:ascii="Times New Roman" w:hAnsi="Times New Roman"/>
                <w:sz w:val="24"/>
                <w:szCs w:val="24"/>
                <w:lang w:val="de-DE"/>
              </w:rPr>
            </w:pPr>
          </w:p>
        </w:tc>
        <w:tc>
          <w:tcPr>
            <w:tcW w:w="1496" w:type="dxa"/>
          </w:tcPr>
          <w:p w:rsidR="006166A4" w:rsidRPr="00C8202F" w:rsidRDefault="006166A4" w:rsidP="00215C99">
            <w:pPr>
              <w:tabs>
                <w:tab w:val="left" w:pos="0"/>
              </w:tabs>
              <w:jc w:val="center"/>
              <w:rPr>
                <w:rFonts w:ascii="Times New Roman" w:hAnsi="Times New Roman"/>
                <w:sz w:val="24"/>
                <w:szCs w:val="24"/>
                <w:lang w:val="de-DE"/>
              </w:rPr>
            </w:pPr>
          </w:p>
        </w:tc>
        <w:tc>
          <w:tcPr>
            <w:tcW w:w="1804" w:type="dxa"/>
          </w:tcPr>
          <w:p w:rsidR="006166A4" w:rsidRPr="00C8202F" w:rsidRDefault="006166A4" w:rsidP="00215C99">
            <w:pPr>
              <w:tabs>
                <w:tab w:val="left" w:pos="0"/>
              </w:tabs>
              <w:jc w:val="center"/>
              <w:rPr>
                <w:rFonts w:ascii="Times New Roman" w:hAnsi="Times New Roman"/>
                <w:sz w:val="24"/>
                <w:szCs w:val="24"/>
                <w:lang w:val="de-DE"/>
              </w:rPr>
            </w:pPr>
          </w:p>
        </w:tc>
        <w:tc>
          <w:tcPr>
            <w:tcW w:w="1555" w:type="dxa"/>
          </w:tcPr>
          <w:p w:rsidR="006166A4" w:rsidRPr="00C8202F" w:rsidRDefault="006166A4" w:rsidP="00215C99">
            <w:pPr>
              <w:tabs>
                <w:tab w:val="left" w:pos="0"/>
              </w:tabs>
              <w:jc w:val="center"/>
              <w:rPr>
                <w:rFonts w:ascii="Times New Roman" w:hAnsi="Times New Roman"/>
                <w:sz w:val="24"/>
                <w:szCs w:val="24"/>
                <w:lang w:val="de-DE"/>
              </w:rPr>
            </w:pPr>
          </w:p>
        </w:tc>
      </w:tr>
    </w:tbl>
    <w:p w:rsidR="005B0D07" w:rsidRPr="00C8202F" w:rsidRDefault="005B0D07" w:rsidP="005B0D07">
      <w:pPr>
        <w:tabs>
          <w:tab w:val="left" w:pos="0"/>
        </w:tabs>
        <w:rPr>
          <w:rFonts w:ascii="Times New Roman" w:hAnsi="Times New Roman"/>
          <w:b/>
          <w:sz w:val="24"/>
          <w:szCs w:val="24"/>
          <w:lang w:val="de-DE"/>
        </w:rPr>
      </w:pPr>
    </w:p>
    <w:p w:rsidR="005B0D07" w:rsidRPr="00C8202F" w:rsidRDefault="005B0D07" w:rsidP="005B0D07">
      <w:pPr>
        <w:tabs>
          <w:tab w:val="left" w:pos="0"/>
        </w:tabs>
        <w:ind w:left="426"/>
        <w:rPr>
          <w:rFonts w:ascii="Times New Roman" w:hAnsi="Times New Roman"/>
          <w:b/>
          <w:sz w:val="24"/>
          <w:szCs w:val="24"/>
          <w:lang w:val="de-DE"/>
        </w:rPr>
      </w:pPr>
      <w:r w:rsidRPr="00C8202F">
        <w:rPr>
          <w:rFonts w:ascii="Times New Roman" w:hAnsi="Times New Roman"/>
          <w:b/>
          <w:sz w:val="24"/>
          <w:szCs w:val="24"/>
          <w:lang w:val="de-DE"/>
        </w:rPr>
        <w:t xml:space="preserve">       İlçemizin Toplam Yüzölçümü:2088 Km2</w:t>
      </w:r>
    </w:p>
    <w:p w:rsidR="005B0D07" w:rsidRPr="00C8202F" w:rsidRDefault="00550AD0" w:rsidP="005B0D07">
      <w:pPr>
        <w:tabs>
          <w:tab w:val="left" w:pos="0"/>
          <w:tab w:val="left" w:pos="6237"/>
        </w:tabs>
        <w:rPr>
          <w:rFonts w:ascii="Times New Roman" w:hAnsi="Times New Roman"/>
          <w:b/>
          <w:sz w:val="24"/>
          <w:szCs w:val="24"/>
          <w:lang w:val="de-DE"/>
        </w:rPr>
      </w:pPr>
      <w:r w:rsidRPr="00C8202F">
        <w:rPr>
          <w:rFonts w:ascii="Times New Roman" w:hAnsi="Times New Roman"/>
          <w:b/>
          <w:noProof/>
          <w:sz w:val="24"/>
          <w:szCs w:val="24"/>
          <w:lang w:eastAsia="tr-TR"/>
        </w:rPr>
        <w:drawing>
          <wp:anchor distT="0" distB="0" distL="114300" distR="114300" simplePos="0" relativeHeight="251662336" behindDoc="0" locked="0" layoutInCell="1" allowOverlap="1">
            <wp:simplePos x="0" y="0"/>
            <wp:positionH relativeFrom="column">
              <wp:posOffset>-33655</wp:posOffset>
            </wp:positionH>
            <wp:positionV relativeFrom="paragraph">
              <wp:posOffset>349885</wp:posOffset>
            </wp:positionV>
            <wp:extent cx="5810250" cy="3582035"/>
            <wp:effectExtent l="0" t="0" r="0" b="0"/>
            <wp:wrapSquare wrapText="right"/>
            <wp:docPr id="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B0D07" w:rsidRPr="00C8202F" w:rsidRDefault="005B0D07" w:rsidP="005B0D07">
      <w:pPr>
        <w:tabs>
          <w:tab w:val="left" w:pos="0"/>
        </w:tabs>
        <w:rPr>
          <w:rFonts w:ascii="Times New Roman" w:hAnsi="Times New Roman"/>
          <w:b/>
          <w:sz w:val="24"/>
          <w:szCs w:val="24"/>
          <w:lang w:val="de-DE"/>
        </w:rPr>
      </w:pPr>
      <w:r w:rsidRPr="00C8202F">
        <w:rPr>
          <w:rFonts w:ascii="Times New Roman" w:hAnsi="Times New Roman"/>
          <w:b/>
          <w:sz w:val="24"/>
          <w:szCs w:val="24"/>
          <w:lang w:val="de-DE"/>
        </w:rPr>
        <w:t xml:space="preserve"> </w:t>
      </w:r>
    </w:p>
    <w:p w:rsidR="005B0D07" w:rsidRPr="00C8202F" w:rsidRDefault="005B0D07" w:rsidP="005B0D07">
      <w:pPr>
        <w:tabs>
          <w:tab w:val="left" w:pos="0"/>
        </w:tabs>
        <w:rPr>
          <w:rFonts w:ascii="Times New Roman" w:hAnsi="Times New Roman"/>
          <w:b/>
          <w:sz w:val="24"/>
          <w:szCs w:val="24"/>
          <w:lang w:val="de-DE"/>
        </w:rPr>
      </w:pPr>
    </w:p>
    <w:p w:rsidR="002B18CF" w:rsidRDefault="002B18CF" w:rsidP="00550AD0">
      <w:pPr>
        <w:tabs>
          <w:tab w:val="left" w:pos="0"/>
          <w:tab w:val="left" w:pos="6237"/>
        </w:tabs>
        <w:rPr>
          <w:rFonts w:ascii="Times New Roman" w:hAnsi="Times New Roman"/>
          <w:b/>
          <w:sz w:val="24"/>
          <w:szCs w:val="24"/>
          <w:lang w:val="de-DE"/>
        </w:rPr>
      </w:pPr>
    </w:p>
    <w:p w:rsidR="00550AD0" w:rsidRPr="00C8202F" w:rsidRDefault="005B0D07" w:rsidP="00550AD0">
      <w:pPr>
        <w:tabs>
          <w:tab w:val="left" w:pos="0"/>
          <w:tab w:val="left" w:pos="6237"/>
        </w:tabs>
        <w:rPr>
          <w:rFonts w:ascii="Times New Roman" w:hAnsi="Times New Roman"/>
          <w:b/>
          <w:sz w:val="24"/>
          <w:szCs w:val="24"/>
          <w:lang w:val="de-DE"/>
        </w:rPr>
      </w:pPr>
      <w:r w:rsidRPr="00C8202F">
        <w:rPr>
          <w:rFonts w:ascii="Times New Roman" w:hAnsi="Times New Roman"/>
          <w:b/>
          <w:sz w:val="24"/>
          <w:szCs w:val="24"/>
          <w:lang w:val="de-DE"/>
        </w:rPr>
        <w:tab/>
      </w:r>
    </w:p>
    <w:p w:rsidR="005B0D07" w:rsidRPr="002B18CF" w:rsidRDefault="005B0D07" w:rsidP="002B18CF">
      <w:pPr>
        <w:tabs>
          <w:tab w:val="left" w:pos="0"/>
        </w:tabs>
        <w:jc w:val="both"/>
        <w:rPr>
          <w:rFonts w:ascii="Times New Roman" w:hAnsi="Times New Roman"/>
          <w:sz w:val="24"/>
          <w:szCs w:val="24"/>
          <w:lang w:val="de-DE"/>
        </w:rPr>
      </w:pPr>
      <w:r w:rsidRPr="00C8202F">
        <w:rPr>
          <w:rFonts w:ascii="Times New Roman" w:hAnsi="Times New Roman"/>
          <w:b/>
          <w:sz w:val="24"/>
          <w:szCs w:val="24"/>
          <w:lang w:val="de-DE"/>
        </w:rPr>
        <w:lastRenderedPageBreak/>
        <w:t>2.2-TarımArazlerinin Varlığı ve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353"/>
        <w:gridCol w:w="1497"/>
        <w:gridCol w:w="1350"/>
        <w:gridCol w:w="1336"/>
        <w:gridCol w:w="1145"/>
      </w:tblGrid>
      <w:tr w:rsidR="005B0D07" w:rsidRPr="00C8202F" w:rsidTr="00215C99">
        <w:tc>
          <w:tcPr>
            <w:tcW w:w="1477"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Arazi Cinsi</w:t>
            </w:r>
          </w:p>
        </w:tc>
        <w:tc>
          <w:tcPr>
            <w:tcW w:w="1353"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Sulanan Alan(da)</w:t>
            </w:r>
          </w:p>
        </w:tc>
        <w:tc>
          <w:tcPr>
            <w:tcW w:w="1497"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Sulanmayan Alan (da)</w:t>
            </w:r>
          </w:p>
        </w:tc>
        <w:tc>
          <w:tcPr>
            <w:tcW w:w="1350"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 xml:space="preserve">Nadas </w:t>
            </w:r>
          </w:p>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Alanı(da)</w:t>
            </w:r>
          </w:p>
        </w:tc>
        <w:tc>
          <w:tcPr>
            <w:tcW w:w="1336"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Toplam</w:t>
            </w:r>
          </w:p>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(da)</w:t>
            </w:r>
          </w:p>
        </w:tc>
        <w:tc>
          <w:tcPr>
            <w:tcW w:w="1145"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Oran %</w:t>
            </w:r>
          </w:p>
        </w:tc>
      </w:tr>
      <w:tr w:rsidR="005B0D07" w:rsidRPr="00C8202F" w:rsidTr="00215C99">
        <w:tc>
          <w:tcPr>
            <w:tcW w:w="1477" w:type="dxa"/>
          </w:tcPr>
          <w:p w:rsidR="005B0D07" w:rsidRPr="00C8202F" w:rsidRDefault="005B0D07"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Tarla alanı</w:t>
            </w:r>
          </w:p>
        </w:tc>
        <w:tc>
          <w:tcPr>
            <w:tcW w:w="1353"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22.000</w:t>
            </w:r>
          </w:p>
        </w:tc>
        <w:tc>
          <w:tcPr>
            <w:tcW w:w="1497"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162.560</w:t>
            </w:r>
          </w:p>
        </w:tc>
        <w:tc>
          <w:tcPr>
            <w:tcW w:w="1350" w:type="dxa"/>
          </w:tcPr>
          <w:p w:rsidR="005B0D07" w:rsidRPr="00C8202F" w:rsidRDefault="00384B34" w:rsidP="00384B34">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185.734</w:t>
            </w:r>
          </w:p>
        </w:tc>
        <w:tc>
          <w:tcPr>
            <w:tcW w:w="1336" w:type="dxa"/>
          </w:tcPr>
          <w:p w:rsidR="005B0D07" w:rsidRPr="00C8202F" w:rsidRDefault="00890AA8" w:rsidP="00890AA8">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370.294</w:t>
            </w:r>
          </w:p>
        </w:tc>
        <w:tc>
          <w:tcPr>
            <w:tcW w:w="1145"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96</w:t>
            </w:r>
          </w:p>
        </w:tc>
      </w:tr>
      <w:tr w:rsidR="005B0D07" w:rsidRPr="00C8202F" w:rsidTr="00215C99">
        <w:tc>
          <w:tcPr>
            <w:tcW w:w="1477" w:type="dxa"/>
          </w:tcPr>
          <w:p w:rsidR="005B0D07" w:rsidRPr="00C8202F" w:rsidRDefault="005B0D07"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Sebze alanı</w:t>
            </w:r>
          </w:p>
        </w:tc>
        <w:tc>
          <w:tcPr>
            <w:tcW w:w="1353"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9.000</w:t>
            </w:r>
          </w:p>
        </w:tc>
        <w:tc>
          <w:tcPr>
            <w:tcW w:w="1497"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321</w:t>
            </w:r>
          </w:p>
        </w:tc>
        <w:tc>
          <w:tcPr>
            <w:tcW w:w="1350"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336" w:type="dxa"/>
          </w:tcPr>
          <w:p w:rsidR="005B0D07" w:rsidRPr="00C8202F" w:rsidRDefault="005B0D07" w:rsidP="00384B34">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 xml:space="preserve">    9.</w:t>
            </w:r>
            <w:r w:rsidR="00384B34" w:rsidRPr="00C8202F">
              <w:rPr>
                <w:rFonts w:ascii="Times New Roman" w:hAnsi="Times New Roman"/>
                <w:sz w:val="24"/>
                <w:szCs w:val="24"/>
                <w:lang w:val="de-DE"/>
              </w:rPr>
              <w:t>321</w:t>
            </w:r>
          </w:p>
        </w:tc>
        <w:tc>
          <w:tcPr>
            <w:tcW w:w="1145"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w:t>
            </w:r>
          </w:p>
        </w:tc>
      </w:tr>
      <w:tr w:rsidR="005B0D07" w:rsidRPr="00C8202F" w:rsidTr="00215C99">
        <w:tc>
          <w:tcPr>
            <w:tcW w:w="1477" w:type="dxa"/>
          </w:tcPr>
          <w:p w:rsidR="005B0D07" w:rsidRPr="00C8202F" w:rsidRDefault="005B0D07" w:rsidP="00215C99">
            <w:pPr>
              <w:tabs>
                <w:tab w:val="left" w:pos="0"/>
              </w:tabs>
              <w:rPr>
                <w:rFonts w:ascii="Times New Roman" w:hAnsi="Times New Roman"/>
                <w:sz w:val="24"/>
                <w:szCs w:val="24"/>
                <w:lang w:val="de-DE"/>
              </w:rPr>
            </w:pPr>
            <w:r w:rsidRPr="00C8202F">
              <w:rPr>
                <w:rFonts w:ascii="Times New Roman" w:hAnsi="Times New Roman"/>
                <w:sz w:val="24"/>
                <w:szCs w:val="24"/>
                <w:lang w:val="de-DE"/>
              </w:rPr>
              <w:t>Meyve alanı</w:t>
            </w:r>
          </w:p>
        </w:tc>
        <w:tc>
          <w:tcPr>
            <w:tcW w:w="1353"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3.415</w:t>
            </w:r>
          </w:p>
        </w:tc>
        <w:tc>
          <w:tcPr>
            <w:tcW w:w="1497" w:type="dxa"/>
          </w:tcPr>
          <w:p w:rsidR="005B0D07" w:rsidRPr="00C8202F" w:rsidRDefault="00384B34"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350"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w:t>
            </w:r>
          </w:p>
        </w:tc>
        <w:tc>
          <w:tcPr>
            <w:tcW w:w="1336"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3.</w:t>
            </w:r>
            <w:r w:rsidR="00384B34" w:rsidRPr="00C8202F">
              <w:rPr>
                <w:rFonts w:ascii="Times New Roman" w:hAnsi="Times New Roman"/>
                <w:sz w:val="24"/>
                <w:szCs w:val="24"/>
                <w:lang w:val="de-DE"/>
              </w:rPr>
              <w:t>415</w:t>
            </w:r>
          </w:p>
        </w:tc>
        <w:tc>
          <w:tcPr>
            <w:tcW w:w="1145" w:type="dxa"/>
          </w:tcPr>
          <w:p w:rsidR="005B0D07" w:rsidRPr="00C8202F" w:rsidRDefault="005B0D07" w:rsidP="00215C99">
            <w:pPr>
              <w:tabs>
                <w:tab w:val="left" w:pos="0"/>
              </w:tabs>
              <w:jc w:val="center"/>
              <w:rPr>
                <w:rFonts w:ascii="Times New Roman" w:hAnsi="Times New Roman"/>
                <w:sz w:val="24"/>
                <w:szCs w:val="24"/>
                <w:lang w:val="de-DE"/>
              </w:rPr>
            </w:pPr>
            <w:r w:rsidRPr="00C8202F">
              <w:rPr>
                <w:rFonts w:ascii="Times New Roman" w:hAnsi="Times New Roman"/>
                <w:sz w:val="24"/>
                <w:szCs w:val="24"/>
                <w:lang w:val="de-DE"/>
              </w:rPr>
              <w:t>1</w:t>
            </w:r>
          </w:p>
        </w:tc>
      </w:tr>
      <w:tr w:rsidR="005B0D07" w:rsidRPr="00C8202F" w:rsidTr="00215C99">
        <w:tc>
          <w:tcPr>
            <w:tcW w:w="1477" w:type="dxa"/>
          </w:tcPr>
          <w:p w:rsidR="005B0D07" w:rsidRPr="00C8202F" w:rsidRDefault="005B0D07" w:rsidP="00215C99">
            <w:pPr>
              <w:tabs>
                <w:tab w:val="left" w:pos="0"/>
              </w:tabs>
              <w:rPr>
                <w:rFonts w:ascii="Times New Roman" w:hAnsi="Times New Roman"/>
                <w:b/>
                <w:sz w:val="24"/>
                <w:szCs w:val="24"/>
                <w:lang w:val="de-DE"/>
              </w:rPr>
            </w:pPr>
            <w:r w:rsidRPr="00C8202F">
              <w:rPr>
                <w:rFonts w:ascii="Times New Roman" w:hAnsi="Times New Roman"/>
                <w:b/>
                <w:sz w:val="24"/>
                <w:szCs w:val="24"/>
                <w:lang w:val="de-DE"/>
              </w:rPr>
              <w:t>TOPLAM</w:t>
            </w:r>
          </w:p>
        </w:tc>
        <w:tc>
          <w:tcPr>
            <w:tcW w:w="1353" w:type="dxa"/>
          </w:tcPr>
          <w:p w:rsidR="005B0D07" w:rsidRPr="00C8202F" w:rsidRDefault="00384B34" w:rsidP="00215C99">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34.415</w:t>
            </w:r>
          </w:p>
        </w:tc>
        <w:tc>
          <w:tcPr>
            <w:tcW w:w="1497" w:type="dxa"/>
          </w:tcPr>
          <w:p w:rsidR="005B0D07" w:rsidRPr="00C8202F" w:rsidRDefault="00384B34" w:rsidP="00215C99">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162.881</w:t>
            </w:r>
          </w:p>
        </w:tc>
        <w:tc>
          <w:tcPr>
            <w:tcW w:w="1350" w:type="dxa"/>
          </w:tcPr>
          <w:p w:rsidR="005B0D07" w:rsidRPr="00C8202F" w:rsidRDefault="00384B34" w:rsidP="00215C99">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185.734</w:t>
            </w:r>
          </w:p>
        </w:tc>
        <w:tc>
          <w:tcPr>
            <w:tcW w:w="1336" w:type="dxa"/>
          </w:tcPr>
          <w:p w:rsidR="005B0D07" w:rsidRPr="00C8202F" w:rsidRDefault="005B0D07" w:rsidP="00384B34">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3</w:t>
            </w:r>
            <w:r w:rsidR="00384B34" w:rsidRPr="00C8202F">
              <w:rPr>
                <w:rFonts w:ascii="Times New Roman" w:hAnsi="Times New Roman"/>
                <w:b/>
                <w:sz w:val="24"/>
                <w:szCs w:val="24"/>
                <w:lang w:val="de-DE"/>
              </w:rPr>
              <w:t>83.030</w:t>
            </w:r>
          </w:p>
        </w:tc>
        <w:tc>
          <w:tcPr>
            <w:tcW w:w="1145" w:type="dxa"/>
          </w:tcPr>
          <w:p w:rsidR="005B0D07" w:rsidRPr="00C8202F" w:rsidRDefault="005B0D07" w:rsidP="00215C99">
            <w:pPr>
              <w:tabs>
                <w:tab w:val="left" w:pos="0"/>
              </w:tabs>
              <w:jc w:val="center"/>
              <w:rPr>
                <w:rFonts w:ascii="Times New Roman" w:hAnsi="Times New Roman"/>
                <w:b/>
                <w:sz w:val="24"/>
                <w:szCs w:val="24"/>
                <w:lang w:val="de-DE"/>
              </w:rPr>
            </w:pPr>
            <w:r w:rsidRPr="00C8202F">
              <w:rPr>
                <w:rFonts w:ascii="Times New Roman" w:hAnsi="Times New Roman"/>
                <w:b/>
                <w:sz w:val="24"/>
                <w:szCs w:val="24"/>
                <w:lang w:val="de-DE"/>
              </w:rPr>
              <w:t>100</w:t>
            </w:r>
          </w:p>
        </w:tc>
      </w:tr>
    </w:tbl>
    <w:p w:rsidR="003579AB" w:rsidRPr="00C8202F" w:rsidRDefault="00890AA8" w:rsidP="003905EF">
      <w:pPr>
        <w:tabs>
          <w:tab w:val="left" w:pos="0"/>
        </w:tabs>
        <w:rPr>
          <w:rFonts w:ascii="Times New Roman" w:hAnsi="Times New Roman"/>
          <w:b/>
          <w:sz w:val="24"/>
          <w:szCs w:val="24"/>
          <w:lang w:val="es-ES_tradnl"/>
        </w:rPr>
      </w:pPr>
      <w:r w:rsidRPr="00C8202F">
        <w:rPr>
          <w:rFonts w:ascii="Times New Roman" w:hAnsi="Times New Roman"/>
          <w:b/>
          <w:noProof/>
          <w:sz w:val="24"/>
          <w:szCs w:val="24"/>
          <w:lang w:eastAsia="tr-TR"/>
        </w:rPr>
        <w:drawing>
          <wp:anchor distT="0" distB="0" distL="114300" distR="114300" simplePos="0" relativeHeight="251660288" behindDoc="0" locked="0" layoutInCell="1" allowOverlap="1">
            <wp:simplePos x="0" y="0"/>
            <wp:positionH relativeFrom="column">
              <wp:posOffset>-5080</wp:posOffset>
            </wp:positionH>
            <wp:positionV relativeFrom="paragraph">
              <wp:posOffset>276225</wp:posOffset>
            </wp:positionV>
            <wp:extent cx="5600700" cy="2038350"/>
            <wp:effectExtent l="19050" t="0" r="19050" b="0"/>
            <wp:wrapSquare wrapText="right"/>
            <wp:docPr id="1" name="Nesnesi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3905EF" w:rsidRPr="00C8202F" w:rsidRDefault="003905EF" w:rsidP="003905EF">
      <w:pPr>
        <w:tabs>
          <w:tab w:val="left" w:pos="0"/>
        </w:tabs>
        <w:rPr>
          <w:rFonts w:ascii="Times New Roman" w:hAnsi="Times New Roman"/>
          <w:b/>
          <w:sz w:val="24"/>
          <w:szCs w:val="24"/>
          <w:lang w:val="es-ES_tradnl"/>
        </w:rPr>
      </w:pPr>
      <w:r w:rsidRPr="00C8202F">
        <w:rPr>
          <w:rFonts w:ascii="Times New Roman" w:hAnsi="Times New Roman"/>
          <w:b/>
          <w:sz w:val="24"/>
          <w:szCs w:val="24"/>
          <w:lang w:val="es-ES_tradnl"/>
        </w:rPr>
        <w:t>2.3-SULAMA KAYNAKLARI:</w:t>
      </w:r>
    </w:p>
    <w:p w:rsidR="003905EF" w:rsidRPr="00C8202F" w:rsidRDefault="003905EF" w:rsidP="003905EF">
      <w:pPr>
        <w:pStyle w:val="AralkYok"/>
        <w:rPr>
          <w:rFonts w:ascii="Times New Roman" w:hAnsi="Times New Roman"/>
          <w:b/>
          <w:sz w:val="24"/>
          <w:szCs w:val="24"/>
          <w:lang w:val="es-ES_tradnl"/>
        </w:rPr>
      </w:pPr>
      <w:r w:rsidRPr="00C8202F">
        <w:rPr>
          <w:rFonts w:ascii="Times New Roman" w:hAnsi="Times New Roman"/>
          <w:b/>
          <w:sz w:val="24"/>
          <w:szCs w:val="24"/>
          <w:lang w:val="es-ES_tradnl"/>
        </w:rPr>
        <w:t>a)Barajlar:</w:t>
      </w:r>
      <w:r w:rsidRPr="00C8202F">
        <w:rPr>
          <w:rFonts w:ascii="Times New Roman" w:hAnsi="Times New Roman"/>
          <w:b/>
          <w:sz w:val="24"/>
          <w:szCs w:val="24"/>
          <w:lang w:val="es-ES_tradnl"/>
        </w:rPr>
        <w:tab/>
      </w:r>
      <w:r w:rsidRPr="00C8202F">
        <w:rPr>
          <w:rFonts w:ascii="Times New Roman" w:hAnsi="Times New Roman"/>
          <w:b/>
          <w:sz w:val="24"/>
          <w:szCs w:val="24"/>
          <w:lang w:val="es-ES_tradnl"/>
        </w:rPr>
        <w:tab/>
      </w:r>
      <w:r w:rsidRPr="00C8202F">
        <w:rPr>
          <w:rFonts w:ascii="Times New Roman" w:hAnsi="Times New Roman"/>
          <w:b/>
          <w:sz w:val="24"/>
          <w:szCs w:val="24"/>
          <w:lang w:val="es-ES_tradnl"/>
        </w:rPr>
        <w:tab/>
      </w:r>
      <w:r w:rsidRPr="00C8202F">
        <w:rPr>
          <w:rFonts w:ascii="Times New Roman" w:hAnsi="Times New Roman"/>
          <w:b/>
          <w:sz w:val="24"/>
          <w:szCs w:val="24"/>
          <w:lang w:val="es-ES_tradnl"/>
        </w:rPr>
        <w:tab/>
        <w:t xml:space="preserve">                  Toplam Alan:</w:t>
      </w:r>
    </w:p>
    <w:p w:rsidR="003905EF" w:rsidRPr="00C8202F" w:rsidRDefault="003905EF" w:rsidP="003905EF">
      <w:pPr>
        <w:pStyle w:val="AralkYok"/>
        <w:rPr>
          <w:rFonts w:ascii="Times New Roman" w:hAnsi="Times New Roman"/>
          <w:sz w:val="24"/>
          <w:szCs w:val="24"/>
          <w:lang w:val="es-ES_tradnl"/>
        </w:rPr>
      </w:pPr>
      <w:r w:rsidRPr="00C8202F">
        <w:rPr>
          <w:rFonts w:ascii="Times New Roman" w:hAnsi="Times New Roman"/>
          <w:sz w:val="24"/>
          <w:szCs w:val="24"/>
          <w:lang w:val="es-ES_tradnl"/>
        </w:rPr>
        <w:t>-Hasan Polatkan Barajı</w:t>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t xml:space="preserve">   83,83 km2</w:t>
      </w:r>
    </w:p>
    <w:p w:rsidR="003905EF" w:rsidRPr="00C8202F" w:rsidRDefault="003905EF" w:rsidP="003905EF">
      <w:pPr>
        <w:pStyle w:val="AralkYok"/>
        <w:rPr>
          <w:rFonts w:ascii="Times New Roman" w:hAnsi="Times New Roman"/>
          <w:sz w:val="24"/>
          <w:szCs w:val="24"/>
          <w:lang w:val="es-ES_tradnl"/>
        </w:rPr>
      </w:pPr>
      <w:r w:rsidRPr="00C8202F">
        <w:rPr>
          <w:rFonts w:ascii="Times New Roman" w:hAnsi="Times New Roman"/>
          <w:sz w:val="24"/>
          <w:szCs w:val="24"/>
          <w:lang w:val="es-ES_tradnl"/>
        </w:rPr>
        <w:t>-Gökçekaya Barajı</w:t>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t xml:space="preserve">   20,00 km2</w:t>
      </w:r>
    </w:p>
    <w:p w:rsidR="003905EF" w:rsidRPr="00C8202F" w:rsidRDefault="003905EF" w:rsidP="003905EF">
      <w:pPr>
        <w:pStyle w:val="AralkYok"/>
        <w:rPr>
          <w:rFonts w:ascii="Times New Roman" w:hAnsi="Times New Roman"/>
          <w:sz w:val="24"/>
          <w:szCs w:val="24"/>
          <w:lang w:val="es-ES_tradnl"/>
        </w:rPr>
      </w:pPr>
      <w:r w:rsidRPr="00C8202F">
        <w:rPr>
          <w:rFonts w:ascii="Times New Roman" w:hAnsi="Times New Roman"/>
          <w:sz w:val="24"/>
          <w:szCs w:val="24"/>
          <w:lang w:val="es-ES_tradnl"/>
        </w:rPr>
        <w:t>-Yenice Barajı</w:t>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r>
      <w:r w:rsidRPr="00C8202F">
        <w:rPr>
          <w:rFonts w:ascii="Times New Roman" w:hAnsi="Times New Roman"/>
          <w:sz w:val="24"/>
          <w:szCs w:val="24"/>
          <w:lang w:val="es-ES_tradnl"/>
        </w:rPr>
        <w:tab/>
        <w:t xml:space="preserve">     </w:t>
      </w:r>
      <w:r w:rsidRPr="00C8202F">
        <w:rPr>
          <w:rFonts w:ascii="Times New Roman" w:hAnsi="Times New Roman"/>
          <w:sz w:val="24"/>
          <w:szCs w:val="24"/>
          <w:lang w:val="es-ES_tradnl"/>
        </w:rPr>
        <w:tab/>
        <w:t xml:space="preserve">   3,64 km2</w:t>
      </w:r>
    </w:p>
    <w:p w:rsidR="003905EF" w:rsidRPr="00C8202F" w:rsidRDefault="003905EF" w:rsidP="003905EF">
      <w:pPr>
        <w:pStyle w:val="AralkYok"/>
        <w:rPr>
          <w:rFonts w:ascii="Times New Roman" w:hAnsi="Times New Roman"/>
          <w:sz w:val="24"/>
          <w:szCs w:val="24"/>
          <w:lang w:val="es-ES_tradnl"/>
        </w:rPr>
      </w:pPr>
    </w:p>
    <w:p w:rsidR="003905EF" w:rsidRPr="00C8202F" w:rsidRDefault="003905EF" w:rsidP="003905EF">
      <w:pPr>
        <w:pStyle w:val="AralkYok"/>
        <w:rPr>
          <w:rFonts w:ascii="Times New Roman" w:hAnsi="Times New Roman"/>
          <w:b/>
          <w:sz w:val="24"/>
          <w:szCs w:val="24"/>
          <w:lang w:val="es-ES_tradnl"/>
        </w:rPr>
      </w:pPr>
      <w:r w:rsidRPr="00C8202F">
        <w:rPr>
          <w:rFonts w:ascii="Times New Roman" w:hAnsi="Times New Roman"/>
          <w:b/>
          <w:sz w:val="24"/>
          <w:szCs w:val="24"/>
          <w:lang w:val="es-ES_tradnl"/>
        </w:rPr>
        <w:t>b)Göletler:</w:t>
      </w:r>
      <w:r w:rsidRPr="00C8202F">
        <w:rPr>
          <w:rFonts w:ascii="Times New Roman" w:hAnsi="Times New Roman"/>
          <w:b/>
          <w:sz w:val="24"/>
          <w:szCs w:val="24"/>
          <w:lang w:val="es-ES_tradnl"/>
        </w:rPr>
        <w:tab/>
      </w:r>
      <w:r w:rsidRPr="00C8202F">
        <w:rPr>
          <w:rFonts w:ascii="Times New Roman" w:hAnsi="Times New Roman"/>
          <w:b/>
          <w:sz w:val="24"/>
          <w:szCs w:val="24"/>
          <w:lang w:val="es-ES_tradnl"/>
        </w:rPr>
        <w:tab/>
      </w:r>
      <w:r w:rsidRPr="00C8202F">
        <w:rPr>
          <w:rFonts w:ascii="Times New Roman" w:hAnsi="Times New Roman"/>
          <w:b/>
          <w:sz w:val="24"/>
          <w:szCs w:val="24"/>
          <w:lang w:val="es-ES_tradnl"/>
        </w:rPr>
        <w:tab/>
        <w:t>Su Hacmi:</w:t>
      </w:r>
      <w:r w:rsidRPr="00C8202F">
        <w:rPr>
          <w:rFonts w:ascii="Times New Roman" w:hAnsi="Times New Roman"/>
          <w:b/>
          <w:sz w:val="24"/>
          <w:szCs w:val="24"/>
          <w:lang w:val="es-ES_tradnl"/>
        </w:rPr>
        <w:tab/>
        <w:t xml:space="preserve">   Sulanabilir Alan:</w:t>
      </w:r>
      <w:r w:rsidRPr="00C8202F">
        <w:rPr>
          <w:rFonts w:ascii="Times New Roman" w:hAnsi="Times New Roman"/>
          <w:b/>
          <w:sz w:val="24"/>
          <w:szCs w:val="24"/>
          <w:lang w:val="es-ES_tradnl"/>
        </w:rPr>
        <w:tab/>
        <w:t>Sulama Şekli:</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1</w:t>
      </w:r>
      <w:r w:rsidR="003905EF" w:rsidRPr="00C8202F">
        <w:rPr>
          <w:rFonts w:ascii="Times New Roman" w:hAnsi="Times New Roman"/>
          <w:sz w:val="24"/>
          <w:szCs w:val="24"/>
          <w:lang w:val="de-DE"/>
        </w:rPr>
        <w:t>-Bozyaka Göleti</w:t>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t>1930 m3</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4500 da</w:t>
      </w:r>
      <w:r w:rsidR="003905EF" w:rsidRPr="00C8202F">
        <w:rPr>
          <w:rFonts w:ascii="Times New Roman" w:hAnsi="Times New Roman"/>
          <w:sz w:val="24"/>
          <w:szCs w:val="24"/>
          <w:lang w:val="de-DE"/>
        </w:rPr>
        <w:tab/>
        <w:t>Kapalı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2</w:t>
      </w:r>
      <w:r w:rsidR="003905EF" w:rsidRPr="00C8202F">
        <w:rPr>
          <w:rFonts w:ascii="Times New Roman" w:hAnsi="Times New Roman"/>
          <w:sz w:val="24"/>
          <w:szCs w:val="24"/>
          <w:lang w:val="de-DE"/>
        </w:rPr>
        <w:t>-Çamalan Göleti</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1260 m3</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 xml:space="preserve"> 4370 da</w:t>
      </w:r>
      <w:r w:rsidR="003905EF" w:rsidRPr="00C8202F">
        <w:rPr>
          <w:rFonts w:ascii="Times New Roman" w:hAnsi="Times New Roman"/>
          <w:sz w:val="24"/>
          <w:szCs w:val="24"/>
          <w:lang w:val="de-DE"/>
        </w:rPr>
        <w:tab/>
        <w:t>Kapalı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3</w:t>
      </w:r>
      <w:r w:rsidR="003905EF" w:rsidRPr="00C8202F">
        <w:rPr>
          <w:rFonts w:ascii="Times New Roman" w:hAnsi="Times New Roman"/>
          <w:sz w:val="24"/>
          <w:szCs w:val="24"/>
          <w:lang w:val="de-DE"/>
        </w:rPr>
        <w:t>-Belenalan Göleti</w:t>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t>2380 da</w:t>
      </w:r>
      <w:r w:rsidR="003905EF" w:rsidRPr="00C8202F">
        <w:rPr>
          <w:rFonts w:ascii="Times New Roman" w:hAnsi="Times New Roman"/>
          <w:sz w:val="24"/>
          <w:szCs w:val="24"/>
          <w:lang w:val="de-DE"/>
        </w:rPr>
        <w:tab/>
        <w:t>Kapalı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4</w:t>
      </w:r>
      <w:r w:rsidR="002B18CF">
        <w:rPr>
          <w:rFonts w:ascii="Times New Roman" w:hAnsi="Times New Roman"/>
          <w:sz w:val="24"/>
          <w:szCs w:val="24"/>
          <w:lang w:val="de-DE"/>
        </w:rPr>
        <w:t>-Eymir Göleti</w:t>
      </w:r>
      <w:r w:rsidR="002B18CF">
        <w:rPr>
          <w:rFonts w:ascii="Times New Roman" w:hAnsi="Times New Roman"/>
          <w:sz w:val="24"/>
          <w:szCs w:val="24"/>
          <w:lang w:val="de-DE"/>
        </w:rPr>
        <w:tab/>
      </w:r>
      <w:r w:rsidR="002B18CF">
        <w:rPr>
          <w:rFonts w:ascii="Times New Roman" w:hAnsi="Times New Roman"/>
          <w:sz w:val="24"/>
          <w:szCs w:val="24"/>
          <w:lang w:val="de-DE"/>
        </w:rPr>
        <w:tab/>
        <w:t xml:space="preserve">     </w:t>
      </w:r>
      <w:r w:rsidR="003905EF" w:rsidRPr="00C8202F">
        <w:rPr>
          <w:rFonts w:ascii="Times New Roman" w:hAnsi="Times New Roman"/>
          <w:sz w:val="24"/>
          <w:szCs w:val="24"/>
          <w:lang w:val="de-DE"/>
        </w:rPr>
        <w:t xml:space="preserve"> </w:t>
      </w:r>
      <w:smartTag w:uri="urn:schemas-microsoft-com:office:smarttags" w:element="metricconverter">
        <w:smartTagPr>
          <w:attr w:name="ProductID" w:val="237 m3"/>
        </w:smartTagPr>
        <w:r w:rsidR="003905EF" w:rsidRPr="00C8202F">
          <w:rPr>
            <w:rFonts w:ascii="Times New Roman" w:hAnsi="Times New Roman"/>
            <w:sz w:val="24"/>
            <w:szCs w:val="24"/>
            <w:lang w:val="de-DE"/>
          </w:rPr>
          <w:t>237 m3</w:t>
        </w:r>
      </w:smartTag>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 xml:space="preserve"> 1255 da</w:t>
      </w:r>
      <w:r w:rsidR="003905EF" w:rsidRPr="00C8202F">
        <w:rPr>
          <w:rFonts w:ascii="Times New Roman" w:hAnsi="Times New Roman"/>
          <w:sz w:val="24"/>
          <w:szCs w:val="24"/>
          <w:lang w:val="de-DE"/>
        </w:rPr>
        <w:tab/>
        <w:t>Kanalet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5</w:t>
      </w:r>
      <w:r w:rsidR="003905EF" w:rsidRPr="00C8202F">
        <w:rPr>
          <w:rFonts w:ascii="Times New Roman" w:hAnsi="Times New Roman"/>
          <w:sz w:val="24"/>
          <w:szCs w:val="24"/>
          <w:lang w:val="de-DE"/>
        </w:rPr>
        <w:t>-Yeşilyurt Göleti</w:t>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 xml:space="preserve">         </w:t>
      </w:r>
      <w:r w:rsidR="00CF69E8" w:rsidRPr="00C8202F">
        <w:rPr>
          <w:rFonts w:ascii="Times New Roman" w:hAnsi="Times New Roman"/>
          <w:sz w:val="24"/>
          <w:szCs w:val="24"/>
          <w:lang w:val="de-DE"/>
        </w:rPr>
        <w:tab/>
      </w:r>
      <w:r w:rsidR="003905EF" w:rsidRPr="00C8202F">
        <w:rPr>
          <w:rFonts w:ascii="Times New Roman" w:hAnsi="Times New Roman"/>
          <w:sz w:val="24"/>
          <w:szCs w:val="24"/>
          <w:lang w:val="de-DE"/>
        </w:rPr>
        <w:t xml:space="preserve"> 700 da</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Kanalet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6</w:t>
      </w:r>
      <w:r w:rsidR="003905EF" w:rsidRPr="00C8202F">
        <w:rPr>
          <w:rFonts w:ascii="Times New Roman" w:hAnsi="Times New Roman"/>
          <w:sz w:val="24"/>
          <w:szCs w:val="24"/>
          <w:lang w:val="de-DE"/>
        </w:rPr>
        <w:t>-Ozan Göleti</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r>
      <w:smartTag w:uri="urn:schemas-microsoft-com:office:smarttags" w:element="metricconverter">
        <w:smartTagPr>
          <w:attr w:name="ProductID" w:val="220 m3"/>
        </w:smartTagPr>
        <w:r w:rsidR="003905EF" w:rsidRPr="00C8202F">
          <w:rPr>
            <w:rFonts w:ascii="Times New Roman" w:hAnsi="Times New Roman"/>
            <w:sz w:val="24"/>
            <w:szCs w:val="24"/>
            <w:lang w:val="de-DE"/>
          </w:rPr>
          <w:t>220 m3</w:t>
        </w:r>
      </w:smartTag>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t xml:space="preserve">  1810 da</w:t>
      </w:r>
      <w:r w:rsidR="00CF69E8" w:rsidRPr="00C8202F">
        <w:rPr>
          <w:rFonts w:ascii="Times New Roman" w:hAnsi="Times New Roman"/>
          <w:sz w:val="24"/>
          <w:szCs w:val="24"/>
          <w:lang w:val="de-DE"/>
        </w:rPr>
        <w:tab/>
      </w:r>
      <w:r w:rsidR="003905EF" w:rsidRPr="00C8202F">
        <w:rPr>
          <w:rFonts w:ascii="Times New Roman" w:hAnsi="Times New Roman"/>
          <w:sz w:val="24"/>
          <w:szCs w:val="24"/>
          <w:lang w:val="de-DE"/>
        </w:rPr>
        <w:t>Kapalı sistem</w:t>
      </w:r>
    </w:p>
    <w:p w:rsidR="003905EF" w:rsidRPr="00C8202F" w:rsidRDefault="006166A4" w:rsidP="003905EF">
      <w:pPr>
        <w:tabs>
          <w:tab w:val="left" w:pos="0"/>
        </w:tabs>
        <w:rPr>
          <w:rFonts w:ascii="Times New Roman" w:hAnsi="Times New Roman"/>
          <w:sz w:val="24"/>
          <w:szCs w:val="24"/>
          <w:lang w:val="de-DE"/>
        </w:rPr>
      </w:pPr>
      <w:r w:rsidRPr="00C8202F">
        <w:rPr>
          <w:rFonts w:ascii="Times New Roman" w:hAnsi="Times New Roman"/>
          <w:sz w:val="24"/>
          <w:szCs w:val="24"/>
          <w:lang w:val="de-DE"/>
        </w:rPr>
        <w:t>7</w:t>
      </w:r>
      <w:r w:rsidR="003905EF" w:rsidRPr="00C8202F">
        <w:rPr>
          <w:rFonts w:ascii="Times New Roman" w:hAnsi="Times New Roman"/>
          <w:sz w:val="24"/>
          <w:szCs w:val="24"/>
          <w:lang w:val="de-DE"/>
        </w:rPr>
        <w:t>-Tekirler Göleti</w:t>
      </w:r>
      <w:r w:rsidR="003905EF" w:rsidRPr="00C8202F">
        <w:rPr>
          <w:rFonts w:ascii="Times New Roman" w:hAnsi="Times New Roman"/>
          <w:sz w:val="24"/>
          <w:szCs w:val="24"/>
          <w:lang w:val="de-DE"/>
        </w:rPr>
        <w:tab/>
        <w:t xml:space="preserve">     </w:t>
      </w:r>
      <w:r w:rsidR="003905EF" w:rsidRPr="00C8202F">
        <w:rPr>
          <w:rFonts w:ascii="Times New Roman" w:hAnsi="Times New Roman"/>
          <w:sz w:val="24"/>
          <w:szCs w:val="24"/>
          <w:lang w:val="de-DE"/>
        </w:rPr>
        <w:tab/>
      </w:r>
      <w:smartTag w:uri="urn:schemas-microsoft-com:office:smarttags" w:element="metricconverter">
        <w:smartTagPr>
          <w:attr w:name="ProductID" w:val="1233 m3"/>
        </w:smartTagPr>
        <w:r w:rsidR="003905EF" w:rsidRPr="00C8202F">
          <w:rPr>
            <w:rFonts w:ascii="Times New Roman" w:hAnsi="Times New Roman"/>
            <w:sz w:val="24"/>
            <w:szCs w:val="24"/>
            <w:lang w:val="de-DE"/>
          </w:rPr>
          <w:t>1233 m3</w:t>
        </w:r>
      </w:smartTag>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t xml:space="preserve">  2370 da</w:t>
      </w:r>
      <w:r w:rsidR="00CF69E8" w:rsidRPr="00C8202F">
        <w:rPr>
          <w:rFonts w:ascii="Times New Roman" w:hAnsi="Times New Roman"/>
          <w:sz w:val="24"/>
          <w:szCs w:val="24"/>
          <w:lang w:val="de-DE"/>
        </w:rPr>
        <w:tab/>
      </w:r>
      <w:r w:rsidR="003905EF" w:rsidRPr="00C8202F">
        <w:rPr>
          <w:rFonts w:ascii="Times New Roman" w:hAnsi="Times New Roman"/>
          <w:sz w:val="24"/>
          <w:szCs w:val="24"/>
          <w:lang w:val="de-DE"/>
        </w:rPr>
        <w:t>Kapalı sistem</w:t>
      </w:r>
    </w:p>
    <w:p w:rsidR="003C1407" w:rsidRPr="00C8202F" w:rsidRDefault="003C1407" w:rsidP="003905EF">
      <w:pPr>
        <w:tabs>
          <w:tab w:val="left" w:pos="0"/>
        </w:tabs>
        <w:rPr>
          <w:rFonts w:ascii="Times New Roman" w:hAnsi="Times New Roman"/>
          <w:sz w:val="24"/>
          <w:szCs w:val="24"/>
          <w:lang w:val="de-DE"/>
        </w:rPr>
      </w:pPr>
    </w:p>
    <w:p w:rsidR="003905EF" w:rsidRPr="00C8202F" w:rsidRDefault="003905EF" w:rsidP="003905EF">
      <w:pPr>
        <w:pStyle w:val="AralkYok"/>
        <w:rPr>
          <w:rFonts w:ascii="Times New Roman" w:hAnsi="Times New Roman"/>
          <w:b/>
          <w:sz w:val="24"/>
          <w:szCs w:val="24"/>
          <w:lang w:val="de-DE"/>
        </w:rPr>
      </w:pPr>
      <w:r w:rsidRPr="00C8202F">
        <w:rPr>
          <w:rFonts w:ascii="Times New Roman" w:hAnsi="Times New Roman"/>
          <w:b/>
          <w:sz w:val="24"/>
          <w:szCs w:val="24"/>
          <w:lang w:val="de-DE"/>
        </w:rPr>
        <w:t>c)Yeraltı Sulamaları:</w:t>
      </w:r>
      <w:r w:rsidRPr="00C8202F">
        <w:rPr>
          <w:rFonts w:ascii="Times New Roman" w:hAnsi="Times New Roman"/>
          <w:b/>
          <w:sz w:val="24"/>
          <w:szCs w:val="24"/>
          <w:lang w:val="de-DE"/>
        </w:rPr>
        <w:tab/>
      </w:r>
      <w:r w:rsidRPr="00C8202F">
        <w:rPr>
          <w:rFonts w:ascii="Times New Roman" w:hAnsi="Times New Roman"/>
          <w:b/>
          <w:sz w:val="24"/>
          <w:szCs w:val="24"/>
          <w:lang w:val="de-DE"/>
        </w:rPr>
        <w:tab/>
        <w:t>Sulanabilir Alan:</w:t>
      </w:r>
      <w:r w:rsidRPr="00C8202F">
        <w:rPr>
          <w:rFonts w:ascii="Times New Roman" w:hAnsi="Times New Roman"/>
          <w:b/>
          <w:sz w:val="24"/>
          <w:szCs w:val="24"/>
          <w:lang w:val="de-DE"/>
        </w:rPr>
        <w:tab/>
        <w:t xml:space="preserve">           Sulama Şekli:</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1</w:t>
      </w:r>
      <w:r w:rsidR="003905EF" w:rsidRPr="00C8202F">
        <w:rPr>
          <w:rFonts w:ascii="Times New Roman" w:hAnsi="Times New Roman"/>
          <w:sz w:val="24"/>
          <w:szCs w:val="24"/>
          <w:lang w:val="de-DE"/>
        </w:rPr>
        <w:t>-Kabaca</w:t>
      </w:r>
      <w:r w:rsidR="00CF69E8" w:rsidRPr="00C8202F">
        <w:rPr>
          <w:rFonts w:ascii="Times New Roman" w:hAnsi="Times New Roman"/>
          <w:sz w:val="24"/>
          <w:szCs w:val="24"/>
          <w:lang w:val="de-DE"/>
        </w:rPr>
        <w:t xml:space="preserve"> Mah.</w:t>
      </w:r>
      <w:r w:rsidR="002B18CF">
        <w:rPr>
          <w:rFonts w:ascii="Times New Roman" w:hAnsi="Times New Roman"/>
          <w:sz w:val="24"/>
          <w:szCs w:val="24"/>
          <w:lang w:val="de-DE"/>
        </w:rPr>
        <w:tab/>
      </w:r>
      <w:r w:rsidR="002B18CF">
        <w:rPr>
          <w:rFonts w:ascii="Times New Roman" w:hAnsi="Times New Roman"/>
          <w:sz w:val="24"/>
          <w:szCs w:val="24"/>
          <w:lang w:val="de-DE"/>
        </w:rPr>
        <w:tab/>
      </w:r>
      <w:r w:rsidR="002B18CF">
        <w:rPr>
          <w:rFonts w:ascii="Times New Roman" w:hAnsi="Times New Roman"/>
          <w:sz w:val="24"/>
          <w:szCs w:val="24"/>
          <w:lang w:val="de-DE"/>
        </w:rPr>
        <w:tab/>
      </w:r>
      <w:r w:rsidR="003905EF" w:rsidRPr="00C8202F">
        <w:rPr>
          <w:rFonts w:ascii="Times New Roman" w:hAnsi="Times New Roman"/>
          <w:sz w:val="24"/>
          <w:szCs w:val="24"/>
          <w:lang w:val="de-DE"/>
        </w:rPr>
        <w:t>1100 da</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Kapalı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2</w:t>
      </w:r>
      <w:r w:rsidR="003905EF" w:rsidRPr="00C8202F">
        <w:rPr>
          <w:rFonts w:ascii="Times New Roman" w:hAnsi="Times New Roman"/>
          <w:sz w:val="24"/>
          <w:szCs w:val="24"/>
          <w:lang w:val="de-DE"/>
        </w:rPr>
        <w:t xml:space="preserve">-Güzelöz </w:t>
      </w:r>
      <w:r w:rsidR="00CF69E8" w:rsidRPr="00C8202F">
        <w:rPr>
          <w:rFonts w:ascii="Times New Roman" w:hAnsi="Times New Roman"/>
          <w:sz w:val="24"/>
          <w:szCs w:val="24"/>
          <w:lang w:val="de-DE"/>
        </w:rPr>
        <w:t>Mah.</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750 da</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Kapalı sistem</w:t>
      </w:r>
    </w:p>
    <w:p w:rsidR="003905EF"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3</w:t>
      </w:r>
      <w:r w:rsidR="003905EF" w:rsidRPr="00C8202F">
        <w:rPr>
          <w:rFonts w:ascii="Times New Roman" w:hAnsi="Times New Roman"/>
          <w:sz w:val="24"/>
          <w:szCs w:val="24"/>
          <w:lang w:val="de-DE"/>
        </w:rPr>
        <w:t xml:space="preserve">-Kuzucular </w:t>
      </w:r>
      <w:r w:rsidR="00CF69E8" w:rsidRPr="00C8202F">
        <w:rPr>
          <w:rFonts w:ascii="Times New Roman" w:hAnsi="Times New Roman"/>
          <w:sz w:val="24"/>
          <w:szCs w:val="24"/>
          <w:lang w:val="de-DE"/>
        </w:rPr>
        <w:t>Mah.</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1750 da</w:t>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r>
      <w:r w:rsidR="003905EF" w:rsidRPr="00C8202F">
        <w:rPr>
          <w:rFonts w:ascii="Times New Roman" w:hAnsi="Times New Roman"/>
          <w:sz w:val="24"/>
          <w:szCs w:val="24"/>
          <w:lang w:val="de-DE"/>
        </w:rPr>
        <w:tab/>
        <w:t>Kapalı sistem</w:t>
      </w:r>
    </w:p>
    <w:p w:rsidR="00CF69E8"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4</w:t>
      </w:r>
      <w:r w:rsidR="00CF69E8" w:rsidRPr="00C8202F">
        <w:rPr>
          <w:rFonts w:ascii="Times New Roman" w:hAnsi="Times New Roman"/>
          <w:sz w:val="24"/>
          <w:szCs w:val="24"/>
          <w:lang w:val="de-DE"/>
        </w:rPr>
        <w:t>-Yakapınarı Mah.</w:t>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t>3500 da</w:t>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t>Kanalet ve Kapalı Sistem</w:t>
      </w:r>
    </w:p>
    <w:p w:rsidR="00CF69E8"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5</w:t>
      </w:r>
      <w:r w:rsidR="002B18CF">
        <w:rPr>
          <w:rFonts w:ascii="Times New Roman" w:hAnsi="Times New Roman"/>
          <w:sz w:val="24"/>
          <w:szCs w:val="24"/>
          <w:lang w:val="de-DE"/>
        </w:rPr>
        <w:t>-Sarıyar Mah.</w:t>
      </w:r>
      <w:r w:rsidR="002B18CF">
        <w:rPr>
          <w:rFonts w:ascii="Times New Roman" w:hAnsi="Times New Roman"/>
          <w:sz w:val="24"/>
          <w:szCs w:val="24"/>
          <w:lang w:val="de-DE"/>
        </w:rPr>
        <w:tab/>
      </w:r>
      <w:r w:rsidR="002B18CF">
        <w:rPr>
          <w:rFonts w:ascii="Times New Roman" w:hAnsi="Times New Roman"/>
          <w:sz w:val="24"/>
          <w:szCs w:val="24"/>
          <w:lang w:val="de-DE"/>
        </w:rPr>
        <w:tab/>
      </w:r>
      <w:r w:rsidR="002B18CF">
        <w:rPr>
          <w:rFonts w:ascii="Times New Roman" w:hAnsi="Times New Roman"/>
          <w:sz w:val="24"/>
          <w:szCs w:val="24"/>
          <w:lang w:val="de-DE"/>
        </w:rPr>
        <w:tab/>
      </w:r>
      <w:r w:rsidR="00CF69E8" w:rsidRPr="00C8202F">
        <w:rPr>
          <w:rFonts w:ascii="Times New Roman" w:hAnsi="Times New Roman"/>
          <w:sz w:val="24"/>
          <w:szCs w:val="24"/>
          <w:lang w:val="de-DE"/>
        </w:rPr>
        <w:t>850</w:t>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r>
      <w:r w:rsidR="00CF69E8" w:rsidRPr="00C8202F">
        <w:rPr>
          <w:rFonts w:ascii="Times New Roman" w:hAnsi="Times New Roman"/>
          <w:sz w:val="24"/>
          <w:szCs w:val="24"/>
          <w:lang w:val="de-DE"/>
        </w:rPr>
        <w:tab/>
        <w:t>Kapalı Sistem</w:t>
      </w:r>
    </w:p>
    <w:p w:rsidR="00CF69E8" w:rsidRPr="00C8202F" w:rsidRDefault="006166A4" w:rsidP="003905EF">
      <w:pPr>
        <w:pStyle w:val="AralkYok"/>
        <w:rPr>
          <w:rFonts w:ascii="Times New Roman" w:hAnsi="Times New Roman"/>
          <w:sz w:val="24"/>
          <w:szCs w:val="24"/>
          <w:lang w:val="de-DE"/>
        </w:rPr>
      </w:pPr>
      <w:r w:rsidRPr="00C8202F">
        <w:rPr>
          <w:rFonts w:ascii="Times New Roman" w:hAnsi="Times New Roman"/>
          <w:sz w:val="24"/>
          <w:szCs w:val="24"/>
          <w:lang w:val="de-DE"/>
        </w:rPr>
        <w:t>6</w:t>
      </w:r>
      <w:r w:rsidR="00CF69E8" w:rsidRPr="00C8202F">
        <w:rPr>
          <w:rFonts w:ascii="Times New Roman" w:hAnsi="Times New Roman"/>
          <w:sz w:val="24"/>
          <w:szCs w:val="24"/>
          <w:lang w:val="de-DE"/>
        </w:rPr>
        <w:t xml:space="preserve">-Yenice </w:t>
      </w:r>
      <w:r w:rsidR="002B18CF">
        <w:rPr>
          <w:rFonts w:ascii="Times New Roman" w:hAnsi="Times New Roman"/>
          <w:sz w:val="24"/>
          <w:szCs w:val="24"/>
          <w:lang w:val="de-DE"/>
        </w:rPr>
        <w:t>Mah.</w:t>
      </w:r>
      <w:r w:rsidR="002B18CF">
        <w:rPr>
          <w:rFonts w:ascii="Times New Roman" w:hAnsi="Times New Roman"/>
          <w:sz w:val="24"/>
          <w:szCs w:val="24"/>
          <w:lang w:val="de-DE"/>
        </w:rPr>
        <w:tab/>
      </w:r>
      <w:r w:rsidR="002B18CF">
        <w:rPr>
          <w:rFonts w:ascii="Times New Roman" w:hAnsi="Times New Roman"/>
          <w:sz w:val="24"/>
          <w:szCs w:val="24"/>
          <w:lang w:val="de-DE"/>
        </w:rPr>
        <w:tab/>
      </w:r>
      <w:r w:rsidR="002B18CF">
        <w:rPr>
          <w:rFonts w:ascii="Times New Roman" w:hAnsi="Times New Roman"/>
          <w:sz w:val="24"/>
          <w:szCs w:val="24"/>
          <w:lang w:val="de-DE"/>
        </w:rPr>
        <w:tab/>
      </w:r>
      <w:r w:rsidR="00E50F75" w:rsidRPr="00C8202F">
        <w:rPr>
          <w:rFonts w:ascii="Times New Roman" w:hAnsi="Times New Roman"/>
          <w:sz w:val="24"/>
          <w:szCs w:val="24"/>
          <w:lang w:val="de-DE"/>
        </w:rPr>
        <w:t>1500 da</w:t>
      </w:r>
      <w:r w:rsidR="00E50F75" w:rsidRPr="00C8202F">
        <w:rPr>
          <w:rFonts w:ascii="Times New Roman" w:hAnsi="Times New Roman"/>
          <w:sz w:val="24"/>
          <w:szCs w:val="24"/>
          <w:lang w:val="de-DE"/>
        </w:rPr>
        <w:tab/>
      </w:r>
      <w:r w:rsidR="00E50F75" w:rsidRPr="00C8202F">
        <w:rPr>
          <w:rFonts w:ascii="Times New Roman" w:hAnsi="Times New Roman"/>
          <w:sz w:val="24"/>
          <w:szCs w:val="24"/>
          <w:lang w:val="de-DE"/>
        </w:rPr>
        <w:tab/>
      </w:r>
      <w:r w:rsidR="00E50F75" w:rsidRPr="00C8202F">
        <w:rPr>
          <w:rFonts w:ascii="Times New Roman" w:hAnsi="Times New Roman"/>
          <w:sz w:val="24"/>
          <w:szCs w:val="24"/>
          <w:lang w:val="de-DE"/>
        </w:rPr>
        <w:tab/>
        <w:t>Kapalı Sistem</w:t>
      </w:r>
    </w:p>
    <w:p w:rsidR="00CF69E8" w:rsidRPr="00C8202F" w:rsidRDefault="00CF69E8" w:rsidP="003905EF">
      <w:pPr>
        <w:pStyle w:val="AralkYok"/>
        <w:rPr>
          <w:rFonts w:ascii="Times New Roman" w:hAnsi="Times New Roman"/>
          <w:sz w:val="24"/>
          <w:szCs w:val="24"/>
          <w:lang w:val="de-DE"/>
        </w:rPr>
      </w:pPr>
    </w:p>
    <w:p w:rsidR="003905EF" w:rsidRPr="00C8202F" w:rsidRDefault="003905EF" w:rsidP="003905EF">
      <w:pPr>
        <w:tabs>
          <w:tab w:val="left" w:pos="0"/>
        </w:tabs>
        <w:rPr>
          <w:rFonts w:ascii="Times New Roman" w:hAnsi="Times New Roman"/>
          <w:sz w:val="24"/>
          <w:szCs w:val="24"/>
          <w:lang w:val="de-DE"/>
        </w:rPr>
      </w:pPr>
    </w:p>
    <w:p w:rsidR="003905EF" w:rsidRPr="00C8202F" w:rsidRDefault="003905EF" w:rsidP="00AF403B">
      <w:pPr>
        <w:tabs>
          <w:tab w:val="left" w:pos="0"/>
        </w:tabs>
        <w:rPr>
          <w:rFonts w:ascii="Times New Roman" w:hAnsi="Times New Roman"/>
          <w:sz w:val="24"/>
          <w:szCs w:val="24"/>
          <w:lang w:val="de-DE"/>
        </w:rPr>
      </w:pPr>
      <w:r w:rsidRPr="00C8202F">
        <w:rPr>
          <w:rFonts w:ascii="Times New Roman" w:hAnsi="Times New Roman"/>
          <w:b/>
          <w:sz w:val="24"/>
          <w:szCs w:val="24"/>
          <w:lang w:val="de-DE"/>
        </w:rPr>
        <w:lastRenderedPageBreak/>
        <w:t>d)Akarsular:</w:t>
      </w:r>
      <w:r w:rsidRPr="00C8202F">
        <w:rPr>
          <w:rFonts w:ascii="Times New Roman" w:hAnsi="Times New Roman"/>
          <w:b/>
          <w:sz w:val="24"/>
          <w:szCs w:val="24"/>
          <w:lang w:val="de-DE"/>
        </w:rPr>
        <w:tab/>
      </w:r>
      <w:r w:rsidRPr="00C8202F">
        <w:rPr>
          <w:rFonts w:ascii="Times New Roman" w:hAnsi="Times New Roman"/>
          <w:b/>
          <w:sz w:val="24"/>
          <w:szCs w:val="24"/>
          <w:lang w:val="de-DE"/>
        </w:rPr>
        <w:tab/>
      </w:r>
      <w:r w:rsidRPr="00C8202F">
        <w:rPr>
          <w:rFonts w:ascii="Times New Roman" w:hAnsi="Times New Roman"/>
          <w:b/>
          <w:sz w:val="24"/>
          <w:szCs w:val="24"/>
          <w:lang w:val="de-DE"/>
        </w:rPr>
        <w:tab/>
      </w:r>
      <w:r w:rsidRPr="00C8202F">
        <w:rPr>
          <w:rFonts w:ascii="Times New Roman" w:hAnsi="Times New Roman"/>
          <w:b/>
          <w:sz w:val="24"/>
          <w:szCs w:val="24"/>
          <w:lang w:val="de-DE"/>
        </w:rPr>
        <w:tab/>
      </w:r>
      <w:r w:rsidR="008C4713" w:rsidRPr="00C8202F">
        <w:rPr>
          <w:rFonts w:ascii="Times New Roman" w:hAnsi="Times New Roman"/>
          <w:b/>
          <w:sz w:val="24"/>
          <w:szCs w:val="24"/>
          <w:lang w:val="de-DE"/>
        </w:rPr>
        <w:tab/>
      </w:r>
      <w:r w:rsidR="008C4713" w:rsidRPr="00C8202F">
        <w:rPr>
          <w:rFonts w:ascii="Times New Roman" w:hAnsi="Times New Roman"/>
          <w:b/>
          <w:sz w:val="24"/>
          <w:szCs w:val="24"/>
          <w:lang w:val="de-DE"/>
        </w:rPr>
        <w:tab/>
      </w:r>
      <w:r w:rsidRPr="00C8202F">
        <w:rPr>
          <w:rFonts w:ascii="Times New Roman" w:hAnsi="Times New Roman"/>
          <w:b/>
          <w:sz w:val="24"/>
          <w:szCs w:val="24"/>
          <w:lang w:val="de-DE"/>
        </w:rPr>
        <w:t>Sulanabilir Alan:</w:t>
      </w:r>
    </w:p>
    <w:p w:rsidR="003905EF" w:rsidRPr="00C8202F" w:rsidRDefault="003905EF" w:rsidP="00E50F75">
      <w:pPr>
        <w:pStyle w:val="AralkYok"/>
        <w:rPr>
          <w:rFonts w:ascii="Times New Roman" w:hAnsi="Times New Roman"/>
          <w:sz w:val="24"/>
          <w:szCs w:val="24"/>
          <w:lang w:val="de-DE"/>
        </w:rPr>
      </w:pPr>
      <w:r w:rsidRPr="00C8202F">
        <w:rPr>
          <w:rFonts w:ascii="Times New Roman" w:hAnsi="Times New Roman"/>
          <w:sz w:val="24"/>
          <w:szCs w:val="24"/>
          <w:lang w:val="de-DE"/>
        </w:rPr>
        <w:t>-Nallı Çayı</w:t>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t xml:space="preserve">  </w:t>
      </w:r>
      <w:r w:rsidR="008C4713" w:rsidRPr="00C8202F">
        <w:rPr>
          <w:rFonts w:ascii="Times New Roman" w:hAnsi="Times New Roman"/>
          <w:sz w:val="24"/>
          <w:szCs w:val="24"/>
          <w:lang w:val="de-DE"/>
        </w:rPr>
        <w:tab/>
      </w:r>
      <w:r w:rsidR="008C4713" w:rsidRPr="00C8202F">
        <w:rPr>
          <w:rFonts w:ascii="Times New Roman" w:hAnsi="Times New Roman"/>
          <w:sz w:val="24"/>
          <w:szCs w:val="24"/>
          <w:lang w:val="de-DE"/>
        </w:rPr>
        <w:tab/>
      </w:r>
      <w:r w:rsidRPr="00C8202F">
        <w:rPr>
          <w:rFonts w:ascii="Times New Roman" w:hAnsi="Times New Roman"/>
          <w:sz w:val="24"/>
          <w:szCs w:val="24"/>
          <w:lang w:val="de-DE"/>
        </w:rPr>
        <w:t>9950 da</w:t>
      </w:r>
    </w:p>
    <w:p w:rsidR="003905EF" w:rsidRPr="00C8202F" w:rsidRDefault="003905EF" w:rsidP="00E50F75">
      <w:pPr>
        <w:pStyle w:val="AralkYok"/>
        <w:rPr>
          <w:rFonts w:ascii="Times New Roman" w:hAnsi="Times New Roman"/>
          <w:sz w:val="24"/>
          <w:szCs w:val="24"/>
          <w:lang w:val="de-DE"/>
        </w:rPr>
      </w:pPr>
      <w:r w:rsidRPr="00C8202F">
        <w:rPr>
          <w:rFonts w:ascii="Times New Roman" w:hAnsi="Times New Roman"/>
          <w:sz w:val="24"/>
          <w:szCs w:val="24"/>
          <w:lang w:val="de-DE"/>
        </w:rPr>
        <w:t>-Aladağ Çayı</w:t>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008C4713" w:rsidRPr="00C8202F">
        <w:rPr>
          <w:rFonts w:ascii="Times New Roman" w:hAnsi="Times New Roman"/>
          <w:sz w:val="24"/>
          <w:szCs w:val="24"/>
          <w:lang w:val="de-DE"/>
        </w:rPr>
        <w:tab/>
        <w:t xml:space="preserve">           </w:t>
      </w:r>
      <w:r w:rsidRPr="00C8202F">
        <w:rPr>
          <w:rFonts w:ascii="Times New Roman" w:hAnsi="Times New Roman"/>
          <w:sz w:val="24"/>
          <w:szCs w:val="24"/>
          <w:lang w:val="de-DE"/>
        </w:rPr>
        <w:t>14000 da</w:t>
      </w:r>
    </w:p>
    <w:p w:rsidR="003905EF" w:rsidRPr="00C8202F" w:rsidRDefault="003905EF" w:rsidP="006166A4">
      <w:pPr>
        <w:pStyle w:val="AralkYok"/>
        <w:rPr>
          <w:rFonts w:ascii="Times New Roman" w:hAnsi="Times New Roman"/>
          <w:sz w:val="24"/>
          <w:szCs w:val="24"/>
          <w:lang w:val="de-DE"/>
        </w:rPr>
      </w:pPr>
      <w:r w:rsidRPr="00C8202F">
        <w:rPr>
          <w:rFonts w:ascii="Times New Roman" w:hAnsi="Times New Roman"/>
          <w:sz w:val="24"/>
          <w:szCs w:val="24"/>
          <w:lang w:val="de-DE"/>
        </w:rPr>
        <w:t>-Sakarya Nehri</w:t>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t xml:space="preserve">  </w:t>
      </w:r>
      <w:r w:rsidR="00E50F75" w:rsidRPr="00C8202F">
        <w:rPr>
          <w:rFonts w:ascii="Times New Roman" w:hAnsi="Times New Roman"/>
          <w:sz w:val="24"/>
          <w:szCs w:val="24"/>
          <w:lang w:val="de-DE"/>
        </w:rPr>
        <w:t xml:space="preserve">            </w:t>
      </w:r>
      <w:r w:rsidR="008C4713" w:rsidRPr="00C8202F">
        <w:rPr>
          <w:rFonts w:ascii="Times New Roman" w:hAnsi="Times New Roman"/>
          <w:sz w:val="24"/>
          <w:szCs w:val="24"/>
          <w:lang w:val="de-DE"/>
        </w:rPr>
        <w:t xml:space="preserve">  </w:t>
      </w:r>
      <w:r w:rsidR="008C4713" w:rsidRPr="00C8202F">
        <w:rPr>
          <w:rFonts w:ascii="Times New Roman" w:hAnsi="Times New Roman"/>
          <w:sz w:val="24"/>
          <w:szCs w:val="24"/>
          <w:lang w:val="de-DE"/>
        </w:rPr>
        <w:tab/>
        <w:t xml:space="preserve"> </w:t>
      </w:r>
      <w:r w:rsidRPr="00C8202F">
        <w:rPr>
          <w:rFonts w:ascii="Times New Roman" w:hAnsi="Times New Roman"/>
          <w:sz w:val="24"/>
          <w:szCs w:val="24"/>
          <w:lang w:val="de-DE"/>
        </w:rPr>
        <w:t>3750 da</w:t>
      </w:r>
    </w:p>
    <w:p w:rsidR="00DC45CE" w:rsidRDefault="00DC45CE" w:rsidP="00151ADD">
      <w:pPr>
        <w:pStyle w:val="AralkYok"/>
        <w:rPr>
          <w:rFonts w:ascii="Times New Roman" w:hAnsi="Times New Roman"/>
          <w:b/>
          <w:sz w:val="24"/>
          <w:szCs w:val="24"/>
          <w:lang w:val="de-DE"/>
        </w:rPr>
      </w:pPr>
    </w:p>
    <w:p w:rsidR="00AE33B0" w:rsidRPr="00C8202F" w:rsidRDefault="00AE33B0" w:rsidP="00151ADD">
      <w:pPr>
        <w:pStyle w:val="AralkYok"/>
        <w:rPr>
          <w:rFonts w:ascii="Times New Roman" w:hAnsi="Times New Roman"/>
          <w:b/>
          <w:sz w:val="24"/>
          <w:szCs w:val="24"/>
          <w:lang w:val="de-DE"/>
        </w:rPr>
      </w:pPr>
      <w:r w:rsidRPr="00C8202F">
        <w:rPr>
          <w:rFonts w:ascii="Times New Roman" w:hAnsi="Times New Roman"/>
          <w:b/>
          <w:sz w:val="24"/>
          <w:szCs w:val="24"/>
          <w:lang w:val="de-DE"/>
        </w:rPr>
        <w:t>3-ILÇE TARIM MÜDÜRLÜĞÜNÜN PERSONEL,BİNA VE ARAÇ-GEREÇ DURUMU:</w:t>
      </w:r>
    </w:p>
    <w:p w:rsidR="00AE33B0" w:rsidRPr="00C8202F" w:rsidRDefault="00AE33B0" w:rsidP="00151ADD">
      <w:pPr>
        <w:pStyle w:val="AralkYok"/>
        <w:rPr>
          <w:rFonts w:ascii="Times New Roman" w:hAnsi="Times New Roman"/>
          <w:b/>
          <w:sz w:val="24"/>
          <w:szCs w:val="24"/>
          <w:lang w:val="de-DE"/>
        </w:rPr>
      </w:pPr>
    </w:p>
    <w:p w:rsidR="00AE33B0" w:rsidRDefault="00AE33B0" w:rsidP="00151ADD">
      <w:pPr>
        <w:pStyle w:val="AralkYok"/>
        <w:rPr>
          <w:rFonts w:ascii="Times New Roman" w:hAnsi="Times New Roman"/>
          <w:b/>
          <w:sz w:val="24"/>
          <w:szCs w:val="24"/>
          <w:u w:val="single"/>
          <w:lang w:val="de-DE"/>
        </w:rPr>
      </w:pPr>
      <w:r w:rsidRPr="00C8202F">
        <w:rPr>
          <w:rFonts w:ascii="Times New Roman" w:hAnsi="Times New Roman"/>
          <w:b/>
          <w:sz w:val="24"/>
          <w:szCs w:val="24"/>
          <w:lang w:val="de-DE"/>
        </w:rPr>
        <w:t xml:space="preserve">   3.1--</w:t>
      </w:r>
      <w:r w:rsidRPr="00C8202F">
        <w:rPr>
          <w:rFonts w:ascii="Times New Roman" w:hAnsi="Times New Roman"/>
          <w:b/>
          <w:sz w:val="24"/>
          <w:szCs w:val="24"/>
          <w:u w:val="single"/>
          <w:lang w:val="de-DE"/>
        </w:rPr>
        <w:t>PERSONEL DURUMU:</w:t>
      </w:r>
    </w:p>
    <w:p w:rsidR="002B18CF" w:rsidRDefault="002B18CF" w:rsidP="00151ADD">
      <w:pPr>
        <w:pStyle w:val="AralkYok"/>
        <w:rPr>
          <w:rFonts w:ascii="Times New Roman" w:hAnsi="Times New Roman"/>
          <w:b/>
          <w:sz w:val="24"/>
          <w:szCs w:val="24"/>
          <w:u w:val="single"/>
          <w:lang w:val="de-DE"/>
        </w:rPr>
      </w:pPr>
    </w:p>
    <w:p w:rsidR="00AE33B0" w:rsidRPr="00C8202F" w:rsidRDefault="00AE33B0" w:rsidP="00151ADD">
      <w:pPr>
        <w:pStyle w:val="AralkYok"/>
        <w:rPr>
          <w:rFonts w:ascii="Times New Roman" w:hAnsi="Times New Roman"/>
          <w:b/>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1623"/>
        <w:gridCol w:w="1623"/>
      </w:tblGrid>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ÜNVANLAR</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Mevcut Sayı</w:t>
            </w:r>
          </w:p>
        </w:tc>
        <w:tc>
          <w:tcPr>
            <w:tcW w:w="1623" w:type="dxa"/>
          </w:tcPr>
          <w:p w:rsidR="00AE33B0" w:rsidRPr="00C8202F" w:rsidRDefault="00AE33B0" w:rsidP="00EB0983">
            <w:pPr>
              <w:pStyle w:val="AralkYok"/>
              <w:rPr>
                <w:rFonts w:ascii="Times New Roman" w:hAnsi="Times New Roman"/>
                <w:sz w:val="24"/>
                <w:szCs w:val="24"/>
                <w:lang w:val="de-DE"/>
              </w:rPr>
            </w:pPr>
            <w:r w:rsidRPr="00C8202F">
              <w:rPr>
                <w:rFonts w:ascii="Times New Roman" w:hAnsi="Times New Roman"/>
                <w:sz w:val="24"/>
                <w:szCs w:val="24"/>
                <w:lang w:val="de-DE"/>
              </w:rPr>
              <w:t xml:space="preserve">Norm Kadro </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İlçe Müdürü (Vet.Hekim)</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 xml:space="preserve">Ziraat Mühendisi </w:t>
            </w:r>
          </w:p>
        </w:tc>
        <w:tc>
          <w:tcPr>
            <w:tcW w:w="1623" w:type="dxa"/>
          </w:tcPr>
          <w:p w:rsidR="00AE33B0" w:rsidRPr="00C8202F" w:rsidRDefault="00606E63" w:rsidP="00AE33B0">
            <w:pPr>
              <w:pStyle w:val="AralkYok"/>
              <w:rPr>
                <w:rFonts w:ascii="Times New Roman" w:hAnsi="Times New Roman"/>
                <w:sz w:val="24"/>
                <w:szCs w:val="24"/>
                <w:lang w:val="de-DE"/>
              </w:rPr>
            </w:pPr>
            <w:r w:rsidRPr="00C8202F">
              <w:rPr>
                <w:rFonts w:ascii="Times New Roman" w:hAnsi="Times New Roman"/>
                <w:sz w:val="24"/>
                <w:szCs w:val="24"/>
                <w:lang w:val="de-DE"/>
              </w:rPr>
              <w:t>9</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1</w:t>
            </w:r>
            <w:r w:rsidR="00AE33B0" w:rsidRPr="00C8202F">
              <w:rPr>
                <w:rFonts w:ascii="Times New Roman" w:hAnsi="Times New Roman"/>
                <w:sz w:val="24"/>
                <w:szCs w:val="24"/>
                <w:lang w:val="de-DE"/>
              </w:rPr>
              <w:t>2</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Veteriner Hekim</w:t>
            </w:r>
          </w:p>
        </w:tc>
        <w:tc>
          <w:tcPr>
            <w:tcW w:w="1623" w:type="dxa"/>
          </w:tcPr>
          <w:p w:rsidR="00AE33B0" w:rsidRPr="00C8202F" w:rsidRDefault="008A2E2B" w:rsidP="00AE33B0">
            <w:pPr>
              <w:pStyle w:val="AralkYok"/>
              <w:rPr>
                <w:rFonts w:ascii="Times New Roman" w:hAnsi="Times New Roman"/>
                <w:sz w:val="24"/>
                <w:szCs w:val="24"/>
                <w:lang w:val="de-DE"/>
              </w:rPr>
            </w:pPr>
            <w:r w:rsidRPr="00C8202F">
              <w:rPr>
                <w:rFonts w:ascii="Times New Roman" w:hAnsi="Times New Roman"/>
                <w:sz w:val="24"/>
                <w:szCs w:val="24"/>
                <w:lang w:val="de-DE"/>
              </w:rPr>
              <w:t>6</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10</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 xml:space="preserve">Ziraat Teknikeri  </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3</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5</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Teknisyen</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2</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3</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Vet.Sağlık Teknikeri</w:t>
            </w:r>
          </w:p>
        </w:tc>
        <w:tc>
          <w:tcPr>
            <w:tcW w:w="1623" w:type="dxa"/>
          </w:tcPr>
          <w:p w:rsidR="00AE33B0" w:rsidRPr="00C8202F" w:rsidRDefault="006166A4"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6166A4"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V.H.K.İ.</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Şoför</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Daimi İşci</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6</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6</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Gıda Müh.</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Su Ürünleri Müh.</w:t>
            </w:r>
          </w:p>
        </w:tc>
        <w:tc>
          <w:tcPr>
            <w:tcW w:w="1623" w:type="dxa"/>
          </w:tcPr>
          <w:p w:rsidR="00AE33B0" w:rsidRPr="00C8202F" w:rsidRDefault="006166A4"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Memur</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Kaloriferci</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Geçici Personel 4/C</w:t>
            </w:r>
          </w:p>
        </w:tc>
        <w:tc>
          <w:tcPr>
            <w:tcW w:w="1623"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1</w:t>
            </w:r>
          </w:p>
        </w:tc>
      </w:tr>
      <w:tr w:rsidR="00AE33B0" w:rsidRPr="00C8202F" w:rsidTr="00215C99">
        <w:tc>
          <w:tcPr>
            <w:tcW w:w="4722" w:type="dxa"/>
          </w:tcPr>
          <w:p w:rsidR="00AE33B0" w:rsidRPr="00C8202F" w:rsidRDefault="00AE33B0" w:rsidP="00AE33B0">
            <w:pPr>
              <w:pStyle w:val="AralkYok"/>
              <w:rPr>
                <w:rFonts w:ascii="Times New Roman" w:hAnsi="Times New Roman"/>
                <w:sz w:val="24"/>
                <w:szCs w:val="24"/>
                <w:lang w:val="de-DE"/>
              </w:rPr>
            </w:pPr>
            <w:r w:rsidRPr="00C8202F">
              <w:rPr>
                <w:rFonts w:ascii="Times New Roman" w:hAnsi="Times New Roman"/>
                <w:sz w:val="24"/>
                <w:szCs w:val="24"/>
                <w:lang w:val="de-DE"/>
              </w:rPr>
              <w:t>TOPLAM</w:t>
            </w:r>
          </w:p>
        </w:tc>
        <w:tc>
          <w:tcPr>
            <w:tcW w:w="1623" w:type="dxa"/>
          </w:tcPr>
          <w:p w:rsidR="00AE33B0" w:rsidRPr="00C8202F" w:rsidRDefault="00606E63" w:rsidP="00AE33B0">
            <w:pPr>
              <w:pStyle w:val="AralkYok"/>
              <w:rPr>
                <w:rFonts w:ascii="Times New Roman" w:hAnsi="Times New Roman"/>
                <w:sz w:val="24"/>
                <w:szCs w:val="24"/>
                <w:lang w:val="de-DE"/>
              </w:rPr>
            </w:pPr>
            <w:r w:rsidRPr="00C8202F">
              <w:rPr>
                <w:rFonts w:ascii="Times New Roman" w:hAnsi="Times New Roman"/>
                <w:sz w:val="24"/>
                <w:szCs w:val="24"/>
                <w:lang w:val="de-DE"/>
              </w:rPr>
              <w:t>29</w:t>
            </w:r>
          </w:p>
        </w:tc>
        <w:tc>
          <w:tcPr>
            <w:tcW w:w="1623" w:type="dxa"/>
          </w:tcPr>
          <w:p w:rsidR="00AE33B0" w:rsidRPr="00C8202F" w:rsidRDefault="00EB0983" w:rsidP="00AE33B0">
            <w:pPr>
              <w:pStyle w:val="AralkYok"/>
              <w:rPr>
                <w:rFonts w:ascii="Times New Roman" w:hAnsi="Times New Roman"/>
                <w:sz w:val="24"/>
                <w:szCs w:val="24"/>
                <w:lang w:val="de-DE"/>
              </w:rPr>
            </w:pPr>
            <w:r w:rsidRPr="00C8202F">
              <w:rPr>
                <w:rFonts w:ascii="Times New Roman" w:hAnsi="Times New Roman"/>
                <w:sz w:val="24"/>
                <w:szCs w:val="24"/>
                <w:lang w:val="de-DE"/>
              </w:rPr>
              <w:t>44</w:t>
            </w:r>
          </w:p>
        </w:tc>
      </w:tr>
    </w:tbl>
    <w:p w:rsidR="002B18CF" w:rsidRDefault="002B18CF" w:rsidP="00AE33B0">
      <w:pPr>
        <w:tabs>
          <w:tab w:val="left" w:pos="0"/>
        </w:tabs>
        <w:rPr>
          <w:rFonts w:ascii="Times New Roman" w:hAnsi="Times New Roman"/>
          <w:b/>
          <w:sz w:val="24"/>
          <w:szCs w:val="24"/>
          <w:lang w:val="de-DE"/>
        </w:rPr>
      </w:pPr>
    </w:p>
    <w:p w:rsidR="006166A4" w:rsidRPr="00C8202F" w:rsidRDefault="002226FD" w:rsidP="00AE33B0">
      <w:pPr>
        <w:tabs>
          <w:tab w:val="left" w:pos="0"/>
        </w:tabs>
        <w:rPr>
          <w:rFonts w:ascii="Times New Roman" w:hAnsi="Times New Roman"/>
          <w:b/>
          <w:sz w:val="24"/>
          <w:szCs w:val="24"/>
          <w:lang w:val="de-DE"/>
        </w:rPr>
      </w:pPr>
      <w:r w:rsidRPr="00C8202F">
        <w:rPr>
          <w:rFonts w:ascii="Times New Roman" w:hAnsi="Times New Roman"/>
          <w:b/>
          <w:sz w:val="24"/>
          <w:szCs w:val="24"/>
          <w:lang w:val="de-DE"/>
        </w:rPr>
        <w:t>3.2</w:t>
      </w:r>
      <w:r w:rsidR="00326F6F" w:rsidRPr="00C8202F">
        <w:rPr>
          <w:rFonts w:ascii="Times New Roman" w:hAnsi="Times New Roman"/>
          <w:b/>
          <w:sz w:val="24"/>
          <w:szCs w:val="24"/>
          <w:lang w:val="de-DE"/>
        </w:rPr>
        <w:t xml:space="preserve"> </w:t>
      </w:r>
      <w:r w:rsidR="00AE33B0" w:rsidRPr="00C8202F">
        <w:rPr>
          <w:rFonts w:ascii="Times New Roman" w:hAnsi="Times New Roman"/>
          <w:b/>
          <w:sz w:val="24"/>
          <w:szCs w:val="24"/>
          <w:u w:val="single"/>
          <w:lang w:val="de-DE"/>
        </w:rPr>
        <w:t>BINA DURUMU:</w:t>
      </w:r>
    </w:p>
    <w:p w:rsidR="00AE33B0" w:rsidRPr="00C8202F" w:rsidRDefault="006166A4" w:rsidP="006166A4">
      <w:pPr>
        <w:tabs>
          <w:tab w:val="left" w:pos="0"/>
        </w:tabs>
        <w:jc w:val="both"/>
        <w:rPr>
          <w:rFonts w:ascii="Times New Roman" w:hAnsi="Times New Roman"/>
          <w:b/>
          <w:sz w:val="24"/>
          <w:szCs w:val="24"/>
          <w:lang w:val="de-DE"/>
        </w:rPr>
      </w:pPr>
      <w:r w:rsidRPr="00C8202F">
        <w:rPr>
          <w:rFonts w:ascii="Times New Roman" w:hAnsi="Times New Roman"/>
          <w:b/>
          <w:sz w:val="24"/>
          <w:szCs w:val="24"/>
          <w:lang w:val="de-DE"/>
        </w:rPr>
        <w:tab/>
      </w:r>
      <w:r w:rsidR="00AE33B0" w:rsidRPr="00C8202F">
        <w:rPr>
          <w:rFonts w:ascii="Times New Roman" w:hAnsi="Times New Roman"/>
          <w:sz w:val="24"/>
          <w:szCs w:val="24"/>
          <w:lang w:val="de-DE"/>
        </w:rPr>
        <w:t>Hizmet Binamız kendimize ait olup, Kaloriferli ve 2 katlıdır. Lojman yoktur.</w:t>
      </w:r>
      <w:r w:rsidR="008F57BC" w:rsidRPr="00C8202F">
        <w:rPr>
          <w:rFonts w:ascii="Times New Roman" w:hAnsi="Times New Roman"/>
          <w:sz w:val="24"/>
          <w:szCs w:val="24"/>
          <w:lang w:val="de-DE"/>
        </w:rPr>
        <w:t xml:space="preserve"> </w:t>
      </w:r>
      <w:r w:rsidRPr="00C8202F">
        <w:rPr>
          <w:rFonts w:ascii="Times New Roman" w:hAnsi="Times New Roman"/>
          <w:sz w:val="24"/>
          <w:szCs w:val="24"/>
          <w:lang w:val="de-DE"/>
        </w:rPr>
        <w:t>Çayırhan  Beldesi, Eymir’de</w:t>
      </w:r>
      <w:r w:rsidR="00AE33B0" w:rsidRPr="00C8202F">
        <w:rPr>
          <w:rFonts w:ascii="Times New Roman" w:hAnsi="Times New Roman"/>
          <w:sz w:val="24"/>
          <w:szCs w:val="24"/>
          <w:lang w:val="de-DE"/>
        </w:rPr>
        <w:t xml:space="preserve"> iki k</w:t>
      </w:r>
      <w:r w:rsidRPr="00C8202F">
        <w:rPr>
          <w:rFonts w:ascii="Times New Roman" w:hAnsi="Times New Roman"/>
          <w:sz w:val="24"/>
          <w:szCs w:val="24"/>
          <w:lang w:val="de-DE"/>
        </w:rPr>
        <w:t>atlı</w:t>
      </w:r>
      <w:r w:rsidR="006F2696" w:rsidRPr="00C8202F">
        <w:rPr>
          <w:rFonts w:ascii="Times New Roman" w:hAnsi="Times New Roman"/>
          <w:sz w:val="24"/>
          <w:szCs w:val="24"/>
          <w:lang w:val="de-DE"/>
        </w:rPr>
        <w:t xml:space="preserve"> atıl durumda</w:t>
      </w:r>
      <w:r w:rsidRPr="00C8202F">
        <w:rPr>
          <w:rFonts w:ascii="Times New Roman" w:hAnsi="Times New Roman"/>
          <w:sz w:val="24"/>
          <w:szCs w:val="24"/>
          <w:lang w:val="de-DE"/>
        </w:rPr>
        <w:t xml:space="preserve"> köy tarım merkezi binası  ve Sarıyar Mahallesinde</w:t>
      </w:r>
      <w:r w:rsidR="00AE33B0" w:rsidRPr="00C8202F">
        <w:rPr>
          <w:rFonts w:ascii="Times New Roman" w:hAnsi="Times New Roman"/>
          <w:sz w:val="24"/>
          <w:szCs w:val="24"/>
          <w:lang w:val="de-DE"/>
        </w:rPr>
        <w:t xml:space="preserve">  bir adet,</w:t>
      </w:r>
      <w:r w:rsidR="008F57BC" w:rsidRPr="00C8202F">
        <w:rPr>
          <w:rFonts w:ascii="Times New Roman" w:hAnsi="Times New Roman"/>
          <w:sz w:val="24"/>
          <w:szCs w:val="24"/>
          <w:lang w:val="de-DE"/>
        </w:rPr>
        <w:t xml:space="preserve"> </w:t>
      </w:r>
      <w:r w:rsidR="00AE33B0" w:rsidRPr="00C8202F">
        <w:rPr>
          <w:rFonts w:ascii="Times New Roman" w:hAnsi="Times New Roman"/>
          <w:sz w:val="24"/>
          <w:szCs w:val="24"/>
          <w:lang w:val="de-DE"/>
        </w:rPr>
        <w:t>Meyildere</w:t>
      </w:r>
      <w:r w:rsidRPr="00C8202F">
        <w:rPr>
          <w:rFonts w:ascii="Times New Roman" w:hAnsi="Times New Roman"/>
          <w:sz w:val="24"/>
          <w:szCs w:val="24"/>
          <w:lang w:val="de-DE"/>
        </w:rPr>
        <w:t xml:space="preserve"> Mahallesinde </w:t>
      </w:r>
      <w:r w:rsidR="00AE33B0" w:rsidRPr="00C8202F">
        <w:rPr>
          <w:rFonts w:ascii="Times New Roman" w:hAnsi="Times New Roman"/>
          <w:sz w:val="24"/>
          <w:szCs w:val="24"/>
          <w:lang w:val="de-DE"/>
        </w:rPr>
        <w:t xml:space="preserve"> bir adet olmak üzere  </w:t>
      </w:r>
      <w:r w:rsidRPr="00C8202F">
        <w:rPr>
          <w:rFonts w:ascii="Times New Roman" w:hAnsi="Times New Roman"/>
          <w:sz w:val="24"/>
          <w:szCs w:val="24"/>
          <w:lang w:val="de-DE"/>
        </w:rPr>
        <w:t xml:space="preserve"> 2 adet atıl durumda </w:t>
      </w:r>
      <w:r w:rsidR="00AE33B0" w:rsidRPr="00C8202F">
        <w:rPr>
          <w:rFonts w:ascii="Times New Roman" w:hAnsi="Times New Roman"/>
          <w:sz w:val="24"/>
          <w:szCs w:val="24"/>
          <w:lang w:val="de-DE"/>
        </w:rPr>
        <w:t xml:space="preserve"> betonarme</w:t>
      </w:r>
      <w:r w:rsidRPr="00C8202F">
        <w:rPr>
          <w:rFonts w:ascii="Times New Roman" w:hAnsi="Times New Roman"/>
          <w:sz w:val="24"/>
          <w:szCs w:val="24"/>
          <w:lang w:val="de-DE"/>
        </w:rPr>
        <w:t xml:space="preserve"> köy tarım merkezi</w:t>
      </w:r>
      <w:r w:rsidR="00AE33B0" w:rsidRPr="00C8202F">
        <w:rPr>
          <w:rFonts w:ascii="Times New Roman" w:hAnsi="Times New Roman"/>
          <w:sz w:val="24"/>
          <w:szCs w:val="24"/>
          <w:lang w:val="de-DE"/>
        </w:rPr>
        <w:t xml:space="preserve"> binalarımız mevcuttur.    </w:t>
      </w:r>
    </w:p>
    <w:p w:rsidR="005B0D07" w:rsidRPr="00C8202F" w:rsidRDefault="008F57BC" w:rsidP="005B0D07">
      <w:pPr>
        <w:tabs>
          <w:tab w:val="left" w:pos="0"/>
        </w:tabs>
        <w:rPr>
          <w:rFonts w:ascii="Times New Roman" w:hAnsi="Times New Roman"/>
          <w:b/>
          <w:sz w:val="24"/>
          <w:szCs w:val="24"/>
          <w:lang w:val="es-ES_tradnl"/>
        </w:rPr>
      </w:pPr>
      <w:r w:rsidRPr="00C8202F">
        <w:rPr>
          <w:rFonts w:ascii="Times New Roman" w:hAnsi="Times New Roman"/>
          <w:b/>
          <w:noProof/>
          <w:sz w:val="24"/>
          <w:szCs w:val="24"/>
          <w:lang w:eastAsia="tr-TR"/>
        </w:rPr>
        <w:drawing>
          <wp:inline distT="0" distB="0" distL="0" distR="0">
            <wp:extent cx="5486400" cy="3086705"/>
            <wp:effectExtent l="19050" t="0" r="0" b="0"/>
            <wp:docPr id="2" name="Resim 1" descr="C:\Users\DELL\Desktop\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named2.jpg"/>
                    <pic:cNvPicPr>
                      <a:picLocks noChangeAspect="1" noChangeArrowheads="1"/>
                    </pic:cNvPicPr>
                  </pic:nvPicPr>
                  <pic:blipFill>
                    <a:blip r:embed="rId14"/>
                    <a:srcRect/>
                    <a:stretch>
                      <a:fillRect/>
                    </a:stretch>
                  </pic:blipFill>
                  <pic:spPr bwMode="auto">
                    <a:xfrm>
                      <a:off x="0" y="0"/>
                      <a:ext cx="5486400" cy="3086705"/>
                    </a:xfrm>
                    <a:prstGeom prst="rect">
                      <a:avLst/>
                    </a:prstGeom>
                    <a:noFill/>
                    <a:ln w="9525">
                      <a:noFill/>
                      <a:miter lim="800000"/>
                      <a:headEnd/>
                      <a:tailEnd/>
                    </a:ln>
                  </pic:spPr>
                </pic:pic>
              </a:graphicData>
            </a:graphic>
          </wp:inline>
        </w:drawing>
      </w:r>
    </w:p>
    <w:p w:rsidR="00151ADD" w:rsidRPr="00C8202F" w:rsidRDefault="00151ADD" w:rsidP="002226FD">
      <w:pPr>
        <w:pStyle w:val="AralkYok"/>
        <w:rPr>
          <w:rFonts w:ascii="Times New Roman" w:hAnsi="Times New Roman"/>
          <w:b/>
          <w:sz w:val="24"/>
          <w:szCs w:val="24"/>
          <w:u w:val="single"/>
          <w:lang w:val="fr-FR"/>
        </w:rPr>
      </w:pPr>
    </w:p>
    <w:p w:rsidR="00151ADD" w:rsidRPr="00C8202F" w:rsidRDefault="00151ADD" w:rsidP="002226FD">
      <w:pPr>
        <w:pStyle w:val="AralkYok"/>
        <w:rPr>
          <w:rFonts w:ascii="Times New Roman" w:hAnsi="Times New Roman"/>
          <w:b/>
          <w:sz w:val="24"/>
          <w:szCs w:val="24"/>
          <w:u w:val="single"/>
          <w:lang w:val="fr-FR"/>
        </w:rPr>
      </w:pPr>
    </w:p>
    <w:p w:rsidR="00DC45CE" w:rsidRDefault="00DC45CE" w:rsidP="002226FD">
      <w:pPr>
        <w:pStyle w:val="AralkYok"/>
        <w:rPr>
          <w:rFonts w:ascii="Times New Roman" w:hAnsi="Times New Roman"/>
          <w:b/>
          <w:sz w:val="24"/>
          <w:szCs w:val="24"/>
          <w:u w:val="single"/>
          <w:lang w:val="fr-FR"/>
        </w:rPr>
      </w:pPr>
    </w:p>
    <w:p w:rsidR="002226FD" w:rsidRPr="00C8202F" w:rsidRDefault="002226FD" w:rsidP="002226FD">
      <w:pPr>
        <w:pStyle w:val="AralkYok"/>
        <w:rPr>
          <w:rFonts w:ascii="Times New Roman" w:hAnsi="Times New Roman"/>
          <w:b/>
          <w:sz w:val="24"/>
          <w:szCs w:val="24"/>
          <w:u w:val="single"/>
          <w:lang w:val="fr-FR"/>
        </w:rPr>
      </w:pPr>
      <w:r w:rsidRPr="00C8202F">
        <w:rPr>
          <w:rFonts w:ascii="Times New Roman" w:hAnsi="Times New Roman"/>
          <w:b/>
          <w:sz w:val="24"/>
          <w:szCs w:val="24"/>
          <w:u w:val="single"/>
          <w:lang w:val="fr-FR"/>
        </w:rPr>
        <w:t>3.3 ARAÇ-GEREÇ DURUMU :</w:t>
      </w:r>
    </w:p>
    <w:p w:rsidR="002226FD" w:rsidRPr="00C8202F" w:rsidRDefault="002226FD" w:rsidP="002226FD">
      <w:pPr>
        <w:pStyle w:val="AralkYok"/>
        <w:rPr>
          <w:rFonts w:ascii="Times New Roman" w:hAnsi="Times New Roman"/>
          <w:sz w:val="24"/>
          <w:szCs w:val="24"/>
          <w:lang w:val="fr-FR"/>
        </w:rPr>
      </w:pPr>
      <w:r w:rsidRPr="00C8202F">
        <w:rPr>
          <w:rFonts w:ascii="Times New Roman" w:hAnsi="Times New Roman"/>
          <w:sz w:val="24"/>
          <w:szCs w:val="24"/>
          <w:lang w:val="fr-FR"/>
        </w:rPr>
        <w:tab/>
        <w:t xml:space="preserve"> </w:t>
      </w:r>
    </w:p>
    <w:p w:rsidR="002226FD" w:rsidRPr="00C8202F" w:rsidRDefault="002226FD" w:rsidP="002226FD">
      <w:pPr>
        <w:pStyle w:val="AralkYok"/>
        <w:rPr>
          <w:rFonts w:ascii="Times New Roman" w:hAnsi="Times New Roman"/>
          <w:b/>
          <w:sz w:val="24"/>
          <w:szCs w:val="24"/>
          <w:u w:val="single"/>
          <w:lang w:val="de-DE"/>
        </w:rPr>
      </w:pPr>
      <w:r w:rsidRPr="00C8202F">
        <w:rPr>
          <w:rFonts w:ascii="Times New Roman" w:hAnsi="Times New Roman"/>
          <w:b/>
          <w:sz w:val="24"/>
          <w:szCs w:val="24"/>
          <w:u w:val="single"/>
          <w:lang w:val="de-DE"/>
        </w:rPr>
        <w:t>CİNSİ                             MODELİ                   PLAKASI</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Toyata  Pick-up                  1989                    06 BBY  85</w:t>
      </w:r>
    </w:p>
    <w:p w:rsidR="006166A4" w:rsidRPr="00C8202F" w:rsidRDefault="006166A4" w:rsidP="006166A4">
      <w:pPr>
        <w:pStyle w:val="AralkYok"/>
        <w:rPr>
          <w:rFonts w:ascii="Times New Roman" w:hAnsi="Times New Roman"/>
          <w:sz w:val="24"/>
          <w:szCs w:val="24"/>
        </w:rPr>
      </w:pPr>
      <w:r w:rsidRPr="00C8202F">
        <w:rPr>
          <w:rFonts w:ascii="Times New Roman" w:hAnsi="Times New Roman"/>
          <w:sz w:val="24"/>
          <w:szCs w:val="24"/>
        </w:rPr>
        <w:t xml:space="preserve">4 adet Kiralık Citroen Berlingo  Marka  Otomobil </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Torf Makinası              1 Ad. Gayri Faal</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 xml:space="preserve">Mısır Slaj Makinası     2  “  (Gayri faal)     100 lt.Atomizör               </w:t>
      </w:r>
      <w:smartTag w:uri="urn:schemas-microsoft-com:office:smarttags" w:element="metricconverter">
        <w:smartTagPr>
          <w:attr w:name="ProductID" w:val="2 “"/>
        </w:smartTagPr>
        <w:r w:rsidRPr="00C8202F">
          <w:rPr>
            <w:rFonts w:ascii="Times New Roman" w:hAnsi="Times New Roman"/>
            <w:sz w:val="24"/>
            <w:szCs w:val="24"/>
          </w:rPr>
          <w:t>2 “</w:t>
        </w:r>
      </w:smartTag>
      <w:r w:rsidRPr="00C8202F">
        <w:rPr>
          <w:rFonts w:ascii="Times New Roman" w:hAnsi="Times New Roman"/>
          <w:sz w:val="24"/>
          <w:szCs w:val="24"/>
        </w:rPr>
        <w:t xml:space="preserve">   (1Adedi Gayri faal)</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 xml:space="preserve">Ot Slaj Makinası          1  “  (       “        )    Sırt Atomizörü                </w:t>
      </w:r>
      <w:smartTag w:uri="urn:schemas-microsoft-com:office:smarttags" w:element="metricconverter">
        <w:smartTagPr>
          <w:attr w:name="ProductID" w:val="1”"/>
        </w:smartTagPr>
        <w:r w:rsidRPr="00C8202F">
          <w:rPr>
            <w:rFonts w:ascii="Times New Roman" w:hAnsi="Times New Roman"/>
            <w:sz w:val="24"/>
            <w:szCs w:val="24"/>
          </w:rPr>
          <w:t>1”</w:t>
        </w:r>
      </w:smartTag>
      <w:r w:rsidRPr="00C8202F">
        <w:rPr>
          <w:rFonts w:ascii="Times New Roman" w:hAnsi="Times New Roman"/>
          <w:sz w:val="24"/>
          <w:szCs w:val="24"/>
        </w:rPr>
        <w:t>(Gayri faal)</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 xml:space="preserve">Pnomatik Mibzer         1  “           “             Banyo kazanı koyunlar için 1Ad.                </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 xml:space="preserve">Toprak Frezesi             </w:t>
      </w:r>
      <w:smartTag w:uri="urn:schemas-microsoft-com:office:smarttags" w:element="metricconverter">
        <w:smartTagPr>
          <w:attr w:name="ProductID" w:val="3 “"/>
        </w:smartTagPr>
        <w:r w:rsidRPr="00C8202F">
          <w:rPr>
            <w:rFonts w:ascii="Times New Roman" w:hAnsi="Times New Roman"/>
            <w:sz w:val="24"/>
            <w:szCs w:val="24"/>
          </w:rPr>
          <w:t>3 “</w:t>
        </w:r>
      </w:smartTag>
      <w:r w:rsidRPr="00C8202F">
        <w:rPr>
          <w:rFonts w:ascii="Times New Roman" w:hAnsi="Times New Roman"/>
          <w:sz w:val="24"/>
          <w:szCs w:val="24"/>
        </w:rPr>
        <w:t>(Gayri faal)       Taş Toplama Makinası    1 Ad.</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Dip Kazan                    1  “</w:t>
      </w:r>
      <w:r w:rsidRPr="00C8202F">
        <w:rPr>
          <w:rFonts w:ascii="Times New Roman" w:hAnsi="Times New Roman"/>
          <w:sz w:val="24"/>
          <w:szCs w:val="24"/>
        </w:rPr>
        <w:tab/>
      </w:r>
      <w:r w:rsidRPr="00C8202F">
        <w:rPr>
          <w:rFonts w:ascii="Times New Roman" w:hAnsi="Times New Roman"/>
          <w:sz w:val="24"/>
          <w:szCs w:val="24"/>
        </w:rPr>
        <w:tab/>
        <w:t xml:space="preserve">         Gübreli Çapa Makinası   2 Ad. (1 Adedi Gayri faal)</w:t>
      </w:r>
    </w:p>
    <w:p w:rsidR="002226FD" w:rsidRPr="00C8202F" w:rsidRDefault="002226FD" w:rsidP="002226FD">
      <w:pPr>
        <w:pStyle w:val="AralkYok"/>
        <w:rPr>
          <w:rFonts w:ascii="Times New Roman" w:hAnsi="Times New Roman"/>
          <w:sz w:val="24"/>
          <w:szCs w:val="24"/>
        </w:rPr>
      </w:pPr>
      <w:r w:rsidRPr="00C8202F">
        <w:rPr>
          <w:rFonts w:ascii="Times New Roman" w:hAnsi="Times New Roman"/>
          <w:sz w:val="24"/>
          <w:szCs w:val="24"/>
        </w:rPr>
        <w:t>Bal Süzme Makinası    2  “</w:t>
      </w:r>
      <w:r w:rsidRPr="00C8202F">
        <w:rPr>
          <w:rFonts w:ascii="Times New Roman" w:hAnsi="Times New Roman"/>
          <w:sz w:val="24"/>
          <w:szCs w:val="24"/>
        </w:rPr>
        <w:tab/>
      </w:r>
      <w:r w:rsidRPr="00C8202F">
        <w:rPr>
          <w:rFonts w:ascii="Times New Roman" w:hAnsi="Times New Roman"/>
          <w:sz w:val="24"/>
          <w:szCs w:val="24"/>
        </w:rPr>
        <w:tab/>
        <w:t xml:space="preserve">         Çapa Makinası</w:t>
      </w:r>
      <w:r w:rsidRPr="00C8202F">
        <w:rPr>
          <w:rFonts w:ascii="Times New Roman" w:hAnsi="Times New Roman"/>
          <w:sz w:val="24"/>
          <w:szCs w:val="24"/>
        </w:rPr>
        <w:tab/>
      </w:r>
      <w:r w:rsidRPr="00C8202F">
        <w:rPr>
          <w:rFonts w:ascii="Times New Roman" w:hAnsi="Times New Roman"/>
          <w:sz w:val="24"/>
          <w:szCs w:val="24"/>
        </w:rPr>
        <w:tab/>
        <w:t xml:space="preserve">  1 Ad.(Gayri faal)</w:t>
      </w:r>
    </w:p>
    <w:p w:rsidR="005B0D07" w:rsidRPr="00C8202F" w:rsidRDefault="005B0D07" w:rsidP="002226FD">
      <w:pPr>
        <w:pStyle w:val="AralkYok"/>
        <w:rPr>
          <w:rFonts w:ascii="Times New Roman" w:hAnsi="Times New Roman"/>
          <w:sz w:val="24"/>
          <w:szCs w:val="24"/>
          <w:lang w:val="es-ES_tradnl"/>
        </w:rPr>
      </w:pPr>
    </w:p>
    <w:p w:rsidR="00DF28F9" w:rsidRPr="00C8202F" w:rsidRDefault="00DF28F9" w:rsidP="00DF28F9">
      <w:pPr>
        <w:tabs>
          <w:tab w:val="left" w:pos="0"/>
        </w:tabs>
        <w:rPr>
          <w:rFonts w:ascii="Times New Roman" w:hAnsi="Times New Roman"/>
          <w:b/>
          <w:sz w:val="24"/>
          <w:szCs w:val="24"/>
        </w:rPr>
      </w:pPr>
      <w:r w:rsidRPr="00C8202F">
        <w:rPr>
          <w:rFonts w:ascii="Times New Roman" w:hAnsi="Times New Roman"/>
          <w:b/>
          <w:sz w:val="24"/>
          <w:szCs w:val="24"/>
        </w:rPr>
        <w:t>4-İLÇENİN TARIM YAPISI:</w:t>
      </w:r>
    </w:p>
    <w:p w:rsidR="00DF28F9" w:rsidRPr="00C8202F" w:rsidRDefault="00DF28F9" w:rsidP="00DF28F9">
      <w:pPr>
        <w:tabs>
          <w:tab w:val="left" w:pos="0"/>
        </w:tabs>
        <w:rPr>
          <w:rFonts w:ascii="Times New Roman" w:hAnsi="Times New Roman"/>
          <w:b/>
          <w:sz w:val="24"/>
          <w:szCs w:val="24"/>
        </w:rPr>
      </w:pPr>
      <w:r w:rsidRPr="00C8202F">
        <w:rPr>
          <w:rFonts w:ascii="Times New Roman" w:hAnsi="Times New Roman"/>
          <w:b/>
          <w:sz w:val="24"/>
          <w:szCs w:val="24"/>
        </w:rPr>
        <w:t>4.1-Üretilen Bitkisel Ürünler Hakkında Genel Bilgi:</w:t>
      </w:r>
    </w:p>
    <w:p w:rsidR="00DF28F9" w:rsidRPr="00C8202F" w:rsidRDefault="00DF28F9" w:rsidP="00DF28F9">
      <w:pPr>
        <w:tabs>
          <w:tab w:val="left" w:pos="0"/>
        </w:tabs>
        <w:rPr>
          <w:rFonts w:ascii="Times New Roman" w:hAnsi="Times New Roman"/>
          <w:sz w:val="24"/>
          <w:szCs w:val="24"/>
        </w:rPr>
      </w:pPr>
      <w:r w:rsidRPr="00C8202F">
        <w:rPr>
          <w:rFonts w:ascii="Times New Roman" w:hAnsi="Times New Roman"/>
          <w:sz w:val="24"/>
          <w:szCs w:val="24"/>
        </w:rPr>
        <w:tab/>
        <w:t>İlçede polikültür ziraat yapılmakla birlikte ağırlıklı olarak yetiştiri</w:t>
      </w:r>
      <w:r w:rsidR="00754419" w:rsidRPr="00C8202F">
        <w:rPr>
          <w:rFonts w:ascii="Times New Roman" w:hAnsi="Times New Roman"/>
          <w:sz w:val="24"/>
          <w:szCs w:val="24"/>
        </w:rPr>
        <w:t>len bazı tarımsal ürünlerin 2017</w:t>
      </w:r>
      <w:r w:rsidRPr="00C8202F">
        <w:rPr>
          <w:rFonts w:ascii="Times New Roman" w:hAnsi="Times New Roman"/>
          <w:sz w:val="24"/>
          <w:szCs w:val="24"/>
        </w:rPr>
        <w:t xml:space="preserve"> yılı  üretim alan ve tahmini üretim miktarları aşağıya çıkartılmıştır.   </w:t>
      </w:r>
    </w:p>
    <w:p w:rsidR="00DF28F9" w:rsidRPr="00C8202F" w:rsidRDefault="00DF28F9" w:rsidP="002226FD">
      <w:pPr>
        <w:pStyle w:val="AralkYok"/>
        <w:rPr>
          <w:rFonts w:ascii="Times New Roman" w:hAnsi="Times New Roman"/>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9"/>
        <w:gridCol w:w="2462"/>
        <w:gridCol w:w="2314"/>
      </w:tblGrid>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ÜRÜN CİNSİ</w:t>
            </w:r>
          </w:p>
        </w:tc>
        <w:tc>
          <w:tcPr>
            <w:tcW w:w="2462"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TAHMİNİ ÜRETİM ALANI      (da)</w:t>
            </w:r>
          </w:p>
        </w:tc>
        <w:tc>
          <w:tcPr>
            <w:tcW w:w="2314"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TAHMİNİ ÜRETİM(TON)</w:t>
            </w:r>
          </w:p>
        </w:tc>
      </w:tr>
      <w:tr w:rsidR="00DF28F9" w:rsidRPr="00C8202F" w:rsidTr="00215C99">
        <w:trPr>
          <w:trHeight w:val="219"/>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Buğday</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97.050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35.000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Arpa</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78.000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31.600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Çavdar</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700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175</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Yulaf</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600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180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Soğan</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Sarımsak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26</w:t>
            </w:r>
          </w:p>
        </w:tc>
      </w:tr>
      <w:tr w:rsidR="00DF28F9" w:rsidRPr="00C8202F" w:rsidTr="00215C99">
        <w:trPr>
          <w:trHeight w:val="219"/>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Nohut</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500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125</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Aspir</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25</w:t>
            </w:r>
          </w:p>
        </w:tc>
      </w:tr>
      <w:tr w:rsidR="00DF28F9" w:rsidRPr="00C8202F" w:rsidTr="00215C99">
        <w:trPr>
          <w:trHeight w:val="219"/>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Yonca(Yeşil Ot)</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w:t>
            </w:r>
            <w:r w:rsidR="00070E39" w:rsidRPr="00C8202F">
              <w:rPr>
                <w:rFonts w:ascii="Times New Roman" w:hAnsi="Times New Roman"/>
                <w:sz w:val="24"/>
                <w:szCs w:val="24"/>
                <w:lang w:val="de-DE"/>
              </w:rPr>
              <w:t>.</w:t>
            </w:r>
            <w:r w:rsidRPr="00C8202F">
              <w:rPr>
                <w:rFonts w:ascii="Times New Roman" w:hAnsi="Times New Roman"/>
                <w:sz w:val="24"/>
                <w:szCs w:val="24"/>
                <w:lang w:val="de-DE"/>
              </w:rPr>
              <w:t>250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3.950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Fiğ(Yeşilot)</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w:t>
            </w:r>
            <w:r w:rsidR="00070E39" w:rsidRPr="00C8202F">
              <w:rPr>
                <w:rFonts w:ascii="Times New Roman" w:hAnsi="Times New Roman"/>
                <w:sz w:val="24"/>
                <w:szCs w:val="24"/>
                <w:lang w:val="de-DE"/>
              </w:rPr>
              <w:t>.</w:t>
            </w:r>
            <w:r w:rsidRPr="00C8202F">
              <w:rPr>
                <w:rFonts w:ascii="Times New Roman" w:hAnsi="Times New Roman"/>
                <w:sz w:val="24"/>
                <w:szCs w:val="24"/>
                <w:lang w:val="de-DE"/>
              </w:rPr>
              <w:t>600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1.450</w:t>
            </w:r>
          </w:p>
        </w:tc>
      </w:tr>
      <w:tr w:rsidR="00DF28F9" w:rsidRPr="00C8202F" w:rsidTr="00215C99">
        <w:trPr>
          <w:trHeight w:val="219"/>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Mısır(Slajlık)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700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5.600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Domates(Sofralık)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w:t>
            </w:r>
            <w:r w:rsidR="00070E39" w:rsidRPr="00C8202F">
              <w:rPr>
                <w:rFonts w:ascii="Times New Roman" w:hAnsi="Times New Roman"/>
                <w:sz w:val="24"/>
                <w:szCs w:val="24"/>
                <w:lang w:val="de-DE"/>
              </w:rPr>
              <w:t>.</w:t>
            </w:r>
            <w:r w:rsidRPr="00C8202F">
              <w:rPr>
                <w:rFonts w:ascii="Times New Roman" w:hAnsi="Times New Roman"/>
                <w:sz w:val="24"/>
                <w:szCs w:val="24"/>
                <w:lang w:val="de-DE"/>
              </w:rPr>
              <w:t>000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20.000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Havuç</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w:t>
            </w:r>
            <w:r w:rsidR="00070E39" w:rsidRPr="00C8202F">
              <w:rPr>
                <w:rFonts w:ascii="Times New Roman" w:hAnsi="Times New Roman"/>
                <w:sz w:val="24"/>
                <w:szCs w:val="24"/>
                <w:lang w:val="de-DE"/>
              </w:rPr>
              <w:t>.</w:t>
            </w:r>
            <w:r w:rsidRPr="00C8202F">
              <w:rPr>
                <w:rFonts w:ascii="Times New Roman" w:hAnsi="Times New Roman"/>
                <w:sz w:val="24"/>
                <w:szCs w:val="24"/>
                <w:lang w:val="de-DE"/>
              </w:rPr>
              <w:t>800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4.500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Marul</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w:t>
            </w:r>
            <w:r w:rsidR="00070E39" w:rsidRPr="00C8202F">
              <w:rPr>
                <w:rFonts w:ascii="Times New Roman" w:hAnsi="Times New Roman"/>
                <w:sz w:val="24"/>
                <w:szCs w:val="24"/>
                <w:lang w:val="de-DE"/>
              </w:rPr>
              <w:t>.</w:t>
            </w:r>
            <w:r w:rsidRPr="00C8202F">
              <w:rPr>
                <w:rFonts w:ascii="Times New Roman" w:hAnsi="Times New Roman"/>
                <w:sz w:val="24"/>
                <w:szCs w:val="24"/>
                <w:lang w:val="de-DE"/>
              </w:rPr>
              <w:t>400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2.250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Ispanak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250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500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Çeltik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w:t>
            </w:r>
            <w:r w:rsidR="00070E39" w:rsidRPr="00C8202F">
              <w:rPr>
                <w:rFonts w:ascii="Times New Roman" w:hAnsi="Times New Roman"/>
                <w:sz w:val="24"/>
                <w:szCs w:val="24"/>
                <w:lang w:val="de-DE"/>
              </w:rPr>
              <w:t>.</w:t>
            </w:r>
            <w:r w:rsidRPr="00C8202F">
              <w:rPr>
                <w:rFonts w:ascii="Times New Roman" w:hAnsi="Times New Roman"/>
                <w:sz w:val="24"/>
                <w:szCs w:val="24"/>
                <w:lang w:val="de-DE"/>
              </w:rPr>
              <w:t>100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990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Fasulye</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400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320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Hıyar</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200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500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Biber (sivri+dolmalık)</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550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1.100</w:t>
            </w:r>
          </w:p>
        </w:tc>
      </w:tr>
      <w:tr w:rsidR="00DF28F9" w:rsidRPr="00C8202F" w:rsidTr="00215C99">
        <w:trPr>
          <w:trHeight w:val="231"/>
        </w:trPr>
        <w:tc>
          <w:tcPr>
            <w:tcW w:w="4309" w:type="dxa"/>
          </w:tcPr>
          <w:p w:rsidR="00DF28F9" w:rsidRPr="00C8202F" w:rsidRDefault="00DF28F9" w:rsidP="00DF28F9">
            <w:pPr>
              <w:pStyle w:val="AralkYok"/>
              <w:rPr>
                <w:rFonts w:ascii="Times New Roman" w:hAnsi="Times New Roman"/>
                <w:sz w:val="24"/>
                <w:szCs w:val="24"/>
                <w:lang w:val="de-DE"/>
              </w:rPr>
            </w:pPr>
            <w:r w:rsidRPr="00C8202F">
              <w:rPr>
                <w:rFonts w:ascii="Times New Roman" w:hAnsi="Times New Roman"/>
                <w:sz w:val="24"/>
                <w:szCs w:val="24"/>
                <w:lang w:val="de-DE"/>
              </w:rPr>
              <w:t>Kavun-Karpuz</w:t>
            </w:r>
          </w:p>
        </w:tc>
        <w:tc>
          <w:tcPr>
            <w:tcW w:w="2462" w:type="dxa"/>
          </w:tcPr>
          <w:p w:rsidR="00DF28F9" w:rsidRPr="00C8202F" w:rsidRDefault="001E1AF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900</w:t>
            </w:r>
          </w:p>
        </w:tc>
        <w:tc>
          <w:tcPr>
            <w:tcW w:w="2314" w:type="dxa"/>
          </w:tcPr>
          <w:p w:rsidR="00DF28F9" w:rsidRPr="00C8202F" w:rsidRDefault="00070E39" w:rsidP="00070E39">
            <w:pPr>
              <w:pStyle w:val="AralkYok"/>
              <w:jc w:val="right"/>
              <w:rPr>
                <w:rFonts w:ascii="Times New Roman" w:hAnsi="Times New Roman"/>
                <w:sz w:val="24"/>
                <w:szCs w:val="24"/>
                <w:lang w:val="de-DE"/>
              </w:rPr>
            </w:pPr>
            <w:r w:rsidRPr="00C8202F">
              <w:rPr>
                <w:rFonts w:ascii="Times New Roman" w:hAnsi="Times New Roman"/>
                <w:sz w:val="24"/>
                <w:szCs w:val="24"/>
                <w:lang w:val="de-DE"/>
              </w:rPr>
              <w:t>1.800</w:t>
            </w:r>
          </w:p>
        </w:tc>
      </w:tr>
    </w:tbl>
    <w:p w:rsidR="005B0D07" w:rsidRPr="00C8202F" w:rsidRDefault="005B0D07" w:rsidP="005B0D07">
      <w:pPr>
        <w:tabs>
          <w:tab w:val="left" w:pos="0"/>
        </w:tabs>
        <w:rPr>
          <w:rFonts w:ascii="Times New Roman" w:hAnsi="Times New Roman"/>
          <w:b/>
          <w:sz w:val="24"/>
          <w:szCs w:val="24"/>
          <w:lang w:val="es-ES_tradnl"/>
        </w:rPr>
      </w:pPr>
    </w:p>
    <w:p w:rsidR="005B0D07" w:rsidRPr="00C8202F" w:rsidRDefault="00151ADD" w:rsidP="005B0D07">
      <w:pPr>
        <w:tabs>
          <w:tab w:val="left" w:pos="0"/>
        </w:tabs>
        <w:rPr>
          <w:rFonts w:ascii="Times New Roman" w:hAnsi="Times New Roman"/>
          <w:b/>
          <w:sz w:val="24"/>
          <w:szCs w:val="24"/>
          <w:lang w:val="es-ES_tradnl"/>
        </w:rPr>
      </w:pPr>
      <w:r w:rsidRPr="00C8202F">
        <w:rPr>
          <w:rFonts w:ascii="Times New Roman" w:hAnsi="Times New Roman"/>
          <w:b/>
          <w:noProof/>
          <w:sz w:val="24"/>
          <w:szCs w:val="24"/>
          <w:lang w:eastAsia="tr-TR"/>
        </w:rPr>
        <w:lastRenderedPageBreak/>
        <w:drawing>
          <wp:inline distT="0" distB="0" distL="0" distR="0">
            <wp:extent cx="5669280" cy="3931920"/>
            <wp:effectExtent l="19050" t="0" r="26670" b="0"/>
            <wp:docPr id="4"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49B8" w:rsidRPr="00C8202F" w:rsidRDefault="008849B8" w:rsidP="00B31662">
      <w:pPr>
        <w:tabs>
          <w:tab w:val="left" w:pos="0"/>
        </w:tabs>
        <w:rPr>
          <w:rFonts w:ascii="Times New Roman" w:hAnsi="Times New Roman"/>
          <w:b/>
          <w:sz w:val="24"/>
          <w:szCs w:val="24"/>
          <w:u w:val="single"/>
          <w:lang w:val="de-DE"/>
        </w:rPr>
      </w:pPr>
    </w:p>
    <w:p w:rsidR="00B31662" w:rsidRPr="00C8202F" w:rsidRDefault="00B31662" w:rsidP="00B31662">
      <w:pPr>
        <w:tabs>
          <w:tab w:val="left" w:pos="0"/>
        </w:tabs>
        <w:rPr>
          <w:rFonts w:ascii="Times New Roman" w:hAnsi="Times New Roman"/>
          <w:b/>
          <w:sz w:val="24"/>
          <w:szCs w:val="24"/>
          <w:u w:val="single"/>
          <w:lang w:val="de-DE"/>
        </w:rPr>
      </w:pPr>
      <w:r w:rsidRPr="00C8202F">
        <w:rPr>
          <w:rFonts w:ascii="Times New Roman" w:hAnsi="Times New Roman"/>
          <w:b/>
          <w:sz w:val="24"/>
          <w:szCs w:val="24"/>
          <w:u w:val="single"/>
          <w:lang w:val="de-DE"/>
        </w:rPr>
        <w:t>-ÖRTÜ ALTI YETİŞTİRİCİLİĞİ:</w:t>
      </w:r>
    </w:p>
    <w:p w:rsidR="00B31662" w:rsidRPr="00C8202F" w:rsidRDefault="00B31662" w:rsidP="00B31662">
      <w:pPr>
        <w:tabs>
          <w:tab w:val="left" w:pos="0"/>
        </w:tabs>
        <w:rPr>
          <w:rFonts w:ascii="Times New Roman" w:hAnsi="Times New Roman"/>
          <w:sz w:val="24"/>
          <w:szCs w:val="24"/>
          <w:lang w:val="de-DE"/>
        </w:rPr>
      </w:pPr>
      <w:r w:rsidRPr="00C8202F">
        <w:rPr>
          <w:rFonts w:ascii="Times New Roman" w:hAnsi="Times New Roman"/>
          <w:sz w:val="24"/>
          <w:szCs w:val="24"/>
          <w:lang w:val="de-DE"/>
        </w:rPr>
        <w:tab/>
        <w:t>İlçemizde 15 köyde olmak üzere  149 aile örtü altı üretimi yapmakta olup; toplam sera alanımız 205 dekardır.</w:t>
      </w:r>
    </w:p>
    <w:p w:rsidR="008849B8" w:rsidRPr="00C8202F" w:rsidRDefault="008849B8" w:rsidP="00B31662">
      <w:pPr>
        <w:tabs>
          <w:tab w:val="left" w:pos="0"/>
        </w:tabs>
        <w:rPr>
          <w:rFonts w:ascii="Times New Roman" w:hAnsi="Times New Roman"/>
          <w:sz w:val="24"/>
          <w:szCs w:val="24"/>
          <w:lang w:val="de-DE"/>
        </w:rPr>
      </w:pPr>
      <w:r w:rsidRPr="00C8202F">
        <w:rPr>
          <w:rFonts w:ascii="Times New Roman" w:hAnsi="Times New Roman"/>
          <w:noProof/>
          <w:sz w:val="24"/>
          <w:szCs w:val="24"/>
          <w:lang w:eastAsia="tr-TR"/>
        </w:rPr>
        <w:drawing>
          <wp:inline distT="0" distB="0" distL="0" distR="0">
            <wp:extent cx="2781298" cy="2228850"/>
            <wp:effectExtent l="19050" t="0" r="2" b="0"/>
            <wp:docPr id="9" name="Resim 3" descr="C:\Users\DELL\Desktop\resim\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sim\ser1.jpg"/>
                    <pic:cNvPicPr>
                      <a:picLocks noChangeAspect="1" noChangeArrowheads="1"/>
                    </pic:cNvPicPr>
                  </pic:nvPicPr>
                  <pic:blipFill>
                    <a:blip r:embed="rId16"/>
                    <a:srcRect/>
                    <a:stretch>
                      <a:fillRect/>
                    </a:stretch>
                  </pic:blipFill>
                  <pic:spPr bwMode="auto">
                    <a:xfrm>
                      <a:off x="0" y="0"/>
                      <a:ext cx="2783325" cy="2230474"/>
                    </a:xfrm>
                    <a:prstGeom prst="rect">
                      <a:avLst/>
                    </a:prstGeom>
                    <a:noFill/>
                    <a:ln w="9525">
                      <a:noFill/>
                      <a:miter lim="800000"/>
                      <a:headEnd/>
                      <a:tailEnd/>
                    </a:ln>
                  </pic:spPr>
                </pic:pic>
              </a:graphicData>
            </a:graphic>
          </wp:inline>
        </w:drawing>
      </w:r>
      <w:r w:rsidRPr="00C8202F">
        <w:rPr>
          <w:rFonts w:ascii="Times New Roman" w:hAnsi="Times New Roman"/>
          <w:noProof/>
          <w:sz w:val="24"/>
          <w:szCs w:val="24"/>
          <w:lang w:eastAsia="tr-TR"/>
        </w:rPr>
        <w:drawing>
          <wp:inline distT="0" distB="0" distL="0" distR="0">
            <wp:extent cx="2971800" cy="2228850"/>
            <wp:effectExtent l="19050" t="0" r="0" b="0"/>
            <wp:docPr id="10" name="Resim 4" descr="C:\Users\DELL\Desktop\resim\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resim\ser2.jpg"/>
                    <pic:cNvPicPr>
                      <a:picLocks noChangeAspect="1" noChangeArrowheads="1"/>
                    </pic:cNvPicPr>
                  </pic:nvPicPr>
                  <pic:blipFill>
                    <a:blip r:embed="rId17"/>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B31662" w:rsidRPr="00C8202F" w:rsidRDefault="00B31662" w:rsidP="00B31662">
      <w:pPr>
        <w:pStyle w:val="AralkYok"/>
        <w:rPr>
          <w:rFonts w:ascii="Times New Roman" w:hAnsi="Times New Roman"/>
          <w:b/>
          <w:sz w:val="24"/>
          <w:szCs w:val="24"/>
          <w:lang w:val="de-DE"/>
        </w:rPr>
      </w:pPr>
      <w:r w:rsidRPr="00C8202F">
        <w:rPr>
          <w:rFonts w:ascii="Times New Roman" w:hAnsi="Times New Roman"/>
          <w:b/>
          <w:sz w:val="24"/>
          <w:szCs w:val="24"/>
          <w:lang w:val="de-DE"/>
        </w:rPr>
        <w:t>4.2-Hayvan Varlığı ve Üretimi Hakkında Genel Bilgi</w:t>
      </w:r>
    </w:p>
    <w:tbl>
      <w:tblPr>
        <w:tblW w:w="9510"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0"/>
        <w:gridCol w:w="2565"/>
        <w:gridCol w:w="4155"/>
      </w:tblGrid>
      <w:tr w:rsidR="0076138A" w:rsidRPr="00C8202F" w:rsidTr="0076138A">
        <w:trPr>
          <w:trHeight w:val="249"/>
        </w:trPr>
        <w:tc>
          <w:tcPr>
            <w:tcW w:w="2790" w:type="dxa"/>
          </w:tcPr>
          <w:p w:rsidR="0076138A" w:rsidRPr="00C8202F" w:rsidRDefault="0076138A" w:rsidP="0076138A">
            <w:pPr>
              <w:pStyle w:val="AralkYok"/>
              <w:ind w:left="53"/>
              <w:rPr>
                <w:rFonts w:ascii="Times New Roman" w:hAnsi="Times New Roman"/>
                <w:b/>
                <w:sz w:val="24"/>
                <w:szCs w:val="24"/>
                <w:lang w:val="de-DE"/>
              </w:rPr>
            </w:pPr>
            <w:r w:rsidRPr="00C8202F">
              <w:rPr>
                <w:rFonts w:ascii="Times New Roman" w:hAnsi="Times New Roman"/>
                <w:b/>
                <w:sz w:val="24"/>
                <w:szCs w:val="24"/>
                <w:lang w:val="de-DE"/>
              </w:rPr>
              <w:t>Hayvan Varlığı:</w:t>
            </w:r>
          </w:p>
        </w:tc>
        <w:tc>
          <w:tcPr>
            <w:tcW w:w="2565" w:type="dxa"/>
          </w:tcPr>
          <w:p w:rsidR="0076138A" w:rsidRPr="00C8202F" w:rsidRDefault="0076138A" w:rsidP="0076138A">
            <w:pPr>
              <w:pStyle w:val="AralkYok"/>
              <w:rPr>
                <w:rFonts w:ascii="Times New Roman" w:hAnsi="Times New Roman"/>
                <w:b/>
                <w:sz w:val="24"/>
                <w:szCs w:val="24"/>
                <w:lang w:val="de-DE"/>
              </w:rPr>
            </w:pPr>
            <w:r w:rsidRPr="00C8202F">
              <w:rPr>
                <w:rFonts w:ascii="Times New Roman" w:hAnsi="Times New Roman"/>
                <w:b/>
                <w:sz w:val="24"/>
                <w:szCs w:val="24"/>
                <w:lang w:val="de-DE"/>
              </w:rPr>
              <w:t>İşletme Sayısı:</w:t>
            </w:r>
          </w:p>
        </w:tc>
        <w:tc>
          <w:tcPr>
            <w:tcW w:w="4155" w:type="dxa"/>
          </w:tcPr>
          <w:p w:rsidR="0076138A" w:rsidRPr="00C8202F" w:rsidRDefault="0076138A" w:rsidP="0076138A">
            <w:pPr>
              <w:pStyle w:val="AralkYok"/>
              <w:ind w:left="438"/>
              <w:rPr>
                <w:rFonts w:ascii="Times New Roman" w:hAnsi="Times New Roman"/>
                <w:b/>
                <w:sz w:val="24"/>
                <w:szCs w:val="24"/>
                <w:lang w:val="de-DE"/>
              </w:rPr>
            </w:pPr>
            <w:r w:rsidRPr="00C8202F">
              <w:rPr>
                <w:rFonts w:ascii="Times New Roman" w:hAnsi="Times New Roman"/>
                <w:b/>
                <w:sz w:val="24"/>
                <w:szCs w:val="24"/>
                <w:lang w:val="de-DE"/>
              </w:rPr>
              <w:t>Hayvan Miktarı:</w:t>
            </w:r>
          </w:p>
        </w:tc>
      </w:tr>
      <w:tr w:rsidR="0076138A" w:rsidRPr="00C8202F" w:rsidTr="0076138A">
        <w:trPr>
          <w:trHeight w:val="285"/>
        </w:trPr>
        <w:tc>
          <w:tcPr>
            <w:tcW w:w="2790" w:type="dxa"/>
          </w:tcPr>
          <w:p w:rsidR="0076138A" w:rsidRPr="00C8202F" w:rsidRDefault="0076138A" w:rsidP="0076138A">
            <w:pPr>
              <w:pStyle w:val="AralkYok"/>
              <w:ind w:left="53"/>
              <w:rPr>
                <w:rFonts w:ascii="Times New Roman" w:hAnsi="Times New Roman"/>
                <w:sz w:val="24"/>
                <w:szCs w:val="24"/>
                <w:lang w:val="de-DE"/>
              </w:rPr>
            </w:pPr>
            <w:r w:rsidRPr="00C8202F">
              <w:rPr>
                <w:rFonts w:ascii="Times New Roman" w:hAnsi="Times New Roman"/>
                <w:sz w:val="24"/>
                <w:szCs w:val="24"/>
                <w:lang w:val="de-DE"/>
              </w:rPr>
              <w:t>Büyük Baş hayvan sayısı</w:t>
            </w:r>
          </w:p>
        </w:tc>
        <w:tc>
          <w:tcPr>
            <w:tcW w:w="256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123</w:t>
            </w:r>
            <w:r w:rsidR="002866FE">
              <w:rPr>
                <w:rFonts w:ascii="Times New Roman" w:hAnsi="Times New Roman"/>
                <w:sz w:val="24"/>
                <w:szCs w:val="24"/>
                <w:lang w:val="de-DE"/>
              </w:rPr>
              <w:t>9</w:t>
            </w:r>
          </w:p>
        </w:tc>
        <w:tc>
          <w:tcPr>
            <w:tcW w:w="4155" w:type="dxa"/>
          </w:tcPr>
          <w:p w:rsidR="0076138A" w:rsidRPr="00C8202F" w:rsidRDefault="002866FE" w:rsidP="0076138A">
            <w:pPr>
              <w:pStyle w:val="AralkYok"/>
              <w:rPr>
                <w:rFonts w:ascii="Times New Roman" w:hAnsi="Times New Roman"/>
                <w:sz w:val="24"/>
                <w:szCs w:val="24"/>
                <w:lang w:val="de-DE"/>
              </w:rPr>
            </w:pPr>
            <w:r>
              <w:rPr>
                <w:rFonts w:ascii="Times New Roman" w:hAnsi="Times New Roman"/>
                <w:sz w:val="24"/>
                <w:szCs w:val="24"/>
                <w:lang w:val="de-DE"/>
              </w:rPr>
              <w:t xml:space="preserve">9.383 </w:t>
            </w:r>
            <w:r w:rsidR="0076138A" w:rsidRPr="00C8202F">
              <w:rPr>
                <w:rFonts w:ascii="Times New Roman" w:hAnsi="Times New Roman"/>
                <w:sz w:val="24"/>
                <w:szCs w:val="24"/>
                <w:lang w:val="de-DE"/>
              </w:rPr>
              <w:t xml:space="preserve">Baş Sığır </w:t>
            </w:r>
          </w:p>
        </w:tc>
      </w:tr>
      <w:tr w:rsidR="0076138A" w:rsidRPr="00C8202F" w:rsidTr="0076138A">
        <w:trPr>
          <w:trHeight w:val="327"/>
        </w:trPr>
        <w:tc>
          <w:tcPr>
            <w:tcW w:w="2790" w:type="dxa"/>
          </w:tcPr>
          <w:p w:rsidR="0076138A" w:rsidRPr="00C8202F" w:rsidRDefault="0076138A" w:rsidP="0076138A">
            <w:pPr>
              <w:pStyle w:val="AralkYok"/>
              <w:ind w:left="53"/>
              <w:rPr>
                <w:rFonts w:ascii="Times New Roman" w:hAnsi="Times New Roman"/>
                <w:sz w:val="24"/>
                <w:szCs w:val="24"/>
                <w:lang w:val="de-DE"/>
              </w:rPr>
            </w:pPr>
            <w:r w:rsidRPr="00C8202F">
              <w:rPr>
                <w:rFonts w:ascii="Times New Roman" w:hAnsi="Times New Roman"/>
                <w:sz w:val="24"/>
                <w:szCs w:val="24"/>
                <w:lang w:val="de-DE"/>
              </w:rPr>
              <w:t>Küçük Baş hayvan sayısı</w:t>
            </w:r>
          </w:p>
        </w:tc>
        <w:tc>
          <w:tcPr>
            <w:tcW w:w="256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585</w:t>
            </w:r>
          </w:p>
        </w:tc>
        <w:tc>
          <w:tcPr>
            <w:tcW w:w="4155" w:type="dxa"/>
          </w:tcPr>
          <w:p w:rsidR="0076138A" w:rsidRPr="00C8202F" w:rsidRDefault="002866FE" w:rsidP="0076138A">
            <w:pPr>
              <w:pStyle w:val="AralkYok"/>
              <w:rPr>
                <w:rFonts w:ascii="Times New Roman" w:hAnsi="Times New Roman"/>
                <w:sz w:val="24"/>
                <w:szCs w:val="24"/>
                <w:lang w:val="de-DE"/>
              </w:rPr>
            </w:pPr>
            <w:r>
              <w:rPr>
                <w:rFonts w:ascii="Times New Roman" w:hAnsi="Times New Roman"/>
                <w:sz w:val="24"/>
                <w:szCs w:val="24"/>
                <w:lang w:val="de-DE"/>
              </w:rPr>
              <w:t>87.012 baş (51.108 koyun+35.904</w:t>
            </w:r>
            <w:r w:rsidR="0076138A" w:rsidRPr="00C8202F">
              <w:rPr>
                <w:rFonts w:ascii="Times New Roman" w:hAnsi="Times New Roman"/>
                <w:sz w:val="24"/>
                <w:szCs w:val="24"/>
                <w:lang w:val="de-DE"/>
              </w:rPr>
              <w:t xml:space="preserve"> Keçi)</w:t>
            </w:r>
          </w:p>
        </w:tc>
      </w:tr>
      <w:tr w:rsidR="0076138A" w:rsidRPr="00C8202F" w:rsidTr="0076138A">
        <w:trPr>
          <w:trHeight w:val="501"/>
        </w:trPr>
        <w:tc>
          <w:tcPr>
            <w:tcW w:w="2790" w:type="dxa"/>
          </w:tcPr>
          <w:p w:rsidR="0076138A" w:rsidRPr="00C8202F" w:rsidRDefault="0076138A" w:rsidP="0076138A">
            <w:pPr>
              <w:pStyle w:val="AralkYok"/>
              <w:ind w:left="53"/>
              <w:rPr>
                <w:rFonts w:ascii="Times New Roman" w:hAnsi="Times New Roman"/>
                <w:sz w:val="24"/>
                <w:szCs w:val="24"/>
                <w:lang w:val="de-DE"/>
              </w:rPr>
            </w:pPr>
            <w:r w:rsidRPr="00C8202F">
              <w:rPr>
                <w:rFonts w:ascii="Times New Roman" w:hAnsi="Times New Roman"/>
                <w:sz w:val="24"/>
                <w:szCs w:val="24"/>
                <w:lang w:val="de-DE"/>
              </w:rPr>
              <w:t>Kanatlı Etçil Hayvan Sayısı</w:t>
            </w:r>
          </w:p>
        </w:tc>
        <w:tc>
          <w:tcPr>
            <w:tcW w:w="256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91</w:t>
            </w:r>
          </w:p>
          <w:p w:rsidR="0076138A" w:rsidRPr="00C8202F" w:rsidRDefault="0076138A" w:rsidP="0076138A">
            <w:pPr>
              <w:pStyle w:val="AralkYok"/>
              <w:rPr>
                <w:rFonts w:ascii="Times New Roman" w:hAnsi="Times New Roman"/>
                <w:sz w:val="24"/>
                <w:szCs w:val="24"/>
                <w:lang w:val="de-DE"/>
              </w:rPr>
            </w:pPr>
          </w:p>
        </w:tc>
        <w:tc>
          <w:tcPr>
            <w:tcW w:w="415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1.836.000 adet</w:t>
            </w:r>
          </w:p>
          <w:p w:rsidR="0076138A" w:rsidRPr="00C8202F" w:rsidRDefault="0076138A" w:rsidP="0076138A">
            <w:pPr>
              <w:pStyle w:val="AralkYok"/>
              <w:rPr>
                <w:rFonts w:ascii="Times New Roman" w:hAnsi="Times New Roman"/>
                <w:sz w:val="24"/>
                <w:szCs w:val="24"/>
                <w:lang w:val="de-DE"/>
              </w:rPr>
            </w:pPr>
          </w:p>
        </w:tc>
      </w:tr>
      <w:tr w:rsidR="0076138A" w:rsidRPr="00C8202F" w:rsidTr="0076138A">
        <w:trPr>
          <w:trHeight w:val="225"/>
        </w:trPr>
        <w:tc>
          <w:tcPr>
            <w:tcW w:w="2790" w:type="dxa"/>
          </w:tcPr>
          <w:p w:rsidR="0076138A" w:rsidRPr="00C8202F" w:rsidRDefault="0076138A" w:rsidP="0076138A">
            <w:pPr>
              <w:pStyle w:val="AralkYok"/>
              <w:ind w:left="53"/>
              <w:rPr>
                <w:rFonts w:ascii="Times New Roman" w:hAnsi="Times New Roman"/>
                <w:sz w:val="24"/>
                <w:szCs w:val="24"/>
                <w:lang w:val="de-DE"/>
              </w:rPr>
            </w:pPr>
            <w:r w:rsidRPr="00C8202F">
              <w:rPr>
                <w:rFonts w:ascii="Times New Roman" w:hAnsi="Times New Roman"/>
                <w:sz w:val="24"/>
                <w:szCs w:val="24"/>
                <w:lang w:val="de-DE"/>
              </w:rPr>
              <w:t>Kanatlı Yumurtacı</w:t>
            </w:r>
          </w:p>
        </w:tc>
        <w:tc>
          <w:tcPr>
            <w:tcW w:w="256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1</w:t>
            </w:r>
          </w:p>
        </w:tc>
        <w:tc>
          <w:tcPr>
            <w:tcW w:w="415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18.000 adet</w:t>
            </w:r>
          </w:p>
        </w:tc>
      </w:tr>
      <w:tr w:rsidR="0076138A" w:rsidRPr="00C8202F" w:rsidTr="0076138A">
        <w:trPr>
          <w:trHeight w:val="255"/>
        </w:trPr>
        <w:tc>
          <w:tcPr>
            <w:tcW w:w="2790" w:type="dxa"/>
          </w:tcPr>
          <w:p w:rsidR="0076138A" w:rsidRPr="00C8202F" w:rsidRDefault="0076138A" w:rsidP="0076138A">
            <w:pPr>
              <w:pStyle w:val="AralkYok"/>
              <w:ind w:left="53"/>
              <w:rPr>
                <w:rFonts w:ascii="Times New Roman" w:hAnsi="Times New Roman"/>
                <w:sz w:val="24"/>
                <w:szCs w:val="24"/>
                <w:lang w:val="de-DE"/>
              </w:rPr>
            </w:pPr>
            <w:r w:rsidRPr="00C8202F">
              <w:rPr>
                <w:rFonts w:ascii="Times New Roman" w:hAnsi="Times New Roman"/>
                <w:sz w:val="24"/>
                <w:szCs w:val="24"/>
                <w:lang w:val="de-DE"/>
              </w:rPr>
              <w:t>Damızlık  kanatlı</w:t>
            </w:r>
          </w:p>
        </w:tc>
        <w:tc>
          <w:tcPr>
            <w:tcW w:w="256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1 işletme(15 Kümes)</w:t>
            </w:r>
          </w:p>
        </w:tc>
        <w:tc>
          <w:tcPr>
            <w:tcW w:w="4155"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216</w:t>
            </w:r>
            <w:r w:rsidR="00D87A56" w:rsidRPr="00C8202F">
              <w:rPr>
                <w:rFonts w:ascii="Times New Roman" w:hAnsi="Times New Roman"/>
                <w:sz w:val="24"/>
                <w:szCs w:val="24"/>
                <w:lang w:val="de-DE"/>
              </w:rPr>
              <w:t>.</w:t>
            </w:r>
            <w:r w:rsidRPr="00C8202F">
              <w:rPr>
                <w:rFonts w:ascii="Times New Roman" w:hAnsi="Times New Roman"/>
                <w:sz w:val="24"/>
                <w:szCs w:val="24"/>
                <w:lang w:val="de-DE"/>
              </w:rPr>
              <w:t>164 adet</w:t>
            </w:r>
          </w:p>
        </w:tc>
      </w:tr>
      <w:tr w:rsidR="0076138A" w:rsidRPr="00C8202F" w:rsidTr="0076138A">
        <w:trPr>
          <w:trHeight w:val="630"/>
        </w:trPr>
        <w:tc>
          <w:tcPr>
            <w:tcW w:w="2790" w:type="dxa"/>
          </w:tcPr>
          <w:p w:rsidR="0076138A" w:rsidRPr="00C8202F" w:rsidRDefault="0076138A" w:rsidP="0076138A">
            <w:pPr>
              <w:pStyle w:val="AralkYok"/>
              <w:rPr>
                <w:rFonts w:ascii="Times New Roman" w:hAnsi="Times New Roman"/>
                <w:sz w:val="24"/>
                <w:szCs w:val="24"/>
                <w:lang w:val="de-DE"/>
              </w:rPr>
            </w:pPr>
            <w:r w:rsidRPr="00C8202F">
              <w:rPr>
                <w:rFonts w:ascii="Times New Roman" w:hAnsi="Times New Roman"/>
                <w:sz w:val="24"/>
                <w:szCs w:val="24"/>
                <w:lang w:val="de-DE"/>
              </w:rPr>
              <w:t xml:space="preserve"> Arılı Kovan</w:t>
            </w:r>
          </w:p>
          <w:p w:rsidR="0076138A" w:rsidRPr="00C8202F" w:rsidRDefault="0076138A" w:rsidP="0076138A">
            <w:pPr>
              <w:pStyle w:val="AralkYok"/>
              <w:rPr>
                <w:rFonts w:ascii="Times New Roman" w:hAnsi="Times New Roman"/>
                <w:sz w:val="24"/>
                <w:szCs w:val="24"/>
                <w:lang w:val="de-DE"/>
              </w:rPr>
            </w:pPr>
          </w:p>
        </w:tc>
        <w:tc>
          <w:tcPr>
            <w:tcW w:w="2565" w:type="dxa"/>
          </w:tcPr>
          <w:p w:rsidR="0076138A" w:rsidRPr="00C8202F" w:rsidRDefault="00606E63" w:rsidP="0076138A">
            <w:pPr>
              <w:pStyle w:val="AralkYok"/>
              <w:rPr>
                <w:rFonts w:ascii="Times New Roman" w:hAnsi="Times New Roman"/>
                <w:sz w:val="24"/>
                <w:szCs w:val="24"/>
                <w:lang w:val="de-DE"/>
              </w:rPr>
            </w:pPr>
            <w:r w:rsidRPr="00C8202F">
              <w:rPr>
                <w:rFonts w:ascii="Times New Roman" w:hAnsi="Times New Roman"/>
                <w:sz w:val="24"/>
                <w:szCs w:val="24"/>
                <w:lang w:val="de-DE"/>
              </w:rPr>
              <w:t>35</w:t>
            </w:r>
            <w:r w:rsidR="0076138A" w:rsidRPr="00C8202F">
              <w:rPr>
                <w:rFonts w:ascii="Times New Roman" w:hAnsi="Times New Roman"/>
                <w:sz w:val="24"/>
                <w:szCs w:val="24"/>
                <w:lang w:val="de-DE"/>
              </w:rPr>
              <w:t xml:space="preserve"> kişi</w:t>
            </w:r>
          </w:p>
        </w:tc>
        <w:tc>
          <w:tcPr>
            <w:tcW w:w="4155" w:type="dxa"/>
          </w:tcPr>
          <w:p w:rsidR="0076138A" w:rsidRPr="00C8202F" w:rsidRDefault="002866FE" w:rsidP="0076138A">
            <w:pPr>
              <w:pStyle w:val="AralkYok"/>
              <w:rPr>
                <w:rFonts w:ascii="Times New Roman" w:hAnsi="Times New Roman"/>
                <w:sz w:val="24"/>
                <w:szCs w:val="24"/>
                <w:lang w:val="de-DE"/>
              </w:rPr>
            </w:pPr>
            <w:r>
              <w:rPr>
                <w:rFonts w:ascii="Times New Roman" w:hAnsi="Times New Roman"/>
                <w:sz w:val="24"/>
                <w:szCs w:val="24"/>
                <w:lang w:val="de-DE"/>
              </w:rPr>
              <w:t>3.452</w:t>
            </w:r>
            <w:r w:rsidR="00606E63" w:rsidRPr="00C8202F">
              <w:rPr>
                <w:rFonts w:ascii="Times New Roman" w:hAnsi="Times New Roman"/>
                <w:sz w:val="24"/>
                <w:szCs w:val="24"/>
                <w:lang w:val="de-DE"/>
              </w:rPr>
              <w:t xml:space="preserve"> </w:t>
            </w:r>
            <w:r w:rsidR="0076138A" w:rsidRPr="00C8202F">
              <w:rPr>
                <w:rFonts w:ascii="Times New Roman" w:hAnsi="Times New Roman"/>
                <w:sz w:val="24"/>
                <w:szCs w:val="24"/>
                <w:lang w:val="de-DE"/>
              </w:rPr>
              <w:t xml:space="preserve"> kovan</w:t>
            </w:r>
          </w:p>
        </w:tc>
      </w:tr>
    </w:tbl>
    <w:p w:rsidR="0076138A" w:rsidRPr="00C8202F" w:rsidRDefault="00B31662" w:rsidP="00B31662">
      <w:pPr>
        <w:pStyle w:val="AralkYok"/>
        <w:rPr>
          <w:rFonts w:ascii="Times New Roman" w:hAnsi="Times New Roman"/>
          <w:b/>
          <w:sz w:val="24"/>
          <w:szCs w:val="24"/>
          <w:lang w:val="de-DE"/>
        </w:rPr>
      </w:pPr>
      <w:r w:rsidRPr="00C8202F">
        <w:rPr>
          <w:rFonts w:ascii="Times New Roman" w:hAnsi="Times New Roman"/>
          <w:b/>
          <w:sz w:val="24"/>
          <w:szCs w:val="24"/>
          <w:lang w:val="de-DE"/>
        </w:rPr>
        <w:t xml:space="preserve">  </w:t>
      </w:r>
    </w:p>
    <w:p w:rsidR="00B31662" w:rsidRPr="00C8202F" w:rsidRDefault="00550AD0" w:rsidP="00B31662">
      <w:pPr>
        <w:pStyle w:val="AralkYok"/>
        <w:rPr>
          <w:rFonts w:ascii="Times New Roman" w:hAnsi="Times New Roman"/>
          <w:b/>
          <w:sz w:val="24"/>
          <w:szCs w:val="24"/>
          <w:lang w:val="de-DE"/>
        </w:rPr>
      </w:pPr>
      <w:r w:rsidRPr="00C8202F">
        <w:rPr>
          <w:rFonts w:ascii="Times New Roman" w:hAnsi="Times New Roman"/>
          <w:b/>
          <w:sz w:val="24"/>
          <w:szCs w:val="24"/>
          <w:lang w:val="de-DE"/>
        </w:rPr>
        <w:lastRenderedPageBreak/>
        <w:t xml:space="preserve">4.3 </w:t>
      </w:r>
      <w:r w:rsidR="00B31662" w:rsidRPr="00C8202F">
        <w:rPr>
          <w:rFonts w:ascii="Times New Roman" w:hAnsi="Times New Roman"/>
          <w:b/>
          <w:sz w:val="24"/>
          <w:szCs w:val="24"/>
          <w:lang w:val="de-DE"/>
        </w:rPr>
        <w:t>Su Ürünleri</w:t>
      </w:r>
      <w:r w:rsidR="00B31662" w:rsidRPr="00C8202F">
        <w:rPr>
          <w:rFonts w:ascii="Times New Roman" w:hAnsi="Times New Roman"/>
          <w:b/>
          <w:sz w:val="24"/>
          <w:szCs w:val="24"/>
          <w:lang w:val="de-DE"/>
        </w:rPr>
        <w:tab/>
      </w:r>
      <w:r w:rsidR="00B31662" w:rsidRPr="00C8202F">
        <w:rPr>
          <w:rFonts w:ascii="Times New Roman" w:hAnsi="Times New Roman"/>
          <w:b/>
          <w:sz w:val="24"/>
          <w:szCs w:val="24"/>
          <w:lang w:val="de-DE"/>
        </w:rPr>
        <w:tab/>
        <w:t>Bulunduğu Yer</w:t>
      </w:r>
      <w:r w:rsidR="00B31662" w:rsidRPr="00C8202F">
        <w:rPr>
          <w:rFonts w:ascii="Times New Roman" w:hAnsi="Times New Roman"/>
          <w:b/>
          <w:sz w:val="24"/>
          <w:szCs w:val="24"/>
          <w:lang w:val="de-DE"/>
        </w:rPr>
        <w:tab/>
        <w:t>İşletme Sayısı</w:t>
      </w:r>
      <w:r w:rsidR="00B31662" w:rsidRPr="00C8202F">
        <w:rPr>
          <w:rFonts w:ascii="Times New Roman" w:hAnsi="Times New Roman"/>
          <w:b/>
          <w:sz w:val="24"/>
          <w:szCs w:val="24"/>
          <w:lang w:val="de-DE"/>
        </w:rPr>
        <w:tab/>
      </w:r>
      <w:r w:rsidR="00B31662" w:rsidRPr="00C8202F">
        <w:rPr>
          <w:rFonts w:ascii="Times New Roman" w:hAnsi="Times New Roman"/>
          <w:b/>
          <w:sz w:val="24"/>
          <w:szCs w:val="24"/>
          <w:lang w:val="de-DE"/>
        </w:rPr>
        <w:tab/>
        <w:t>Kapasitesi</w:t>
      </w:r>
    </w:p>
    <w:p w:rsidR="00B31662" w:rsidRPr="00C8202F" w:rsidRDefault="00B31662" w:rsidP="00B31662">
      <w:pPr>
        <w:pStyle w:val="AralkYok"/>
        <w:rPr>
          <w:rFonts w:ascii="Times New Roman" w:hAnsi="Times New Roman"/>
          <w:sz w:val="24"/>
          <w:szCs w:val="24"/>
          <w:lang w:val="de-DE"/>
        </w:rPr>
      </w:pPr>
      <w:r w:rsidRPr="00C8202F">
        <w:rPr>
          <w:rFonts w:ascii="Times New Roman" w:hAnsi="Times New Roman"/>
          <w:sz w:val="24"/>
          <w:szCs w:val="24"/>
          <w:lang w:val="de-DE"/>
        </w:rPr>
        <w:t xml:space="preserve">         Alabalık</w:t>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t>Yenice Barajı</w:t>
      </w:r>
      <w:r w:rsidRPr="00C8202F">
        <w:rPr>
          <w:rFonts w:ascii="Times New Roman" w:hAnsi="Times New Roman"/>
          <w:sz w:val="24"/>
          <w:szCs w:val="24"/>
          <w:lang w:val="de-DE"/>
        </w:rPr>
        <w:tab/>
      </w:r>
      <w:r w:rsidRPr="00C8202F">
        <w:rPr>
          <w:rFonts w:ascii="Times New Roman" w:hAnsi="Times New Roman"/>
          <w:sz w:val="24"/>
          <w:szCs w:val="24"/>
          <w:lang w:val="de-DE"/>
        </w:rPr>
        <w:tab/>
        <w:t xml:space="preserve">        2</w:t>
      </w:r>
      <w:r w:rsidRPr="00C8202F">
        <w:rPr>
          <w:rFonts w:ascii="Times New Roman" w:hAnsi="Times New Roman"/>
          <w:sz w:val="24"/>
          <w:szCs w:val="24"/>
          <w:lang w:val="de-DE"/>
        </w:rPr>
        <w:tab/>
      </w:r>
      <w:r w:rsidRPr="00C8202F">
        <w:rPr>
          <w:rFonts w:ascii="Times New Roman" w:hAnsi="Times New Roman"/>
          <w:sz w:val="24"/>
          <w:szCs w:val="24"/>
          <w:lang w:val="de-DE"/>
        </w:rPr>
        <w:tab/>
        <w:t xml:space="preserve">         950 ton +700 ton</w:t>
      </w:r>
    </w:p>
    <w:p w:rsidR="00215C99" w:rsidRPr="00C8202F" w:rsidRDefault="00215C99" w:rsidP="00B31662">
      <w:pPr>
        <w:pStyle w:val="AralkYok"/>
        <w:rPr>
          <w:rFonts w:ascii="Times New Roman" w:hAnsi="Times New Roman"/>
          <w:sz w:val="24"/>
          <w:szCs w:val="24"/>
          <w:lang w:val="de-DE"/>
        </w:rPr>
      </w:pPr>
    </w:p>
    <w:p w:rsidR="00215C99" w:rsidRPr="00C8202F" w:rsidRDefault="00215C99" w:rsidP="00215C99">
      <w:pPr>
        <w:pStyle w:val="AralkYok"/>
        <w:rPr>
          <w:rFonts w:ascii="Times New Roman" w:hAnsi="Times New Roman"/>
          <w:b/>
          <w:sz w:val="24"/>
          <w:szCs w:val="24"/>
          <w:lang w:val="de-DE"/>
        </w:rPr>
      </w:pPr>
      <w:r w:rsidRPr="00C8202F">
        <w:rPr>
          <w:rFonts w:ascii="Times New Roman" w:hAnsi="Times New Roman"/>
          <w:b/>
          <w:sz w:val="24"/>
          <w:szCs w:val="24"/>
          <w:lang w:val="de-DE"/>
        </w:rPr>
        <w:t>5- Hayvan Sağlığı Konusunda Yapılan Çalışmalar:</w:t>
      </w:r>
    </w:p>
    <w:p w:rsidR="00A128AC" w:rsidRPr="00C8202F" w:rsidRDefault="00A128AC" w:rsidP="00215C99">
      <w:pPr>
        <w:pStyle w:val="AralkYok"/>
        <w:rPr>
          <w:rFonts w:ascii="Times New Roman" w:hAnsi="Times New Roman"/>
          <w:b/>
          <w:sz w:val="24"/>
          <w:szCs w:val="24"/>
          <w:lang w:val="de-DE"/>
        </w:rPr>
      </w:pPr>
    </w:p>
    <w:p w:rsidR="00215C99" w:rsidRPr="00C8202F" w:rsidRDefault="00A128AC" w:rsidP="00215C99">
      <w:pPr>
        <w:pStyle w:val="AralkYok"/>
        <w:rPr>
          <w:rFonts w:ascii="Times New Roman" w:hAnsi="Times New Roman"/>
          <w:b/>
          <w:sz w:val="24"/>
          <w:szCs w:val="24"/>
          <w:lang w:val="de-DE"/>
        </w:rPr>
      </w:pPr>
      <w:r w:rsidRPr="00C8202F">
        <w:rPr>
          <w:rFonts w:ascii="Times New Roman" w:hAnsi="Times New Roman"/>
          <w:b/>
          <w:sz w:val="24"/>
          <w:szCs w:val="24"/>
          <w:lang w:val="de-DE"/>
        </w:rPr>
        <w:t>5.1-</w:t>
      </w:r>
      <w:r w:rsidR="00215C99" w:rsidRPr="00C8202F">
        <w:rPr>
          <w:rFonts w:ascii="Times New Roman" w:hAnsi="Times New Roman"/>
          <w:b/>
          <w:sz w:val="24"/>
          <w:szCs w:val="24"/>
          <w:lang w:val="de-DE"/>
        </w:rPr>
        <w:t xml:space="preserve"> Aşılanan Hayvan Miktarı</w:t>
      </w:r>
    </w:p>
    <w:p w:rsidR="00A128AC" w:rsidRPr="00C8202F" w:rsidRDefault="00A128AC" w:rsidP="00215C99">
      <w:pPr>
        <w:pStyle w:val="AralkYok"/>
        <w:rPr>
          <w:rFonts w:ascii="Times New Roman" w:hAnsi="Times New Roman"/>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040"/>
        <w:gridCol w:w="1783"/>
        <w:gridCol w:w="1697"/>
      </w:tblGrid>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Aşı</w:t>
            </w:r>
          </w:p>
        </w:tc>
        <w:tc>
          <w:tcPr>
            <w:tcW w:w="3080"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Program</w:t>
            </w:r>
          </w:p>
        </w:tc>
        <w:tc>
          <w:tcPr>
            <w:tcW w:w="1791"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Gerçekleşen</w:t>
            </w:r>
          </w:p>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İlkbahar</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Gerçekleşen</w:t>
            </w:r>
          </w:p>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Sonbahar</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Şap Büyükbaş</w:t>
            </w:r>
          </w:p>
        </w:tc>
        <w:tc>
          <w:tcPr>
            <w:tcW w:w="3080"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8582</w:t>
            </w:r>
          </w:p>
        </w:tc>
        <w:tc>
          <w:tcPr>
            <w:tcW w:w="1791" w:type="dxa"/>
          </w:tcPr>
          <w:p w:rsidR="00215C99" w:rsidRPr="00C8202F" w:rsidRDefault="00215C99" w:rsidP="00550AD0">
            <w:pPr>
              <w:pStyle w:val="AralkYok"/>
              <w:rPr>
                <w:rFonts w:ascii="Times New Roman" w:hAnsi="Times New Roman"/>
                <w:sz w:val="24"/>
                <w:szCs w:val="24"/>
                <w:lang w:val="de-DE"/>
              </w:rPr>
            </w:pPr>
            <w:r w:rsidRPr="00C8202F">
              <w:rPr>
                <w:rFonts w:ascii="Times New Roman" w:hAnsi="Times New Roman"/>
                <w:sz w:val="24"/>
                <w:szCs w:val="24"/>
                <w:lang w:val="de-DE"/>
              </w:rPr>
              <w:t>8</w:t>
            </w:r>
            <w:r w:rsidR="00550AD0" w:rsidRPr="00C8202F">
              <w:rPr>
                <w:rFonts w:ascii="Times New Roman" w:hAnsi="Times New Roman"/>
                <w:sz w:val="24"/>
                <w:szCs w:val="24"/>
                <w:lang w:val="de-DE"/>
              </w:rPr>
              <w:t>553</w:t>
            </w:r>
          </w:p>
        </w:tc>
        <w:tc>
          <w:tcPr>
            <w:tcW w:w="1703" w:type="dxa"/>
          </w:tcPr>
          <w:p w:rsidR="00215C99" w:rsidRPr="00C8202F" w:rsidRDefault="00020651" w:rsidP="00550AD0">
            <w:pPr>
              <w:pStyle w:val="AralkYok"/>
              <w:rPr>
                <w:rFonts w:ascii="Times New Roman" w:hAnsi="Times New Roman"/>
                <w:sz w:val="24"/>
                <w:szCs w:val="24"/>
                <w:lang w:val="de-DE"/>
              </w:rPr>
            </w:pPr>
            <w:r w:rsidRPr="00C8202F">
              <w:rPr>
                <w:rFonts w:ascii="Times New Roman" w:hAnsi="Times New Roman"/>
                <w:sz w:val="24"/>
                <w:szCs w:val="24"/>
                <w:lang w:val="de-DE"/>
              </w:rPr>
              <w:t>8528</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Şap Küçükbaş</w:t>
            </w:r>
          </w:p>
        </w:tc>
        <w:tc>
          <w:tcPr>
            <w:tcW w:w="3080"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791"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11222</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LSD</w:t>
            </w:r>
          </w:p>
        </w:tc>
        <w:tc>
          <w:tcPr>
            <w:tcW w:w="3080" w:type="dxa"/>
          </w:tcPr>
          <w:p w:rsidR="00215C99" w:rsidRPr="00C8202F" w:rsidRDefault="00215C99" w:rsidP="00550AD0">
            <w:pPr>
              <w:pStyle w:val="AralkYok"/>
              <w:rPr>
                <w:rFonts w:ascii="Times New Roman" w:hAnsi="Times New Roman"/>
                <w:sz w:val="24"/>
                <w:szCs w:val="24"/>
                <w:lang w:val="de-DE"/>
              </w:rPr>
            </w:pPr>
            <w:r w:rsidRPr="00C8202F">
              <w:rPr>
                <w:rFonts w:ascii="Times New Roman" w:hAnsi="Times New Roman"/>
                <w:sz w:val="24"/>
                <w:szCs w:val="24"/>
                <w:lang w:val="de-DE"/>
              </w:rPr>
              <w:t>8</w:t>
            </w:r>
            <w:r w:rsidR="00550AD0" w:rsidRPr="00C8202F">
              <w:rPr>
                <w:rFonts w:ascii="Times New Roman" w:hAnsi="Times New Roman"/>
                <w:sz w:val="24"/>
                <w:szCs w:val="24"/>
                <w:lang w:val="de-DE"/>
              </w:rPr>
              <w:t>582</w:t>
            </w:r>
          </w:p>
        </w:tc>
        <w:tc>
          <w:tcPr>
            <w:tcW w:w="1791" w:type="dxa"/>
          </w:tcPr>
          <w:p w:rsidR="00215C99" w:rsidRPr="00C8202F" w:rsidRDefault="00215C99" w:rsidP="00550AD0">
            <w:pPr>
              <w:pStyle w:val="AralkYok"/>
              <w:rPr>
                <w:rFonts w:ascii="Times New Roman" w:hAnsi="Times New Roman"/>
                <w:sz w:val="24"/>
                <w:szCs w:val="24"/>
                <w:lang w:val="de-DE"/>
              </w:rPr>
            </w:pPr>
            <w:r w:rsidRPr="00C8202F">
              <w:rPr>
                <w:rFonts w:ascii="Times New Roman" w:hAnsi="Times New Roman"/>
                <w:sz w:val="24"/>
                <w:szCs w:val="24"/>
                <w:lang w:val="de-DE"/>
              </w:rPr>
              <w:t>7</w:t>
            </w:r>
            <w:r w:rsidR="00550AD0" w:rsidRPr="00C8202F">
              <w:rPr>
                <w:rFonts w:ascii="Times New Roman" w:hAnsi="Times New Roman"/>
                <w:sz w:val="24"/>
                <w:szCs w:val="24"/>
                <w:lang w:val="de-DE"/>
              </w:rPr>
              <w:t>260</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rPr>
          <w:trHeight w:val="335"/>
        </w:trPr>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Kuduz</w:t>
            </w:r>
          </w:p>
        </w:tc>
        <w:tc>
          <w:tcPr>
            <w:tcW w:w="3080" w:type="dxa"/>
          </w:tcPr>
          <w:p w:rsidR="00215C99" w:rsidRPr="00C8202F" w:rsidRDefault="00215C99" w:rsidP="00550AD0">
            <w:pPr>
              <w:pStyle w:val="AralkYok"/>
              <w:rPr>
                <w:rFonts w:ascii="Times New Roman" w:hAnsi="Times New Roman"/>
                <w:sz w:val="24"/>
                <w:szCs w:val="24"/>
                <w:lang w:val="de-DE"/>
              </w:rPr>
            </w:pPr>
            <w:r w:rsidRPr="00C8202F">
              <w:rPr>
                <w:rFonts w:ascii="Times New Roman" w:hAnsi="Times New Roman"/>
                <w:sz w:val="24"/>
                <w:szCs w:val="24"/>
                <w:lang w:val="de-DE"/>
              </w:rPr>
              <w:t>9</w:t>
            </w:r>
            <w:r w:rsidR="00550AD0" w:rsidRPr="00C8202F">
              <w:rPr>
                <w:rFonts w:ascii="Times New Roman" w:hAnsi="Times New Roman"/>
                <w:sz w:val="24"/>
                <w:szCs w:val="24"/>
                <w:lang w:val="de-DE"/>
              </w:rPr>
              <w:t>47</w:t>
            </w:r>
          </w:p>
        </w:tc>
        <w:tc>
          <w:tcPr>
            <w:tcW w:w="1791" w:type="dxa"/>
          </w:tcPr>
          <w:p w:rsidR="00215C99" w:rsidRPr="00C8202F" w:rsidRDefault="00215C99" w:rsidP="00550AD0">
            <w:pPr>
              <w:pStyle w:val="AralkYok"/>
              <w:rPr>
                <w:rFonts w:ascii="Times New Roman" w:hAnsi="Times New Roman"/>
                <w:sz w:val="24"/>
                <w:szCs w:val="24"/>
                <w:lang w:val="de-DE"/>
              </w:rPr>
            </w:pPr>
            <w:r w:rsidRPr="00C8202F">
              <w:rPr>
                <w:rFonts w:ascii="Times New Roman" w:hAnsi="Times New Roman"/>
                <w:sz w:val="24"/>
                <w:szCs w:val="24"/>
                <w:lang w:val="de-DE"/>
              </w:rPr>
              <w:t>9</w:t>
            </w:r>
            <w:r w:rsidR="00550AD0" w:rsidRPr="00C8202F">
              <w:rPr>
                <w:rFonts w:ascii="Times New Roman" w:hAnsi="Times New Roman"/>
                <w:sz w:val="24"/>
                <w:szCs w:val="24"/>
                <w:lang w:val="de-DE"/>
              </w:rPr>
              <w:t>38</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Brucella Rev-1</w:t>
            </w:r>
          </w:p>
        </w:tc>
        <w:tc>
          <w:tcPr>
            <w:tcW w:w="3080"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20171</w:t>
            </w:r>
          </w:p>
        </w:tc>
        <w:tc>
          <w:tcPr>
            <w:tcW w:w="1791" w:type="dxa"/>
          </w:tcPr>
          <w:p w:rsidR="00020651" w:rsidRPr="00C8202F" w:rsidRDefault="00020651" w:rsidP="00215C99">
            <w:pPr>
              <w:pStyle w:val="AralkYok"/>
              <w:rPr>
                <w:rFonts w:ascii="Times New Roman" w:hAnsi="Times New Roman"/>
                <w:sz w:val="24"/>
                <w:szCs w:val="24"/>
                <w:lang w:val="de-DE"/>
              </w:rPr>
            </w:pPr>
            <w:r w:rsidRPr="00C8202F">
              <w:rPr>
                <w:rFonts w:ascii="Times New Roman" w:hAnsi="Times New Roman"/>
                <w:sz w:val="24"/>
                <w:szCs w:val="24"/>
                <w:lang w:val="de-DE"/>
              </w:rPr>
              <w:t>18580</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Koyun Keçi Vebası</w:t>
            </w:r>
          </w:p>
        </w:tc>
        <w:tc>
          <w:tcPr>
            <w:tcW w:w="3080"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22477</w:t>
            </w:r>
          </w:p>
        </w:tc>
        <w:tc>
          <w:tcPr>
            <w:tcW w:w="1791" w:type="dxa"/>
          </w:tcPr>
          <w:p w:rsidR="00215C99" w:rsidRPr="00C8202F" w:rsidRDefault="00020651" w:rsidP="00215C99">
            <w:pPr>
              <w:pStyle w:val="AralkYok"/>
              <w:rPr>
                <w:rFonts w:ascii="Times New Roman" w:hAnsi="Times New Roman"/>
                <w:sz w:val="24"/>
                <w:szCs w:val="24"/>
                <w:lang w:val="de-DE"/>
              </w:rPr>
            </w:pPr>
            <w:r w:rsidRPr="00C8202F">
              <w:rPr>
                <w:rFonts w:ascii="Times New Roman" w:hAnsi="Times New Roman"/>
                <w:sz w:val="24"/>
                <w:szCs w:val="24"/>
                <w:lang w:val="de-DE"/>
              </w:rPr>
              <w:t>19240</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Anthrax Büyükbaş</w:t>
            </w:r>
          </w:p>
        </w:tc>
        <w:tc>
          <w:tcPr>
            <w:tcW w:w="3080"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791"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62</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Anthrax Küçükbaş</w:t>
            </w:r>
          </w:p>
        </w:tc>
        <w:tc>
          <w:tcPr>
            <w:tcW w:w="3080" w:type="dxa"/>
          </w:tcPr>
          <w:p w:rsidR="00215C99" w:rsidRPr="00C8202F" w:rsidRDefault="00550AD0"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791"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408</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Anthrax Tek tırnaklı</w:t>
            </w:r>
          </w:p>
        </w:tc>
        <w:tc>
          <w:tcPr>
            <w:tcW w:w="3080"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791"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Brucella S-19</w:t>
            </w:r>
          </w:p>
        </w:tc>
        <w:tc>
          <w:tcPr>
            <w:tcW w:w="3080" w:type="dxa"/>
          </w:tcPr>
          <w:p w:rsidR="00215C99" w:rsidRPr="00C8202F" w:rsidRDefault="00AD077D" w:rsidP="00215C99">
            <w:pPr>
              <w:pStyle w:val="AralkYok"/>
              <w:rPr>
                <w:rFonts w:ascii="Times New Roman" w:hAnsi="Times New Roman"/>
                <w:sz w:val="24"/>
                <w:szCs w:val="24"/>
                <w:lang w:val="de-DE"/>
              </w:rPr>
            </w:pPr>
            <w:r w:rsidRPr="00C8202F">
              <w:rPr>
                <w:rFonts w:ascii="Times New Roman" w:hAnsi="Times New Roman"/>
                <w:sz w:val="24"/>
                <w:szCs w:val="24"/>
                <w:lang w:val="de-DE"/>
              </w:rPr>
              <w:t>700</w:t>
            </w:r>
          </w:p>
        </w:tc>
        <w:tc>
          <w:tcPr>
            <w:tcW w:w="1791" w:type="dxa"/>
          </w:tcPr>
          <w:p w:rsidR="00215C99" w:rsidRPr="00C8202F" w:rsidRDefault="00020651" w:rsidP="00215C99">
            <w:pPr>
              <w:pStyle w:val="AralkYok"/>
              <w:rPr>
                <w:rFonts w:ascii="Times New Roman" w:hAnsi="Times New Roman"/>
                <w:sz w:val="24"/>
                <w:szCs w:val="24"/>
                <w:lang w:val="de-DE"/>
              </w:rPr>
            </w:pPr>
            <w:r w:rsidRPr="00C8202F">
              <w:rPr>
                <w:rFonts w:ascii="Times New Roman" w:hAnsi="Times New Roman"/>
                <w:sz w:val="24"/>
                <w:szCs w:val="24"/>
                <w:lang w:val="de-DE"/>
              </w:rPr>
              <w:t>823</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Koyun Keçi Çiçeği</w:t>
            </w:r>
          </w:p>
        </w:tc>
        <w:tc>
          <w:tcPr>
            <w:tcW w:w="3080" w:type="dxa"/>
          </w:tcPr>
          <w:p w:rsidR="00215C99" w:rsidRPr="00C8202F" w:rsidRDefault="00AD077D" w:rsidP="00215C99">
            <w:pPr>
              <w:pStyle w:val="AralkYok"/>
              <w:rPr>
                <w:rFonts w:ascii="Times New Roman" w:hAnsi="Times New Roman"/>
                <w:sz w:val="24"/>
                <w:szCs w:val="24"/>
                <w:lang w:val="de-DE"/>
              </w:rPr>
            </w:pPr>
            <w:r w:rsidRPr="00C8202F">
              <w:rPr>
                <w:rFonts w:ascii="Times New Roman" w:hAnsi="Times New Roman"/>
                <w:sz w:val="24"/>
                <w:szCs w:val="24"/>
                <w:lang w:val="de-DE"/>
              </w:rPr>
              <w:t>14200</w:t>
            </w:r>
          </w:p>
        </w:tc>
        <w:tc>
          <w:tcPr>
            <w:tcW w:w="1791" w:type="dxa"/>
          </w:tcPr>
          <w:p w:rsidR="00215C99" w:rsidRPr="00C8202F" w:rsidRDefault="00AD077D" w:rsidP="00215C99">
            <w:pPr>
              <w:pStyle w:val="AralkYok"/>
              <w:rPr>
                <w:rFonts w:ascii="Times New Roman" w:hAnsi="Times New Roman"/>
                <w:sz w:val="24"/>
                <w:szCs w:val="24"/>
                <w:lang w:val="de-DE"/>
              </w:rPr>
            </w:pPr>
            <w:r w:rsidRPr="00C8202F">
              <w:rPr>
                <w:rFonts w:ascii="Times New Roman" w:hAnsi="Times New Roman"/>
                <w:sz w:val="24"/>
                <w:szCs w:val="24"/>
                <w:lang w:val="de-DE"/>
              </w:rPr>
              <w:t>11010</w:t>
            </w:r>
          </w:p>
        </w:tc>
        <w:tc>
          <w:tcPr>
            <w:tcW w:w="1703" w:type="dxa"/>
          </w:tcPr>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w:t>
            </w:r>
          </w:p>
        </w:tc>
      </w:tr>
      <w:tr w:rsidR="00215C99" w:rsidRPr="00C8202F" w:rsidTr="00215C99">
        <w:tc>
          <w:tcPr>
            <w:tcW w:w="3088" w:type="dxa"/>
          </w:tcPr>
          <w:p w:rsidR="00215C99" w:rsidRPr="00C8202F" w:rsidRDefault="00215C99" w:rsidP="00215C99">
            <w:pPr>
              <w:pStyle w:val="AralkYok"/>
              <w:rPr>
                <w:rFonts w:ascii="Times New Roman" w:hAnsi="Times New Roman"/>
                <w:sz w:val="24"/>
                <w:szCs w:val="24"/>
                <w:lang w:val="de-DE"/>
              </w:rPr>
            </w:pPr>
          </w:p>
        </w:tc>
        <w:tc>
          <w:tcPr>
            <w:tcW w:w="3080" w:type="dxa"/>
          </w:tcPr>
          <w:p w:rsidR="00215C99" w:rsidRPr="00C8202F" w:rsidRDefault="00215C99" w:rsidP="00215C99">
            <w:pPr>
              <w:pStyle w:val="AralkYok"/>
              <w:rPr>
                <w:rFonts w:ascii="Times New Roman" w:hAnsi="Times New Roman"/>
                <w:sz w:val="24"/>
                <w:szCs w:val="24"/>
                <w:lang w:val="de-DE"/>
              </w:rPr>
            </w:pPr>
          </w:p>
        </w:tc>
        <w:tc>
          <w:tcPr>
            <w:tcW w:w="1791" w:type="dxa"/>
          </w:tcPr>
          <w:p w:rsidR="00215C99" w:rsidRPr="00C8202F" w:rsidRDefault="00215C99" w:rsidP="00215C99">
            <w:pPr>
              <w:pStyle w:val="AralkYok"/>
              <w:rPr>
                <w:rFonts w:ascii="Times New Roman" w:hAnsi="Times New Roman"/>
                <w:sz w:val="24"/>
                <w:szCs w:val="24"/>
                <w:lang w:val="de-DE"/>
              </w:rPr>
            </w:pPr>
          </w:p>
        </w:tc>
        <w:tc>
          <w:tcPr>
            <w:tcW w:w="1703" w:type="dxa"/>
          </w:tcPr>
          <w:p w:rsidR="00215C99" w:rsidRPr="00C8202F" w:rsidRDefault="00215C99" w:rsidP="00215C99">
            <w:pPr>
              <w:pStyle w:val="AralkYok"/>
              <w:rPr>
                <w:rFonts w:ascii="Times New Roman" w:hAnsi="Times New Roman"/>
                <w:sz w:val="24"/>
                <w:szCs w:val="24"/>
                <w:lang w:val="de-DE"/>
              </w:rPr>
            </w:pPr>
          </w:p>
        </w:tc>
      </w:tr>
    </w:tbl>
    <w:p w:rsidR="00215C99" w:rsidRPr="00C8202F" w:rsidRDefault="00215C99" w:rsidP="00215C99">
      <w:pPr>
        <w:pStyle w:val="AralkYok"/>
        <w:rPr>
          <w:rFonts w:ascii="Times New Roman" w:hAnsi="Times New Roman"/>
          <w:sz w:val="24"/>
          <w:szCs w:val="24"/>
          <w:lang w:val="de-DE"/>
        </w:rPr>
      </w:pPr>
    </w:p>
    <w:p w:rsidR="00215C99" w:rsidRPr="00C8202F" w:rsidRDefault="00215C99" w:rsidP="007C539F">
      <w:pPr>
        <w:pStyle w:val="AralkYok"/>
        <w:rPr>
          <w:rFonts w:ascii="Times New Roman" w:hAnsi="Times New Roman"/>
          <w:b/>
          <w:sz w:val="24"/>
          <w:szCs w:val="24"/>
          <w:lang w:val="de-DE"/>
        </w:rPr>
      </w:pPr>
      <w:r w:rsidRPr="00C8202F">
        <w:rPr>
          <w:rFonts w:ascii="Times New Roman" w:hAnsi="Times New Roman"/>
          <w:sz w:val="24"/>
          <w:szCs w:val="24"/>
          <w:lang w:val="de-DE"/>
        </w:rPr>
        <w:tab/>
      </w:r>
    </w:p>
    <w:p w:rsidR="00215C99" w:rsidRPr="00C8202F" w:rsidRDefault="00215C99" w:rsidP="00215C99">
      <w:pPr>
        <w:pStyle w:val="AralkYok"/>
        <w:rPr>
          <w:rFonts w:ascii="Times New Roman" w:hAnsi="Times New Roman"/>
          <w:sz w:val="24"/>
          <w:szCs w:val="24"/>
          <w:lang w:val="de-DE"/>
        </w:rPr>
      </w:pP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p>
    <w:p w:rsidR="00215C99" w:rsidRPr="00C8202F" w:rsidRDefault="00AD077D" w:rsidP="00215C99">
      <w:pPr>
        <w:pStyle w:val="AralkYok"/>
        <w:rPr>
          <w:rFonts w:ascii="Times New Roman" w:hAnsi="Times New Roman"/>
          <w:sz w:val="24"/>
          <w:szCs w:val="24"/>
          <w:lang w:val="de-DE"/>
        </w:rPr>
      </w:pPr>
      <w:r w:rsidRPr="00C8202F">
        <w:rPr>
          <w:rFonts w:ascii="Times New Roman" w:hAnsi="Times New Roman"/>
          <w:sz w:val="24"/>
          <w:szCs w:val="24"/>
          <w:lang w:val="de-DE"/>
        </w:rPr>
        <w:t>25</w:t>
      </w:r>
      <w:r w:rsidR="00215C99" w:rsidRPr="00C8202F">
        <w:rPr>
          <w:rFonts w:ascii="Times New Roman" w:hAnsi="Times New Roman"/>
          <w:sz w:val="24"/>
          <w:szCs w:val="24"/>
          <w:lang w:val="de-DE"/>
        </w:rPr>
        <w:t xml:space="preserve">  Adet Etçi-Yumurta-Damızlık Kanatlı işletmenin denetimleri yapılmıştır.</w:t>
      </w:r>
    </w:p>
    <w:p w:rsidR="007C539F" w:rsidRPr="00C8202F" w:rsidRDefault="007C539F" w:rsidP="00215C99">
      <w:pPr>
        <w:pStyle w:val="AralkYok"/>
        <w:rPr>
          <w:rFonts w:ascii="Times New Roman" w:hAnsi="Times New Roman"/>
          <w:sz w:val="24"/>
          <w:szCs w:val="24"/>
          <w:lang w:val="de-DE"/>
        </w:rPr>
      </w:pPr>
    </w:p>
    <w:p w:rsidR="008F57BC" w:rsidRPr="00C8202F" w:rsidRDefault="008F57BC" w:rsidP="00215C99">
      <w:pPr>
        <w:pStyle w:val="AralkYok"/>
        <w:rPr>
          <w:rFonts w:ascii="Times New Roman" w:hAnsi="Times New Roman"/>
          <w:b/>
          <w:sz w:val="24"/>
          <w:szCs w:val="24"/>
          <w:lang w:val="de-DE"/>
        </w:rPr>
      </w:pPr>
    </w:p>
    <w:p w:rsidR="00A128AC" w:rsidRPr="00C8202F" w:rsidRDefault="00A128AC" w:rsidP="00215C99">
      <w:pPr>
        <w:pStyle w:val="AralkYok"/>
        <w:rPr>
          <w:rFonts w:ascii="Times New Roman" w:hAnsi="Times New Roman"/>
          <w:sz w:val="24"/>
          <w:szCs w:val="24"/>
          <w:lang w:val="de-DE"/>
        </w:rPr>
      </w:pPr>
      <w:r w:rsidRPr="00C8202F">
        <w:rPr>
          <w:rFonts w:ascii="Times New Roman" w:hAnsi="Times New Roman"/>
          <w:b/>
          <w:sz w:val="24"/>
          <w:szCs w:val="24"/>
          <w:lang w:val="de-DE"/>
        </w:rPr>
        <w:t>5.2-</w:t>
      </w:r>
      <w:r w:rsidR="00215C99" w:rsidRPr="00C8202F">
        <w:rPr>
          <w:rFonts w:ascii="Times New Roman" w:hAnsi="Times New Roman"/>
          <w:b/>
          <w:sz w:val="24"/>
          <w:szCs w:val="24"/>
          <w:lang w:val="de-DE"/>
        </w:rPr>
        <w:t>Suni Tohumlama:</w:t>
      </w:r>
      <w:r w:rsidR="00215C99" w:rsidRPr="00C8202F">
        <w:rPr>
          <w:rFonts w:ascii="Times New Roman" w:hAnsi="Times New Roman"/>
          <w:sz w:val="24"/>
          <w:szCs w:val="24"/>
          <w:lang w:val="de-DE"/>
        </w:rPr>
        <w:t xml:space="preserve"> </w:t>
      </w:r>
    </w:p>
    <w:p w:rsidR="00215C99" w:rsidRPr="00C8202F" w:rsidRDefault="00AB75AE" w:rsidP="00215C99">
      <w:pPr>
        <w:pStyle w:val="AralkYok"/>
        <w:rPr>
          <w:rFonts w:ascii="Times New Roman" w:hAnsi="Times New Roman"/>
          <w:sz w:val="24"/>
          <w:szCs w:val="24"/>
          <w:lang w:val="de-DE"/>
        </w:rPr>
      </w:pPr>
      <w:r>
        <w:rPr>
          <w:rFonts w:ascii="Times New Roman" w:hAnsi="Times New Roman"/>
          <w:sz w:val="24"/>
          <w:szCs w:val="24"/>
          <w:lang w:val="de-DE"/>
        </w:rPr>
        <w:t xml:space="preserve">Aralık </w:t>
      </w:r>
      <w:r w:rsidR="00215C99" w:rsidRPr="00C8202F">
        <w:rPr>
          <w:rFonts w:ascii="Times New Roman" w:hAnsi="Times New Roman"/>
          <w:sz w:val="24"/>
          <w:szCs w:val="24"/>
          <w:lang w:val="de-DE"/>
        </w:rPr>
        <w:t xml:space="preserve">  ayı sonu itibari ile </w:t>
      </w:r>
      <w:r>
        <w:rPr>
          <w:rFonts w:ascii="Times New Roman" w:hAnsi="Times New Roman"/>
          <w:b/>
          <w:sz w:val="24"/>
          <w:szCs w:val="24"/>
          <w:lang w:val="de-DE"/>
        </w:rPr>
        <w:t>3.390</w:t>
      </w:r>
      <w:r w:rsidR="00215C99" w:rsidRPr="00C8202F">
        <w:rPr>
          <w:rFonts w:ascii="Times New Roman" w:hAnsi="Times New Roman"/>
          <w:b/>
          <w:sz w:val="24"/>
          <w:szCs w:val="24"/>
          <w:lang w:val="de-DE"/>
        </w:rPr>
        <w:t xml:space="preserve"> </w:t>
      </w:r>
      <w:r w:rsidR="00215C99" w:rsidRPr="00C8202F">
        <w:rPr>
          <w:rFonts w:ascii="Times New Roman" w:hAnsi="Times New Roman"/>
          <w:sz w:val="24"/>
          <w:szCs w:val="24"/>
          <w:lang w:val="de-DE"/>
        </w:rPr>
        <w:t xml:space="preserve"> adet Büyükbaş hayvana özel veteriner hekimler tarafından suni tohumlama uygulanmıştır.</w:t>
      </w:r>
    </w:p>
    <w:p w:rsidR="007C539F" w:rsidRPr="00C8202F" w:rsidRDefault="007C539F" w:rsidP="00215C99">
      <w:pPr>
        <w:pStyle w:val="AralkYok"/>
        <w:rPr>
          <w:rFonts w:ascii="Times New Roman" w:hAnsi="Times New Roman"/>
          <w:sz w:val="24"/>
          <w:szCs w:val="24"/>
          <w:lang w:val="de-DE"/>
        </w:rPr>
      </w:pPr>
    </w:p>
    <w:p w:rsidR="00801959" w:rsidRPr="00C8202F" w:rsidRDefault="00801959" w:rsidP="00215C99">
      <w:pPr>
        <w:pStyle w:val="AralkYok"/>
        <w:rPr>
          <w:rFonts w:ascii="Times New Roman" w:hAnsi="Times New Roman"/>
          <w:b/>
          <w:sz w:val="24"/>
          <w:szCs w:val="24"/>
          <w:lang w:val="de-DE"/>
        </w:rPr>
      </w:pPr>
    </w:p>
    <w:p w:rsidR="00801959" w:rsidRPr="00C8202F" w:rsidRDefault="00801959" w:rsidP="00215C99">
      <w:pPr>
        <w:pStyle w:val="AralkYok"/>
        <w:rPr>
          <w:rFonts w:ascii="Times New Roman" w:hAnsi="Times New Roman"/>
          <w:b/>
          <w:sz w:val="24"/>
          <w:szCs w:val="24"/>
          <w:lang w:val="de-DE"/>
        </w:rPr>
      </w:pPr>
    </w:p>
    <w:p w:rsidR="007C539F" w:rsidRPr="00C8202F" w:rsidRDefault="007C539F" w:rsidP="00215C99">
      <w:pPr>
        <w:pStyle w:val="AralkYok"/>
        <w:rPr>
          <w:rFonts w:ascii="Times New Roman" w:hAnsi="Times New Roman"/>
          <w:b/>
          <w:sz w:val="24"/>
          <w:szCs w:val="24"/>
          <w:lang w:val="de-DE"/>
        </w:rPr>
      </w:pPr>
      <w:r w:rsidRPr="00C8202F">
        <w:rPr>
          <w:rFonts w:ascii="Times New Roman" w:hAnsi="Times New Roman"/>
          <w:b/>
          <w:sz w:val="24"/>
          <w:szCs w:val="24"/>
          <w:lang w:val="de-DE"/>
        </w:rPr>
        <w:t>5.3 Küpeleme İşlemleri</w:t>
      </w:r>
    </w:p>
    <w:p w:rsidR="007C539F" w:rsidRPr="00C8202F" w:rsidRDefault="007C539F" w:rsidP="00215C99">
      <w:pPr>
        <w:pStyle w:val="AralkYok"/>
        <w:rPr>
          <w:rFonts w:ascii="Times New Roman" w:hAnsi="Times New Roman"/>
          <w:b/>
          <w:sz w:val="24"/>
          <w:szCs w:val="24"/>
          <w:lang w:val="de-DE"/>
        </w:rPr>
      </w:pPr>
    </w:p>
    <w:p w:rsidR="007C539F" w:rsidRPr="00C8202F" w:rsidRDefault="007C539F" w:rsidP="007C539F">
      <w:pPr>
        <w:pStyle w:val="AralkYok"/>
        <w:rPr>
          <w:rFonts w:ascii="Times New Roman" w:hAnsi="Times New Roman"/>
          <w:sz w:val="24"/>
          <w:szCs w:val="24"/>
          <w:lang w:val="de-DE"/>
        </w:rPr>
      </w:pPr>
      <w:r w:rsidRPr="00C8202F">
        <w:rPr>
          <w:rFonts w:ascii="Times New Roman" w:hAnsi="Times New Roman"/>
          <w:sz w:val="24"/>
          <w:szCs w:val="24"/>
          <w:lang w:val="de-DE"/>
        </w:rPr>
        <w:t xml:space="preserve">Küçükbaş Hayvan Küpeleme Sayısı: </w:t>
      </w:r>
      <w:r w:rsidR="00020651" w:rsidRPr="00C8202F">
        <w:rPr>
          <w:rFonts w:ascii="Times New Roman" w:hAnsi="Times New Roman"/>
          <w:b/>
          <w:sz w:val="24"/>
          <w:szCs w:val="24"/>
          <w:lang w:val="de-DE"/>
        </w:rPr>
        <w:t>32.165</w:t>
      </w:r>
      <w:r w:rsidRPr="00C8202F">
        <w:rPr>
          <w:rFonts w:ascii="Times New Roman" w:hAnsi="Times New Roman"/>
          <w:b/>
          <w:sz w:val="24"/>
          <w:szCs w:val="24"/>
          <w:lang w:val="de-DE"/>
        </w:rPr>
        <w:t xml:space="preserve"> adet</w:t>
      </w:r>
    </w:p>
    <w:p w:rsidR="007C539F" w:rsidRPr="00C8202F" w:rsidRDefault="007C539F" w:rsidP="007C539F">
      <w:pPr>
        <w:pStyle w:val="AralkYok"/>
        <w:rPr>
          <w:rFonts w:ascii="Times New Roman" w:hAnsi="Times New Roman"/>
          <w:b/>
          <w:sz w:val="24"/>
          <w:szCs w:val="24"/>
          <w:lang w:val="de-DE"/>
        </w:rPr>
      </w:pPr>
      <w:r w:rsidRPr="00C8202F">
        <w:rPr>
          <w:rFonts w:ascii="Times New Roman" w:hAnsi="Times New Roman"/>
          <w:sz w:val="24"/>
          <w:szCs w:val="24"/>
          <w:lang w:val="de-DE"/>
        </w:rPr>
        <w:t>Büy</w:t>
      </w:r>
      <w:r w:rsidR="00CC4BB4">
        <w:rPr>
          <w:rFonts w:ascii="Times New Roman" w:hAnsi="Times New Roman"/>
          <w:sz w:val="24"/>
          <w:szCs w:val="24"/>
          <w:lang w:val="de-DE"/>
        </w:rPr>
        <w:t xml:space="preserve">ükbaş Hayvan Küpeleme Sayısı:  </w:t>
      </w:r>
      <w:r w:rsidRPr="00C8202F">
        <w:rPr>
          <w:rFonts w:ascii="Times New Roman" w:hAnsi="Times New Roman"/>
          <w:sz w:val="24"/>
          <w:szCs w:val="24"/>
          <w:lang w:val="de-DE"/>
        </w:rPr>
        <w:t xml:space="preserve"> </w:t>
      </w:r>
      <w:r w:rsidR="00AB75AE">
        <w:rPr>
          <w:rFonts w:ascii="Times New Roman" w:hAnsi="Times New Roman"/>
          <w:b/>
          <w:sz w:val="24"/>
          <w:szCs w:val="24"/>
          <w:lang w:val="de-DE"/>
        </w:rPr>
        <w:t>3.610</w:t>
      </w:r>
      <w:r w:rsidRPr="00C8202F">
        <w:rPr>
          <w:rFonts w:ascii="Times New Roman" w:hAnsi="Times New Roman"/>
          <w:b/>
          <w:sz w:val="24"/>
          <w:szCs w:val="24"/>
          <w:lang w:val="de-DE"/>
        </w:rPr>
        <w:t xml:space="preserve"> adet</w:t>
      </w:r>
    </w:p>
    <w:p w:rsidR="000A4B1A" w:rsidRPr="00C8202F" w:rsidRDefault="000A4B1A" w:rsidP="007C539F">
      <w:pPr>
        <w:pStyle w:val="AralkYok"/>
        <w:rPr>
          <w:rFonts w:ascii="Times New Roman" w:hAnsi="Times New Roman"/>
          <w:b/>
          <w:sz w:val="24"/>
          <w:szCs w:val="24"/>
          <w:lang w:val="de-DE"/>
        </w:rPr>
      </w:pPr>
    </w:p>
    <w:p w:rsidR="007C539F" w:rsidRPr="00C8202F" w:rsidRDefault="007C539F" w:rsidP="007C539F">
      <w:pPr>
        <w:pStyle w:val="AralkYok"/>
        <w:rPr>
          <w:rFonts w:ascii="Times New Roman" w:hAnsi="Times New Roman"/>
          <w:b/>
          <w:sz w:val="24"/>
          <w:szCs w:val="24"/>
          <w:lang w:val="de-DE"/>
        </w:rPr>
      </w:pPr>
      <w:r w:rsidRPr="00C8202F">
        <w:rPr>
          <w:rFonts w:ascii="Times New Roman" w:hAnsi="Times New Roman"/>
          <w:b/>
          <w:noProof/>
          <w:sz w:val="24"/>
          <w:szCs w:val="24"/>
          <w:lang w:eastAsia="tr-TR"/>
        </w:rPr>
        <w:drawing>
          <wp:inline distT="0" distB="0" distL="0" distR="0">
            <wp:extent cx="2676525" cy="2143125"/>
            <wp:effectExtent l="19050" t="0" r="9525" b="0"/>
            <wp:docPr id="5" name="Resim 1" descr="C:\Users\DELL\Desktop\hanonu-nde-kucukbas-hayvanlara-kupeleme-6584336_12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anonu-nde-kucukbas-hayvanlara-kupeleme-6584336_1211_o.jpg"/>
                    <pic:cNvPicPr>
                      <a:picLocks noChangeAspect="1" noChangeArrowheads="1"/>
                    </pic:cNvPicPr>
                  </pic:nvPicPr>
                  <pic:blipFill>
                    <a:blip r:embed="rId18"/>
                    <a:srcRect/>
                    <a:stretch>
                      <a:fillRect/>
                    </a:stretch>
                  </pic:blipFill>
                  <pic:spPr bwMode="auto">
                    <a:xfrm>
                      <a:off x="0" y="0"/>
                      <a:ext cx="2678004" cy="2144309"/>
                    </a:xfrm>
                    <a:prstGeom prst="rect">
                      <a:avLst/>
                    </a:prstGeom>
                    <a:noFill/>
                    <a:ln w="9525">
                      <a:noFill/>
                      <a:miter lim="800000"/>
                      <a:headEnd/>
                      <a:tailEnd/>
                    </a:ln>
                  </pic:spPr>
                </pic:pic>
              </a:graphicData>
            </a:graphic>
          </wp:inline>
        </w:drawing>
      </w:r>
      <w:r w:rsidR="000A4B1A" w:rsidRPr="00C8202F">
        <w:rPr>
          <w:rFonts w:ascii="Times New Roman" w:hAnsi="Times New Roman"/>
          <w:snapToGrid w:val="0"/>
          <w:color w:val="000000"/>
          <w:w w:val="0"/>
          <w:sz w:val="24"/>
          <w:szCs w:val="24"/>
          <w:u w:color="000000"/>
          <w:bdr w:val="none" w:sz="0" w:space="0" w:color="000000"/>
          <w:shd w:val="clear" w:color="000000" w:fill="000000"/>
        </w:rPr>
        <w:t xml:space="preserve"> </w:t>
      </w:r>
      <w:r w:rsidR="000A4B1A" w:rsidRPr="00C8202F">
        <w:rPr>
          <w:rFonts w:ascii="Times New Roman" w:hAnsi="Times New Roman"/>
          <w:b/>
          <w:noProof/>
          <w:sz w:val="24"/>
          <w:szCs w:val="24"/>
          <w:lang w:eastAsia="tr-TR"/>
        </w:rPr>
        <w:drawing>
          <wp:inline distT="0" distB="0" distL="0" distR="0">
            <wp:extent cx="3057525" cy="2139315"/>
            <wp:effectExtent l="19050" t="0" r="9525" b="0"/>
            <wp:docPr id="6" name="Resim 2" descr="C:\Users\DELL\Desktop\kupe_sorgulama_web_sayfasi_acildi_hayvan_sorgulama_h13305_5b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kupe_sorgulama_web_sayfasi_acildi_hayvan_sorgulama_h13305_5b4c7.jpg"/>
                    <pic:cNvPicPr>
                      <a:picLocks noChangeAspect="1" noChangeArrowheads="1"/>
                    </pic:cNvPicPr>
                  </pic:nvPicPr>
                  <pic:blipFill>
                    <a:blip r:embed="rId19"/>
                    <a:srcRect/>
                    <a:stretch>
                      <a:fillRect/>
                    </a:stretch>
                  </pic:blipFill>
                  <pic:spPr bwMode="auto">
                    <a:xfrm>
                      <a:off x="0" y="0"/>
                      <a:ext cx="3064269" cy="2144034"/>
                    </a:xfrm>
                    <a:prstGeom prst="rect">
                      <a:avLst/>
                    </a:prstGeom>
                    <a:noFill/>
                    <a:ln w="9525">
                      <a:noFill/>
                      <a:miter lim="800000"/>
                      <a:headEnd/>
                      <a:tailEnd/>
                    </a:ln>
                  </pic:spPr>
                </pic:pic>
              </a:graphicData>
            </a:graphic>
          </wp:inline>
        </w:drawing>
      </w:r>
    </w:p>
    <w:p w:rsidR="00801959" w:rsidRPr="00C8202F" w:rsidRDefault="00801959" w:rsidP="007C539F">
      <w:pPr>
        <w:tabs>
          <w:tab w:val="left" w:pos="0"/>
        </w:tabs>
        <w:rPr>
          <w:rFonts w:ascii="Times New Roman" w:hAnsi="Times New Roman"/>
          <w:b/>
          <w:sz w:val="24"/>
          <w:szCs w:val="24"/>
          <w:lang w:val="es-ES_tradnl"/>
        </w:rPr>
      </w:pPr>
    </w:p>
    <w:p w:rsidR="003579AB" w:rsidRPr="00C8202F" w:rsidRDefault="003579AB" w:rsidP="007C539F">
      <w:pPr>
        <w:tabs>
          <w:tab w:val="left" w:pos="0"/>
        </w:tabs>
        <w:rPr>
          <w:rFonts w:ascii="Times New Roman" w:hAnsi="Times New Roman"/>
          <w:b/>
          <w:sz w:val="24"/>
          <w:szCs w:val="24"/>
          <w:lang w:val="es-ES_tradnl"/>
        </w:rPr>
      </w:pPr>
    </w:p>
    <w:p w:rsidR="003579AB" w:rsidRPr="00C8202F" w:rsidRDefault="003579AB" w:rsidP="007C539F">
      <w:pPr>
        <w:tabs>
          <w:tab w:val="left" w:pos="0"/>
        </w:tabs>
        <w:rPr>
          <w:rFonts w:ascii="Times New Roman" w:hAnsi="Times New Roman"/>
          <w:b/>
          <w:sz w:val="24"/>
          <w:szCs w:val="24"/>
          <w:lang w:val="es-ES_tradnl"/>
        </w:rPr>
      </w:pPr>
    </w:p>
    <w:p w:rsidR="003579AB" w:rsidRPr="00C8202F" w:rsidRDefault="003579AB" w:rsidP="007C539F">
      <w:pPr>
        <w:tabs>
          <w:tab w:val="left" w:pos="0"/>
        </w:tabs>
        <w:rPr>
          <w:rFonts w:ascii="Times New Roman" w:hAnsi="Times New Roman"/>
          <w:b/>
          <w:sz w:val="24"/>
          <w:szCs w:val="24"/>
          <w:lang w:val="es-ES_tradnl"/>
        </w:rPr>
      </w:pPr>
    </w:p>
    <w:p w:rsidR="007C539F" w:rsidRPr="00C8202F" w:rsidRDefault="007C539F" w:rsidP="007C539F">
      <w:pPr>
        <w:tabs>
          <w:tab w:val="left" w:pos="0"/>
        </w:tabs>
        <w:rPr>
          <w:rFonts w:ascii="Times New Roman" w:hAnsi="Times New Roman"/>
          <w:b/>
          <w:sz w:val="24"/>
          <w:szCs w:val="24"/>
          <w:lang w:val="es-ES_tradnl"/>
        </w:rPr>
      </w:pPr>
      <w:r w:rsidRPr="00C8202F">
        <w:rPr>
          <w:rFonts w:ascii="Times New Roman" w:hAnsi="Times New Roman"/>
          <w:b/>
          <w:sz w:val="24"/>
          <w:szCs w:val="24"/>
          <w:lang w:val="es-ES_tradnl"/>
        </w:rPr>
        <w:t>6-Gıda,Yem ve  İlaç Bayi Kontrolleri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89"/>
        <w:gridCol w:w="3190"/>
      </w:tblGrid>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Konusu</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Miktarı</w:t>
            </w:r>
          </w:p>
        </w:tc>
        <w:tc>
          <w:tcPr>
            <w:tcW w:w="3196"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Yapılan Denetim Sayısı</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Balık satış yeri</w:t>
            </w:r>
          </w:p>
        </w:tc>
        <w:tc>
          <w:tcPr>
            <w:tcW w:w="3195" w:type="dxa"/>
          </w:tcPr>
          <w:p w:rsidR="007C539F" w:rsidRPr="00C8202F" w:rsidRDefault="00550AD0"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4</w:t>
            </w:r>
          </w:p>
        </w:tc>
        <w:tc>
          <w:tcPr>
            <w:tcW w:w="3196" w:type="dxa"/>
          </w:tcPr>
          <w:p w:rsidR="007C539F" w:rsidRPr="00C8202F" w:rsidRDefault="002B18CF" w:rsidP="00550AD0">
            <w:pPr>
              <w:pStyle w:val="AralkYok"/>
              <w:rPr>
                <w:rFonts w:ascii="Times New Roman" w:hAnsi="Times New Roman"/>
                <w:sz w:val="24"/>
                <w:szCs w:val="24"/>
                <w:lang w:val="es-ES_tradnl"/>
              </w:rPr>
            </w:pPr>
            <w:r>
              <w:rPr>
                <w:rFonts w:ascii="Times New Roman" w:hAnsi="Times New Roman"/>
                <w:sz w:val="24"/>
                <w:szCs w:val="24"/>
                <w:lang w:val="es-ES_tradnl"/>
              </w:rPr>
              <w:t>8</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Fırın Unlu Mamül Satış</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21</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30</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Cafe</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9</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12</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Lokanta-restoran</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51</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4</w:t>
            </w:r>
            <w:r w:rsidR="008A730B">
              <w:rPr>
                <w:rFonts w:ascii="Times New Roman" w:hAnsi="Times New Roman"/>
                <w:sz w:val="24"/>
                <w:szCs w:val="24"/>
                <w:lang w:val="es-ES_tradnl"/>
              </w:rPr>
              <w:t>8</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Pastane</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6</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9</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Kantin (yemekhane)</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25</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16</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 xml:space="preserve">Kuruyemiş </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3</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1</w:t>
            </w:r>
            <w:r w:rsidR="008A730B">
              <w:rPr>
                <w:rFonts w:ascii="Times New Roman" w:hAnsi="Times New Roman"/>
                <w:sz w:val="24"/>
                <w:szCs w:val="24"/>
                <w:lang w:val="es-ES_tradnl"/>
              </w:rPr>
              <w:t>4</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Kasap</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1</w:t>
            </w:r>
            <w:r w:rsidR="002B18CF">
              <w:rPr>
                <w:rFonts w:ascii="Times New Roman" w:hAnsi="Times New Roman"/>
                <w:sz w:val="24"/>
                <w:szCs w:val="24"/>
                <w:lang w:val="es-ES_tradnl"/>
              </w:rPr>
              <w:t>2</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17</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Tasnif dışı</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31</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32</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Meyve ve  Sebze paketleme tesisi</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1</w:t>
            </w:r>
          </w:p>
        </w:tc>
        <w:tc>
          <w:tcPr>
            <w:tcW w:w="3196" w:type="dxa"/>
          </w:tcPr>
          <w:p w:rsidR="007C539F" w:rsidRPr="00C8202F" w:rsidRDefault="00550AD0"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Yem bayii</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17</w:t>
            </w:r>
          </w:p>
        </w:tc>
        <w:tc>
          <w:tcPr>
            <w:tcW w:w="3196" w:type="dxa"/>
          </w:tcPr>
          <w:p w:rsidR="007C539F" w:rsidRPr="00C8202F" w:rsidRDefault="00550AD0"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1</w:t>
            </w:r>
            <w:r w:rsidR="002B18CF">
              <w:rPr>
                <w:rFonts w:ascii="Times New Roman" w:hAnsi="Times New Roman"/>
                <w:sz w:val="24"/>
                <w:szCs w:val="24"/>
                <w:lang w:val="es-ES_tradnl"/>
              </w:rPr>
              <w:t>7</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Bakkal-Market</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10</w:t>
            </w:r>
            <w:r w:rsidR="008A730B">
              <w:rPr>
                <w:rFonts w:ascii="Times New Roman" w:hAnsi="Times New Roman"/>
                <w:sz w:val="24"/>
                <w:szCs w:val="24"/>
                <w:lang w:val="es-ES_tradnl"/>
              </w:rPr>
              <w:t>6</w:t>
            </w:r>
          </w:p>
        </w:tc>
        <w:tc>
          <w:tcPr>
            <w:tcW w:w="3196" w:type="dxa"/>
          </w:tcPr>
          <w:p w:rsidR="007C539F" w:rsidRPr="00C8202F" w:rsidRDefault="008A730B" w:rsidP="007C539F">
            <w:pPr>
              <w:pStyle w:val="AralkYok"/>
              <w:rPr>
                <w:rFonts w:ascii="Times New Roman" w:hAnsi="Times New Roman"/>
                <w:sz w:val="24"/>
                <w:szCs w:val="24"/>
                <w:lang w:val="es-ES_tradnl"/>
              </w:rPr>
            </w:pPr>
            <w:r>
              <w:rPr>
                <w:rFonts w:ascii="Times New Roman" w:hAnsi="Times New Roman"/>
                <w:sz w:val="24"/>
                <w:szCs w:val="24"/>
                <w:lang w:val="es-ES_tradnl"/>
              </w:rPr>
              <w:t>43</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Kıraathane</w:t>
            </w:r>
          </w:p>
        </w:tc>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2</w:t>
            </w:r>
            <w:r w:rsidR="002B18CF">
              <w:rPr>
                <w:rFonts w:ascii="Times New Roman" w:hAnsi="Times New Roman"/>
                <w:sz w:val="24"/>
                <w:szCs w:val="24"/>
                <w:lang w:val="es-ES_tradnl"/>
              </w:rPr>
              <w:t>3</w:t>
            </w:r>
          </w:p>
        </w:tc>
        <w:tc>
          <w:tcPr>
            <w:tcW w:w="3196" w:type="dxa"/>
          </w:tcPr>
          <w:p w:rsidR="007C539F" w:rsidRPr="00C8202F" w:rsidRDefault="00550AD0"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1</w:t>
            </w:r>
            <w:r w:rsidR="002B18CF">
              <w:rPr>
                <w:rFonts w:ascii="Times New Roman" w:hAnsi="Times New Roman"/>
                <w:sz w:val="24"/>
                <w:szCs w:val="24"/>
                <w:lang w:val="es-ES_tradnl"/>
              </w:rPr>
              <w:t>2</w:t>
            </w:r>
          </w:p>
        </w:tc>
      </w:tr>
      <w:tr w:rsidR="007C539F" w:rsidRPr="00C8202F" w:rsidTr="005B672F">
        <w:tc>
          <w:tcPr>
            <w:tcW w:w="3195" w:type="dxa"/>
          </w:tcPr>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TOPLAM</w:t>
            </w:r>
          </w:p>
        </w:tc>
        <w:tc>
          <w:tcPr>
            <w:tcW w:w="3195"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3</w:t>
            </w:r>
            <w:r w:rsidR="008A730B">
              <w:rPr>
                <w:rFonts w:ascii="Times New Roman" w:hAnsi="Times New Roman"/>
                <w:sz w:val="24"/>
                <w:szCs w:val="24"/>
                <w:lang w:val="es-ES_tradnl"/>
              </w:rPr>
              <w:t>09</w:t>
            </w:r>
          </w:p>
        </w:tc>
        <w:tc>
          <w:tcPr>
            <w:tcW w:w="3196" w:type="dxa"/>
          </w:tcPr>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3</w:t>
            </w:r>
            <w:r w:rsidR="008A730B">
              <w:rPr>
                <w:rFonts w:ascii="Times New Roman" w:hAnsi="Times New Roman"/>
                <w:sz w:val="24"/>
                <w:szCs w:val="24"/>
                <w:lang w:val="es-ES_tradnl"/>
              </w:rPr>
              <w:t>28</w:t>
            </w:r>
          </w:p>
        </w:tc>
      </w:tr>
    </w:tbl>
    <w:p w:rsidR="0076138A" w:rsidRPr="00C8202F" w:rsidRDefault="0076138A" w:rsidP="007C539F">
      <w:pPr>
        <w:pStyle w:val="AralkYok"/>
        <w:rPr>
          <w:rFonts w:ascii="Times New Roman" w:hAnsi="Times New Roman"/>
          <w:sz w:val="24"/>
          <w:szCs w:val="24"/>
          <w:lang w:val="de-DE"/>
        </w:rPr>
      </w:pPr>
    </w:p>
    <w:p w:rsidR="0076138A" w:rsidRPr="00C8202F" w:rsidRDefault="0076138A" w:rsidP="007C539F">
      <w:pPr>
        <w:pStyle w:val="AralkYok"/>
        <w:rPr>
          <w:rFonts w:ascii="Times New Roman" w:hAnsi="Times New Roman"/>
          <w:sz w:val="24"/>
          <w:szCs w:val="24"/>
          <w:lang w:val="de-DE"/>
        </w:rPr>
      </w:pPr>
    </w:p>
    <w:p w:rsidR="007C539F" w:rsidRPr="00C8202F" w:rsidRDefault="007C539F" w:rsidP="007C539F">
      <w:pPr>
        <w:pStyle w:val="AralkYok"/>
        <w:rPr>
          <w:rFonts w:ascii="Times New Roman" w:hAnsi="Times New Roman"/>
          <w:b/>
          <w:sz w:val="24"/>
          <w:szCs w:val="24"/>
          <w:lang w:val="es-ES_tradnl"/>
        </w:rPr>
      </w:pPr>
      <w:r w:rsidRPr="00C8202F">
        <w:rPr>
          <w:rFonts w:ascii="Times New Roman" w:hAnsi="Times New Roman"/>
          <w:b/>
          <w:sz w:val="24"/>
          <w:szCs w:val="24"/>
          <w:lang w:val="es-ES_tradnl"/>
        </w:rPr>
        <w:t>6.1 ALO GIDA ŞİKAYET HATTI:</w:t>
      </w:r>
    </w:p>
    <w:p w:rsidR="007C539F" w:rsidRPr="00C8202F" w:rsidRDefault="002B18CF" w:rsidP="007C539F">
      <w:pPr>
        <w:pStyle w:val="AralkYok"/>
        <w:rPr>
          <w:rFonts w:ascii="Times New Roman" w:hAnsi="Times New Roman"/>
          <w:sz w:val="24"/>
          <w:szCs w:val="24"/>
          <w:lang w:val="es-ES_tradnl"/>
        </w:rPr>
      </w:pPr>
      <w:r>
        <w:rPr>
          <w:rFonts w:ascii="Times New Roman" w:hAnsi="Times New Roman"/>
          <w:sz w:val="24"/>
          <w:szCs w:val="24"/>
          <w:lang w:val="es-ES_tradnl"/>
        </w:rPr>
        <w:tab/>
        <w:t>ŞİKAYET/İHBAR: 10</w:t>
      </w:r>
      <w:r w:rsidR="007C539F" w:rsidRPr="00C8202F">
        <w:rPr>
          <w:rFonts w:ascii="Times New Roman" w:hAnsi="Times New Roman"/>
          <w:sz w:val="24"/>
          <w:szCs w:val="24"/>
          <w:lang w:val="es-ES_tradnl"/>
        </w:rPr>
        <w:t xml:space="preserve"> ADET</w:t>
      </w:r>
      <w:r>
        <w:rPr>
          <w:rFonts w:ascii="Times New Roman" w:hAnsi="Times New Roman"/>
          <w:sz w:val="24"/>
          <w:szCs w:val="24"/>
          <w:lang w:val="es-ES_tradnl"/>
        </w:rPr>
        <w:t xml:space="preserve">   </w:t>
      </w:r>
    </w:p>
    <w:p w:rsidR="007C539F" w:rsidRPr="00C8202F" w:rsidRDefault="00550AD0"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ab/>
        <w:t>SONUÇLANAN İHBAR SAYISI: 1</w:t>
      </w:r>
      <w:r w:rsidR="002B18CF">
        <w:rPr>
          <w:rFonts w:ascii="Times New Roman" w:hAnsi="Times New Roman"/>
          <w:sz w:val="24"/>
          <w:szCs w:val="24"/>
          <w:lang w:val="es-ES_tradnl"/>
        </w:rPr>
        <w:t>0</w:t>
      </w:r>
      <w:r w:rsidRPr="00C8202F">
        <w:rPr>
          <w:rFonts w:ascii="Times New Roman" w:hAnsi="Times New Roman"/>
          <w:sz w:val="24"/>
          <w:szCs w:val="24"/>
          <w:lang w:val="es-ES_tradnl"/>
        </w:rPr>
        <w:t xml:space="preserve"> </w:t>
      </w:r>
      <w:r w:rsidR="007C539F" w:rsidRPr="00C8202F">
        <w:rPr>
          <w:rFonts w:ascii="Times New Roman" w:hAnsi="Times New Roman"/>
          <w:sz w:val="24"/>
          <w:szCs w:val="24"/>
          <w:lang w:val="es-ES_tradnl"/>
        </w:rPr>
        <w:t>ADET</w:t>
      </w:r>
    </w:p>
    <w:p w:rsidR="00823341" w:rsidRPr="00C8202F" w:rsidRDefault="00823341" w:rsidP="007C539F">
      <w:pPr>
        <w:pStyle w:val="AralkYok"/>
        <w:rPr>
          <w:rFonts w:ascii="Times New Roman" w:hAnsi="Times New Roman"/>
          <w:sz w:val="24"/>
          <w:szCs w:val="24"/>
          <w:lang w:val="es-ES_tradnl"/>
        </w:rPr>
      </w:pPr>
    </w:p>
    <w:p w:rsidR="007C539F" w:rsidRPr="00C8202F" w:rsidRDefault="007C539F" w:rsidP="007C539F">
      <w:pPr>
        <w:pStyle w:val="AralkYok"/>
        <w:rPr>
          <w:rFonts w:ascii="Times New Roman" w:hAnsi="Times New Roman"/>
          <w:b/>
          <w:sz w:val="24"/>
          <w:szCs w:val="24"/>
          <w:lang w:val="es-ES_tradnl"/>
        </w:rPr>
      </w:pPr>
      <w:r w:rsidRPr="00C8202F">
        <w:rPr>
          <w:rFonts w:ascii="Times New Roman" w:hAnsi="Times New Roman"/>
          <w:b/>
          <w:sz w:val="24"/>
          <w:szCs w:val="24"/>
          <w:lang w:val="es-ES_tradnl"/>
        </w:rPr>
        <w:t>6.2-İl Gıda Kontrol Laboratuvarına  gönderilen numuneler:</w:t>
      </w:r>
    </w:p>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ab/>
        <w:t xml:space="preserve">Gönderilen numune sayısı </w:t>
      </w:r>
      <w:r w:rsidR="00550AD0" w:rsidRPr="00C8202F">
        <w:rPr>
          <w:rFonts w:ascii="Times New Roman" w:hAnsi="Times New Roman"/>
          <w:sz w:val="24"/>
          <w:szCs w:val="24"/>
          <w:lang w:val="es-ES_tradnl"/>
        </w:rPr>
        <w:tab/>
      </w:r>
      <w:r w:rsidR="00550AD0" w:rsidRPr="00C8202F">
        <w:rPr>
          <w:rFonts w:ascii="Times New Roman" w:hAnsi="Times New Roman"/>
          <w:sz w:val="24"/>
          <w:szCs w:val="24"/>
          <w:lang w:val="es-ES_tradnl"/>
        </w:rPr>
        <w:tab/>
        <w:t xml:space="preserve">       :</w:t>
      </w:r>
      <w:r w:rsidRPr="00C8202F">
        <w:rPr>
          <w:rFonts w:ascii="Times New Roman" w:hAnsi="Times New Roman"/>
          <w:sz w:val="24"/>
          <w:szCs w:val="24"/>
          <w:lang w:val="es-ES_tradnl"/>
        </w:rPr>
        <w:t xml:space="preserve"> </w:t>
      </w:r>
      <w:r w:rsidR="00375F4A">
        <w:rPr>
          <w:rFonts w:ascii="Times New Roman" w:hAnsi="Times New Roman"/>
          <w:sz w:val="24"/>
          <w:szCs w:val="24"/>
          <w:lang w:val="es-ES_tradnl"/>
        </w:rPr>
        <w:t>8</w:t>
      </w:r>
    </w:p>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ab/>
        <w:t>Olumlu Sonuçlanan numune sayısı           :</w:t>
      </w:r>
      <w:r w:rsidR="00375F4A">
        <w:rPr>
          <w:rFonts w:ascii="Times New Roman" w:hAnsi="Times New Roman"/>
          <w:sz w:val="24"/>
          <w:szCs w:val="24"/>
          <w:lang w:val="es-ES_tradnl"/>
        </w:rPr>
        <w:t>4</w:t>
      </w:r>
    </w:p>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ab/>
        <w:t>Sonuçlanmayı bekleyen numune sayısı     :</w:t>
      </w:r>
      <w:r w:rsidR="002B18CF">
        <w:rPr>
          <w:rFonts w:ascii="Times New Roman" w:hAnsi="Times New Roman"/>
          <w:sz w:val="24"/>
          <w:szCs w:val="24"/>
          <w:lang w:val="es-ES_tradnl"/>
        </w:rPr>
        <w:t>4</w:t>
      </w:r>
    </w:p>
    <w:p w:rsidR="0076138A" w:rsidRPr="00C8202F" w:rsidRDefault="0076138A" w:rsidP="007C539F">
      <w:pPr>
        <w:pStyle w:val="AralkYok"/>
        <w:rPr>
          <w:rFonts w:ascii="Times New Roman" w:hAnsi="Times New Roman"/>
          <w:b/>
          <w:sz w:val="24"/>
          <w:szCs w:val="24"/>
          <w:lang w:val="es-ES_tradnl"/>
        </w:rPr>
      </w:pPr>
    </w:p>
    <w:p w:rsidR="007C539F" w:rsidRPr="00C8202F" w:rsidRDefault="007C539F" w:rsidP="007C539F">
      <w:pPr>
        <w:pStyle w:val="AralkYok"/>
        <w:rPr>
          <w:rFonts w:ascii="Times New Roman" w:hAnsi="Times New Roman"/>
          <w:b/>
          <w:sz w:val="24"/>
          <w:szCs w:val="24"/>
          <w:lang w:val="es-ES_tradnl"/>
        </w:rPr>
      </w:pPr>
      <w:r w:rsidRPr="00C8202F">
        <w:rPr>
          <w:rFonts w:ascii="Times New Roman" w:hAnsi="Times New Roman"/>
          <w:b/>
          <w:sz w:val="24"/>
          <w:szCs w:val="24"/>
          <w:lang w:val="es-ES_tradnl"/>
        </w:rPr>
        <w:t>6.3-İdari Para Cezaları:</w:t>
      </w:r>
    </w:p>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ab/>
        <w:t xml:space="preserve">İdari para cezası uygulanan işletme sayısı : </w:t>
      </w:r>
      <w:r w:rsidR="002B18CF">
        <w:rPr>
          <w:rFonts w:ascii="Times New Roman" w:hAnsi="Times New Roman"/>
          <w:sz w:val="24"/>
          <w:szCs w:val="24"/>
          <w:lang w:val="es-ES_tradnl"/>
        </w:rPr>
        <w:t xml:space="preserve">2 Adet </w:t>
      </w:r>
      <w:r w:rsidRPr="00C8202F">
        <w:rPr>
          <w:rFonts w:ascii="Times New Roman" w:hAnsi="Times New Roman"/>
          <w:sz w:val="24"/>
          <w:szCs w:val="24"/>
          <w:lang w:val="es-ES_tradnl"/>
        </w:rPr>
        <w:tab/>
      </w:r>
    </w:p>
    <w:p w:rsidR="007C539F" w:rsidRPr="00C8202F" w:rsidRDefault="007C539F" w:rsidP="007C539F">
      <w:pPr>
        <w:pStyle w:val="AralkYok"/>
        <w:rPr>
          <w:rFonts w:ascii="Times New Roman" w:hAnsi="Times New Roman"/>
          <w:sz w:val="24"/>
          <w:szCs w:val="24"/>
          <w:lang w:val="es-ES_tradnl"/>
        </w:rPr>
      </w:pPr>
      <w:r w:rsidRPr="00C8202F">
        <w:rPr>
          <w:rFonts w:ascii="Times New Roman" w:hAnsi="Times New Roman"/>
          <w:sz w:val="24"/>
          <w:szCs w:val="24"/>
          <w:lang w:val="es-ES_tradnl"/>
        </w:rPr>
        <w:t xml:space="preserve">            Toplam kesilen idari para cezası miktarı   :  </w:t>
      </w:r>
      <w:r w:rsidR="00375F4A">
        <w:rPr>
          <w:rFonts w:ascii="Times New Roman" w:hAnsi="Times New Roman"/>
          <w:sz w:val="24"/>
          <w:szCs w:val="24"/>
          <w:lang w:val="es-ES_tradnl"/>
        </w:rPr>
        <w:t>912 TL</w:t>
      </w:r>
    </w:p>
    <w:p w:rsidR="00BA0BDB" w:rsidRPr="00C8202F" w:rsidRDefault="00326F6F" w:rsidP="00BA0BDB">
      <w:pPr>
        <w:pStyle w:val="KonuBal"/>
        <w:rPr>
          <w:rFonts w:ascii="Times New Roman" w:hAnsi="Times New Roman" w:cs="Times New Roman"/>
          <w:b/>
          <w:szCs w:val="24"/>
        </w:rPr>
      </w:pPr>
      <w:r w:rsidRPr="00C8202F">
        <w:rPr>
          <w:rFonts w:ascii="Times New Roman" w:hAnsi="Times New Roman" w:cs="Times New Roman"/>
          <w:b/>
          <w:szCs w:val="24"/>
        </w:rPr>
        <w:t>7- Bitkisel Üretim ve Bitki Sağlığı Birimi Çalışmaları</w:t>
      </w:r>
    </w:p>
    <w:p w:rsidR="00326F6F" w:rsidRPr="00C8202F" w:rsidRDefault="00326F6F" w:rsidP="00326F6F">
      <w:pPr>
        <w:tabs>
          <w:tab w:val="left" w:pos="0"/>
        </w:tabs>
        <w:rPr>
          <w:rFonts w:ascii="Times New Roman" w:hAnsi="Times New Roman"/>
          <w:sz w:val="24"/>
          <w:szCs w:val="24"/>
          <w:lang w:val="it-IT"/>
        </w:rPr>
      </w:pPr>
      <w:r w:rsidRPr="00C8202F">
        <w:rPr>
          <w:rFonts w:ascii="Times New Roman" w:hAnsi="Times New Roman"/>
          <w:b/>
          <w:sz w:val="24"/>
          <w:szCs w:val="24"/>
          <w:lang w:val="it-IT"/>
        </w:rPr>
        <w:t>7.1</w:t>
      </w:r>
      <w:r w:rsidR="0078496E" w:rsidRPr="00C8202F">
        <w:rPr>
          <w:rFonts w:ascii="Times New Roman" w:hAnsi="Times New Roman"/>
          <w:b/>
          <w:sz w:val="24"/>
          <w:szCs w:val="24"/>
          <w:lang w:val="it-IT"/>
        </w:rPr>
        <w:t>-</w:t>
      </w:r>
      <w:r w:rsidR="005B672F" w:rsidRPr="00C8202F">
        <w:rPr>
          <w:rFonts w:ascii="Times New Roman" w:hAnsi="Times New Roman"/>
          <w:b/>
          <w:sz w:val="24"/>
          <w:szCs w:val="24"/>
          <w:lang w:val="it-IT"/>
        </w:rPr>
        <w:t xml:space="preserve">  </w:t>
      </w:r>
      <w:r w:rsidR="00C8202F" w:rsidRPr="00C8202F">
        <w:rPr>
          <w:rFonts w:ascii="Times New Roman" w:hAnsi="Times New Roman"/>
          <w:b/>
          <w:sz w:val="24"/>
          <w:szCs w:val="24"/>
          <w:lang w:val="it-IT"/>
        </w:rPr>
        <w:t xml:space="preserve">Çks işlemleri: </w:t>
      </w:r>
      <w:r w:rsidR="00C8202F" w:rsidRPr="00C8202F">
        <w:rPr>
          <w:rFonts w:ascii="Times New Roman" w:hAnsi="Times New Roman"/>
          <w:sz w:val="24"/>
          <w:szCs w:val="24"/>
          <w:lang w:val="it-IT"/>
        </w:rPr>
        <w:t xml:space="preserve">İlçemizde </w:t>
      </w:r>
      <w:r w:rsidR="00020651" w:rsidRPr="00C8202F">
        <w:rPr>
          <w:rFonts w:ascii="Times New Roman" w:hAnsi="Times New Roman"/>
          <w:sz w:val="24"/>
          <w:szCs w:val="24"/>
          <w:lang w:val="it-IT"/>
        </w:rPr>
        <w:t>1.414</w:t>
      </w:r>
      <w:r w:rsidR="005B672F" w:rsidRPr="00C8202F">
        <w:rPr>
          <w:rFonts w:ascii="Times New Roman" w:hAnsi="Times New Roman"/>
          <w:sz w:val="24"/>
          <w:szCs w:val="24"/>
          <w:lang w:val="it-IT"/>
        </w:rPr>
        <w:t xml:space="preserve"> ÇKS kayıtlı çiftçi ve </w:t>
      </w:r>
      <w:r w:rsidR="00FD3DC5" w:rsidRPr="00C8202F">
        <w:rPr>
          <w:rFonts w:ascii="Times New Roman" w:hAnsi="Times New Roman"/>
          <w:sz w:val="24"/>
          <w:szCs w:val="24"/>
          <w:lang w:val="it-IT"/>
        </w:rPr>
        <w:t xml:space="preserve">yaklaşık </w:t>
      </w:r>
      <w:r w:rsidR="00020651" w:rsidRPr="00C8202F">
        <w:rPr>
          <w:rFonts w:ascii="Times New Roman" w:hAnsi="Times New Roman"/>
          <w:sz w:val="24"/>
          <w:szCs w:val="24"/>
          <w:lang w:val="it-IT"/>
        </w:rPr>
        <w:t>108</w:t>
      </w:r>
      <w:r w:rsidR="005B672F" w:rsidRPr="00C8202F">
        <w:rPr>
          <w:rFonts w:ascii="Times New Roman" w:hAnsi="Times New Roman"/>
          <w:sz w:val="24"/>
          <w:szCs w:val="24"/>
          <w:lang w:val="it-IT"/>
        </w:rPr>
        <w:t>.000 da arazi</w:t>
      </w:r>
      <w:r w:rsidR="00FD3DC5" w:rsidRPr="00C8202F">
        <w:rPr>
          <w:rFonts w:ascii="Times New Roman" w:hAnsi="Times New Roman"/>
          <w:sz w:val="24"/>
          <w:szCs w:val="24"/>
          <w:lang w:val="it-IT"/>
        </w:rPr>
        <w:t xml:space="preserve"> sisteme yüklenmiştir.</w:t>
      </w:r>
    </w:p>
    <w:p w:rsidR="00326F6F" w:rsidRPr="00C8202F" w:rsidRDefault="00326F6F" w:rsidP="00326F6F">
      <w:pPr>
        <w:tabs>
          <w:tab w:val="left" w:pos="0"/>
        </w:tabs>
        <w:rPr>
          <w:rFonts w:ascii="Times New Roman" w:hAnsi="Times New Roman"/>
          <w:sz w:val="24"/>
          <w:szCs w:val="24"/>
          <w:lang w:val="it-IT"/>
        </w:rPr>
      </w:pPr>
      <w:r w:rsidRPr="00C8202F">
        <w:rPr>
          <w:rFonts w:ascii="Times New Roman" w:hAnsi="Times New Roman"/>
          <w:b/>
          <w:sz w:val="24"/>
          <w:szCs w:val="24"/>
          <w:lang w:val="it-IT"/>
        </w:rPr>
        <w:t>7.2-Süne Mücadelesi:</w:t>
      </w:r>
      <w:r w:rsidRPr="00C8202F">
        <w:rPr>
          <w:rFonts w:ascii="Times New Roman" w:hAnsi="Times New Roman"/>
          <w:sz w:val="24"/>
          <w:szCs w:val="24"/>
          <w:lang w:val="it-IT"/>
        </w:rPr>
        <w:t>İlçe Merkez ve 10 mahallede süne ile mücadele programında  90.000 da alanda sürvey çalışması yapılmıştır.İlaçlamayı gerektirecek yoğunluk olmadığından ilaçlama yapılmamıştır.</w:t>
      </w:r>
      <w:r w:rsidR="00754419" w:rsidRPr="00C8202F">
        <w:rPr>
          <w:rFonts w:ascii="Times New Roman" w:hAnsi="Times New Roman"/>
          <w:sz w:val="24"/>
          <w:szCs w:val="24"/>
          <w:lang w:val="it-IT"/>
        </w:rPr>
        <w:t xml:space="preserve"> Sahada süne çalışmaları devam etmektedir.</w:t>
      </w:r>
    </w:p>
    <w:p w:rsidR="00FB54A7" w:rsidRPr="00C8202F" w:rsidRDefault="00FB54A7" w:rsidP="00326F6F">
      <w:pPr>
        <w:tabs>
          <w:tab w:val="left" w:pos="0"/>
        </w:tabs>
        <w:rPr>
          <w:rFonts w:ascii="Times New Roman" w:hAnsi="Times New Roman"/>
          <w:sz w:val="24"/>
          <w:szCs w:val="24"/>
          <w:lang w:val="it-IT"/>
        </w:rPr>
      </w:pPr>
      <w:r w:rsidRPr="00C8202F">
        <w:rPr>
          <w:rFonts w:ascii="Times New Roman" w:hAnsi="Times New Roman"/>
          <w:b/>
          <w:sz w:val="24"/>
          <w:szCs w:val="24"/>
          <w:lang w:val="it-IT"/>
        </w:rPr>
        <w:t>7.3 Şarka Sürveyi</w:t>
      </w:r>
      <w:r w:rsidRPr="00C8202F">
        <w:rPr>
          <w:rFonts w:ascii="Times New Roman" w:hAnsi="Times New Roman"/>
          <w:sz w:val="24"/>
          <w:szCs w:val="24"/>
          <w:lang w:val="it-IT"/>
        </w:rPr>
        <w:t xml:space="preserve">: İlçemizde şarka virüsüne karşı sürveyi çalışmaları </w:t>
      </w:r>
      <w:r w:rsidR="00C8202F" w:rsidRPr="00C8202F">
        <w:rPr>
          <w:rFonts w:ascii="Times New Roman" w:hAnsi="Times New Roman"/>
          <w:sz w:val="24"/>
          <w:szCs w:val="24"/>
          <w:lang w:val="it-IT"/>
        </w:rPr>
        <w:t>yapılmış olup Şarka hastalığına yakalanan ağaç bulunmamıştır.</w:t>
      </w:r>
    </w:p>
    <w:p w:rsidR="00FD3DC5" w:rsidRPr="00C8202F" w:rsidRDefault="00FD3DC5" w:rsidP="00326F6F">
      <w:pPr>
        <w:tabs>
          <w:tab w:val="left" w:pos="0"/>
        </w:tabs>
        <w:rPr>
          <w:rFonts w:ascii="Times New Roman" w:hAnsi="Times New Roman"/>
          <w:sz w:val="24"/>
          <w:szCs w:val="24"/>
          <w:lang w:val="it-IT"/>
        </w:rPr>
      </w:pPr>
      <w:r w:rsidRPr="00C8202F">
        <w:rPr>
          <w:rFonts w:ascii="Times New Roman" w:hAnsi="Times New Roman"/>
          <w:noProof/>
          <w:sz w:val="24"/>
          <w:szCs w:val="24"/>
          <w:lang w:eastAsia="tr-TR"/>
        </w:rPr>
        <w:lastRenderedPageBreak/>
        <w:drawing>
          <wp:inline distT="0" distB="0" distL="0" distR="0">
            <wp:extent cx="3045561" cy="2657475"/>
            <wp:effectExtent l="19050" t="0" r="2439" b="0"/>
            <wp:docPr id="14" name="Resim 12" descr="C:\Users\DELL\Desktop\re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resim\4.jpg"/>
                    <pic:cNvPicPr>
                      <a:picLocks noChangeAspect="1" noChangeArrowheads="1"/>
                    </pic:cNvPicPr>
                  </pic:nvPicPr>
                  <pic:blipFill>
                    <a:blip r:embed="rId20"/>
                    <a:srcRect/>
                    <a:stretch>
                      <a:fillRect/>
                    </a:stretch>
                  </pic:blipFill>
                  <pic:spPr bwMode="auto">
                    <a:xfrm>
                      <a:off x="0" y="0"/>
                      <a:ext cx="3045561" cy="2657475"/>
                    </a:xfrm>
                    <a:prstGeom prst="rect">
                      <a:avLst/>
                    </a:prstGeom>
                    <a:noFill/>
                    <a:ln w="9525">
                      <a:noFill/>
                      <a:miter lim="800000"/>
                      <a:headEnd/>
                      <a:tailEnd/>
                    </a:ln>
                  </pic:spPr>
                </pic:pic>
              </a:graphicData>
            </a:graphic>
          </wp:inline>
        </w:drawing>
      </w:r>
      <w:r w:rsidR="00801959" w:rsidRPr="00C8202F">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00801959" w:rsidRPr="00C8202F">
        <w:rPr>
          <w:rFonts w:ascii="Times New Roman" w:hAnsi="Times New Roman"/>
          <w:noProof/>
          <w:sz w:val="24"/>
          <w:szCs w:val="24"/>
          <w:lang w:eastAsia="tr-TR"/>
        </w:rPr>
        <w:drawing>
          <wp:inline distT="0" distB="0" distL="0" distR="0">
            <wp:extent cx="2714625" cy="2657475"/>
            <wp:effectExtent l="19050" t="0" r="9525" b="0"/>
            <wp:docPr id="16" name="Resim 13" descr="C:\Users\DELL\Desktop\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resim\3.jpg"/>
                    <pic:cNvPicPr>
                      <a:picLocks noChangeAspect="1" noChangeArrowheads="1"/>
                    </pic:cNvPicPr>
                  </pic:nvPicPr>
                  <pic:blipFill>
                    <a:blip r:embed="rId21"/>
                    <a:srcRect/>
                    <a:stretch>
                      <a:fillRect/>
                    </a:stretch>
                  </pic:blipFill>
                  <pic:spPr bwMode="auto">
                    <a:xfrm>
                      <a:off x="0" y="0"/>
                      <a:ext cx="2716522" cy="2659332"/>
                    </a:xfrm>
                    <a:prstGeom prst="rect">
                      <a:avLst/>
                    </a:prstGeom>
                    <a:noFill/>
                    <a:ln w="9525">
                      <a:noFill/>
                      <a:miter lim="800000"/>
                      <a:headEnd/>
                      <a:tailEnd/>
                    </a:ln>
                  </pic:spPr>
                </pic:pic>
              </a:graphicData>
            </a:graphic>
          </wp:inline>
        </w:drawing>
      </w:r>
    </w:p>
    <w:p w:rsidR="00335004" w:rsidRPr="00C8202F" w:rsidRDefault="00335004" w:rsidP="00326F6F">
      <w:pPr>
        <w:tabs>
          <w:tab w:val="left" w:pos="0"/>
        </w:tabs>
        <w:rPr>
          <w:rFonts w:ascii="Times New Roman" w:hAnsi="Times New Roman"/>
          <w:sz w:val="24"/>
          <w:szCs w:val="24"/>
          <w:lang w:val="it-IT"/>
        </w:rPr>
      </w:pPr>
      <w:r w:rsidRPr="00C8202F">
        <w:rPr>
          <w:rFonts w:ascii="Times New Roman" w:hAnsi="Times New Roman"/>
          <w:b/>
          <w:sz w:val="24"/>
          <w:szCs w:val="24"/>
          <w:lang w:val="it-IT"/>
        </w:rPr>
        <w:t>7.4 Sirke Sineği:</w:t>
      </w:r>
      <w:r w:rsidRPr="00C8202F">
        <w:rPr>
          <w:rFonts w:ascii="Times New Roman" w:hAnsi="Times New Roman"/>
          <w:sz w:val="24"/>
          <w:szCs w:val="24"/>
          <w:lang w:val="it-IT"/>
        </w:rPr>
        <w:t xml:space="preserve"> İlçemizde 5 Mahallede sirke sineğine karşı kontrol amaçlı tuzak</w:t>
      </w:r>
      <w:r w:rsidR="00754419" w:rsidRPr="00C8202F">
        <w:rPr>
          <w:rFonts w:ascii="Times New Roman" w:hAnsi="Times New Roman"/>
          <w:sz w:val="24"/>
          <w:szCs w:val="24"/>
          <w:lang w:val="it-IT"/>
        </w:rPr>
        <w:t>lar</w:t>
      </w:r>
      <w:r w:rsidRPr="00C8202F">
        <w:rPr>
          <w:rFonts w:ascii="Times New Roman" w:hAnsi="Times New Roman"/>
          <w:sz w:val="24"/>
          <w:szCs w:val="24"/>
          <w:lang w:val="it-IT"/>
        </w:rPr>
        <w:t xml:space="preserve"> asılmış olup, </w:t>
      </w:r>
      <w:r w:rsidR="00754419" w:rsidRPr="00C8202F">
        <w:rPr>
          <w:rFonts w:ascii="Times New Roman" w:hAnsi="Times New Roman"/>
          <w:sz w:val="24"/>
          <w:szCs w:val="24"/>
          <w:lang w:val="it-IT"/>
        </w:rPr>
        <w:t xml:space="preserve">bahçelerde </w:t>
      </w:r>
      <w:r w:rsidRPr="00C8202F">
        <w:rPr>
          <w:rFonts w:ascii="Times New Roman" w:hAnsi="Times New Roman"/>
          <w:sz w:val="24"/>
          <w:szCs w:val="24"/>
          <w:lang w:val="it-IT"/>
        </w:rPr>
        <w:t>çalışmalar devam etmektedir.</w:t>
      </w:r>
    </w:p>
    <w:p w:rsidR="00FD3DC5" w:rsidRPr="00C8202F" w:rsidRDefault="00FD3DC5" w:rsidP="00326F6F">
      <w:pPr>
        <w:tabs>
          <w:tab w:val="left" w:pos="0"/>
        </w:tabs>
        <w:rPr>
          <w:rFonts w:ascii="Times New Roman" w:hAnsi="Times New Roman"/>
          <w:sz w:val="24"/>
          <w:szCs w:val="24"/>
          <w:lang w:val="it-IT"/>
        </w:rPr>
      </w:pPr>
      <w:r w:rsidRPr="00C8202F">
        <w:rPr>
          <w:rFonts w:ascii="Times New Roman" w:hAnsi="Times New Roman"/>
          <w:noProof/>
          <w:sz w:val="24"/>
          <w:szCs w:val="24"/>
          <w:lang w:eastAsia="tr-TR"/>
        </w:rPr>
        <w:drawing>
          <wp:inline distT="0" distB="0" distL="0" distR="0">
            <wp:extent cx="5939790" cy="3657600"/>
            <wp:effectExtent l="19050" t="0" r="3810" b="0"/>
            <wp:docPr id="13" name="Resim 11" descr="C:\Users\DELL\Desktop\resim\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resim\4s.jpg"/>
                    <pic:cNvPicPr>
                      <a:picLocks noChangeAspect="1" noChangeArrowheads="1"/>
                    </pic:cNvPicPr>
                  </pic:nvPicPr>
                  <pic:blipFill>
                    <a:blip r:embed="rId22"/>
                    <a:srcRect/>
                    <a:stretch>
                      <a:fillRect/>
                    </a:stretch>
                  </pic:blipFill>
                  <pic:spPr bwMode="auto">
                    <a:xfrm>
                      <a:off x="0" y="0"/>
                      <a:ext cx="5939790" cy="3657600"/>
                    </a:xfrm>
                    <a:prstGeom prst="rect">
                      <a:avLst/>
                    </a:prstGeom>
                    <a:noFill/>
                    <a:ln w="9525">
                      <a:noFill/>
                      <a:miter lim="800000"/>
                      <a:headEnd/>
                      <a:tailEnd/>
                    </a:ln>
                  </pic:spPr>
                </pic:pic>
              </a:graphicData>
            </a:graphic>
          </wp:inline>
        </w:drawing>
      </w:r>
    </w:p>
    <w:p w:rsidR="00D00050" w:rsidRPr="00C8202F" w:rsidRDefault="00D00050" w:rsidP="00D00050">
      <w:pPr>
        <w:tabs>
          <w:tab w:val="left" w:pos="0"/>
        </w:tabs>
        <w:rPr>
          <w:rFonts w:ascii="Times New Roman" w:hAnsi="Times New Roman"/>
          <w:sz w:val="24"/>
          <w:szCs w:val="24"/>
          <w:lang w:val="it-IT"/>
        </w:rPr>
      </w:pPr>
      <w:r w:rsidRPr="00C8202F">
        <w:rPr>
          <w:rFonts w:ascii="Times New Roman" w:hAnsi="Times New Roman"/>
          <w:b/>
          <w:sz w:val="24"/>
          <w:szCs w:val="24"/>
          <w:lang w:val="it-IT"/>
        </w:rPr>
        <w:t xml:space="preserve">7.5 Biyolojik Mücadele : </w:t>
      </w:r>
      <w:r w:rsidRPr="00C8202F">
        <w:rPr>
          <w:rFonts w:ascii="Times New Roman" w:hAnsi="Times New Roman"/>
          <w:sz w:val="24"/>
          <w:szCs w:val="24"/>
          <w:lang w:val="it-IT"/>
        </w:rPr>
        <w:t>İlçemiz Yakapınar Mahallesinde 2,5 da serada biyolojik mücadele yapılmaktadır</w:t>
      </w:r>
    </w:p>
    <w:p w:rsidR="00020651" w:rsidRPr="00C8202F" w:rsidRDefault="00020651" w:rsidP="00D00050">
      <w:pPr>
        <w:tabs>
          <w:tab w:val="left" w:pos="0"/>
        </w:tabs>
        <w:rPr>
          <w:rFonts w:ascii="Times New Roman" w:hAnsi="Times New Roman"/>
          <w:b/>
          <w:sz w:val="24"/>
          <w:szCs w:val="24"/>
          <w:lang w:val="it-IT"/>
        </w:rPr>
      </w:pPr>
      <w:r w:rsidRPr="00C8202F">
        <w:rPr>
          <w:rFonts w:ascii="Times New Roman" w:hAnsi="Times New Roman"/>
          <w:b/>
          <w:sz w:val="24"/>
          <w:szCs w:val="24"/>
          <w:lang w:val="it-IT"/>
        </w:rPr>
        <w:t>7.6 Biçerdöver Kontrolleri</w:t>
      </w:r>
      <w:r w:rsidR="002602AB" w:rsidRPr="00C8202F">
        <w:rPr>
          <w:rFonts w:ascii="Times New Roman" w:hAnsi="Times New Roman"/>
          <w:b/>
          <w:sz w:val="24"/>
          <w:szCs w:val="24"/>
          <w:lang w:val="it-IT"/>
        </w:rPr>
        <w:t xml:space="preserve"> </w:t>
      </w:r>
    </w:p>
    <w:p w:rsidR="002602AB" w:rsidRPr="00C8202F" w:rsidRDefault="002602AB" w:rsidP="00D00050">
      <w:pPr>
        <w:tabs>
          <w:tab w:val="left" w:pos="0"/>
        </w:tabs>
        <w:rPr>
          <w:rFonts w:ascii="Times New Roman" w:hAnsi="Times New Roman"/>
          <w:b/>
          <w:sz w:val="24"/>
          <w:szCs w:val="24"/>
          <w:lang w:val="it-IT"/>
        </w:rPr>
      </w:pPr>
      <w:r w:rsidRPr="00C8202F">
        <w:rPr>
          <w:rFonts w:ascii="Times New Roman" w:hAnsi="Times New Roman"/>
          <w:sz w:val="24"/>
          <w:szCs w:val="24"/>
          <w:lang w:val="it-IT"/>
        </w:rPr>
        <w:t>İlçemiz teknik personelleri tarafından hasat  zamanında 50 tane biçerdöver kontrolü yapılmıştır.</w:t>
      </w:r>
    </w:p>
    <w:p w:rsidR="007D585D" w:rsidRPr="00C8202F" w:rsidRDefault="007D585D" w:rsidP="007D585D">
      <w:pPr>
        <w:tabs>
          <w:tab w:val="left" w:pos="709"/>
          <w:tab w:val="left" w:pos="1230"/>
        </w:tabs>
        <w:spacing w:before="100" w:beforeAutospacing="1" w:after="0" w:line="360" w:lineRule="auto"/>
        <w:jc w:val="both"/>
        <w:rPr>
          <w:rFonts w:ascii="Times New Roman" w:hAnsi="Times New Roman"/>
          <w:color w:val="000000" w:themeColor="text1"/>
          <w:sz w:val="24"/>
          <w:szCs w:val="24"/>
        </w:rPr>
      </w:pPr>
      <w:r w:rsidRPr="00C8202F">
        <w:rPr>
          <w:rFonts w:ascii="Times New Roman" w:hAnsi="Times New Roman"/>
          <w:b/>
          <w:color w:val="000000" w:themeColor="text1"/>
          <w:sz w:val="24"/>
          <w:szCs w:val="24"/>
        </w:rPr>
        <w:t>8- Tarımsal Altyapı ve Arazi Değerlendirme Birimi Çalışmaları:</w:t>
      </w:r>
    </w:p>
    <w:p w:rsidR="004A4489" w:rsidRPr="00C8202F" w:rsidRDefault="004A4489" w:rsidP="007D585D">
      <w:pPr>
        <w:pStyle w:val="AralkYok"/>
        <w:ind w:left="502"/>
        <w:jc w:val="both"/>
        <w:rPr>
          <w:rFonts w:ascii="Times New Roman" w:eastAsia="Calibri" w:hAnsi="Times New Roman"/>
          <w:sz w:val="24"/>
          <w:szCs w:val="24"/>
        </w:rPr>
      </w:pPr>
      <w:r w:rsidRPr="00C8202F">
        <w:rPr>
          <w:rFonts w:ascii="Times New Roman" w:eastAsia="Calibri" w:hAnsi="Times New Roman"/>
          <w:sz w:val="24"/>
          <w:szCs w:val="24"/>
        </w:rPr>
        <w:t xml:space="preserve">4 çiftçimize </w:t>
      </w:r>
      <w:r w:rsidR="007D585D" w:rsidRPr="00C8202F">
        <w:rPr>
          <w:rFonts w:ascii="Times New Roman" w:eastAsia="Calibri" w:hAnsi="Times New Roman"/>
          <w:sz w:val="24"/>
          <w:szCs w:val="24"/>
        </w:rPr>
        <w:t>Tarımsal Sulamada kullanıla</w:t>
      </w:r>
      <w:r w:rsidRPr="00C8202F">
        <w:rPr>
          <w:rFonts w:ascii="Times New Roman" w:eastAsia="Calibri" w:hAnsi="Times New Roman"/>
          <w:sz w:val="24"/>
          <w:szCs w:val="24"/>
        </w:rPr>
        <w:t>n Elektrik Aboneliği işlemleri yapılmış olup,</w:t>
      </w:r>
    </w:p>
    <w:p w:rsidR="007D585D" w:rsidRPr="00C8202F" w:rsidRDefault="007D585D" w:rsidP="007D585D">
      <w:pPr>
        <w:pStyle w:val="AralkYok"/>
        <w:ind w:left="502"/>
        <w:jc w:val="both"/>
        <w:rPr>
          <w:rFonts w:ascii="Times New Roman" w:hAnsi="Times New Roman"/>
          <w:color w:val="000000" w:themeColor="text1"/>
          <w:sz w:val="24"/>
          <w:szCs w:val="24"/>
        </w:rPr>
      </w:pPr>
      <w:r w:rsidRPr="00C8202F">
        <w:rPr>
          <w:rFonts w:ascii="Times New Roman" w:eastAsia="Calibri" w:hAnsi="Times New Roman"/>
          <w:sz w:val="24"/>
          <w:szCs w:val="24"/>
        </w:rPr>
        <w:t xml:space="preserve"> </w:t>
      </w:r>
      <w:r w:rsidR="004A4489" w:rsidRPr="00C8202F">
        <w:rPr>
          <w:rFonts w:ascii="Times New Roman" w:eastAsia="Calibri" w:hAnsi="Times New Roman"/>
          <w:sz w:val="24"/>
          <w:szCs w:val="24"/>
        </w:rPr>
        <w:t xml:space="preserve">tarımsal sulamada kullanılan elektrik aboneliği </w:t>
      </w:r>
      <w:r w:rsidRPr="00C8202F">
        <w:rPr>
          <w:rFonts w:ascii="Times New Roman" w:eastAsia="Calibri" w:hAnsi="Times New Roman"/>
          <w:sz w:val="24"/>
          <w:szCs w:val="24"/>
        </w:rPr>
        <w:t>yönelik çalışmalarımız devam etmektedir</w:t>
      </w:r>
      <w:r w:rsidRPr="00C8202F">
        <w:rPr>
          <w:rFonts w:ascii="Times New Roman" w:hAnsi="Times New Roman"/>
          <w:color w:val="000000" w:themeColor="text1"/>
          <w:sz w:val="24"/>
          <w:szCs w:val="24"/>
        </w:rPr>
        <w:t>.</w:t>
      </w:r>
    </w:p>
    <w:p w:rsidR="007D585D" w:rsidRPr="00C8202F" w:rsidRDefault="007D585D" w:rsidP="007D585D">
      <w:pPr>
        <w:pStyle w:val="AralkYok"/>
        <w:ind w:left="502"/>
        <w:jc w:val="both"/>
        <w:rPr>
          <w:rFonts w:ascii="Times New Roman" w:hAnsi="Times New Roman"/>
          <w:color w:val="000000" w:themeColor="text1"/>
          <w:sz w:val="24"/>
          <w:szCs w:val="24"/>
        </w:rPr>
      </w:pPr>
    </w:p>
    <w:p w:rsidR="007D585D" w:rsidRPr="00C8202F" w:rsidRDefault="007D585D" w:rsidP="007D585D">
      <w:pPr>
        <w:pStyle w:val="AralkYok"/>
        <w:jc w:val="both"/>
        <w:rPr>
          <w:rFonts w:ascii="Times New Roman" w:hAnsi="Times New Roman"/>
          <w:color w:val="000000" w:themeColor="text1"/>
          <w:sz w:val="24"/>
          <w:szCs w:val="24"/>
        </w:rPr>
      </w:pPr>
    </w:p>
    <w:p w:rsidR="005F2814" w:rsidRPr="00C8202F" w:rsidRDefault="005F2814" w:rsidP="007D585D">
      <w:pPr>
        <w:spacing w:after="0" w:line="240" w:lineRule="auto"/>
        <w:rPr>
          <w:rFonts w:ascii="Times New Roman" w:eastAsia="Times New Roman" w:hAnsi="Times New Roman"/>
          <w:b/>
          <w:color w:val="000000"/>
          <w:sz w:val="24"/>
          <w:szCs w:val="24"/>
          <w:lang w:eastAsia="tr-TR"/>
        </w:rPr>
      </w:pPr>
    </w:p>
    <w:p w:rsidR="005F2814" w:rsidRPr="00C8202F" w:rsidRDefault="005F2814" w:rsidP="007D585D">
      <w:pPr>
        <w:spacing w:after="0" w:line="240" w:lineRule="auto"/>
        <w:rPr>
          <w:rFonts w:ascii="Times New Roman" w:eastAsia="Times New Roman" w:hAnsi="Times New Roman"/>
          <w:b/>
          <w:color w:val="000000"/>
          <w:sz w:val="24"/>
          <w:szCs w:val="24"/>
          <w:lang w:eastAsia="tr-TR"/>
        </w:rPr>
      </w:pPr>
    </w:p>
    <w:p w:rsidR="002602AB" w:rsidRPr="00C8202F" w:rsidRDefault="002602AB" w:rsidP="007D585D">
      <w:pPr>
        <w:spacing w:after="0" w:line="240" w:lineRule="auto"/>
        <w:rPr>
          <w:rFonts w:ascii="Times New Roman" w:eastAsia="Times New Roman" w:hAnsi="Times New Roman"/>
          <w:b/>
          <w:color w:val="000000"/>
          <w:sz w:val="24"/>
          <w:szCs w:val="24"/>
          <w:lang w:eastAsia="tr-TR"/>
        </w:rPr>
      </w:pPr>
    </w:p>
    <w:p w:rsidR="007D585D" w:rsidRPr="00C8202F" w:rsidRDefault="007D585D" w:rsidP="007D585D">
      <w:pPr>
        <w:spacing w:after="0" w:line="240" w:lineRule="auto"/>
        <w:rPr>
          <w:rFonts w:ascii="Times New Roman" w:eastAsia="Times New Roman" w:hAnsi="Times New Roman"/>
          <w:b/>
          <w:color w:val="000000"/>
          <w:sz w:val="24"/>
          <w:szCs w:val="24"/>
          <w:lang w:eastAsia="tr-TR"/>
        </w:rPr>
      </w:pPr>
      <w:r w:rsidRPr="00C8202F">
        <w:rPr>
          <w:rFonts w:ascii="Times New Roman" w:eastAsia="Times New Roman" w:hAnsi="Times New Roman"/>
          <w:b/>
          <w:color w:val="000000"/>
          <w:sz w:val="24"/>
          <w:szCs w:val="24"/>
          <w:lang w:eastAsia="tr-TR"/>
        </w:rPr>
        <w:t>9- Arazi Edindirme</w:t>
      </w:r>
      <w:r w:rsidRPr="00C8202F">
        <w:rPr>
          <w:rFonts w:ascii="Times New Roman" w:hAnsi="Times New Roman"/>
          <w:b/>
          <w:color w:val="000000" w:themeColor="text1"/>
          <w:sz w:val="24"/>
          <w:szCs w:val="24"/>
        </w:rPr>
        <w:t>Birimi Çalışmaları:</w:t>
      </w:r>
    </w:p>
    <w:p w:rsidR="007D585D" w:rsidRPr="00C8202F" w:rsidRDefault="007D585D" w:rsidP="007D585D">
      <w:pPr>
        <w:pStyle w:val="AralkYok"/>
        <w:jc w:val="both"/>
        <w:rPr>
          <w:rFonts w:ascii="Times New Roman" w:hAnsi="Times New Roman"/>
          <w:color w:val="000000" w:themeColor="text1"/>
          <w:sz w:val="24"/>
          <w:szCs w:val="24"/>
        </w:rPr>
      </w:pPr>
    </w:p>
    <w:p w:rsidR="00324C1F" w:rsidRPr="00C8202F" w:rsidRDefault="007D585D" w:rsidP="007D585D">
      <w:pPr>
        <w:pStyle w:val="AralkYok"/>
        <w:ind w:left="502"/>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5403 Sayılı Toprak Koruma ve Arazi Kullanım Kanunu ile bu kanun çeçevesinde yayımlanan Yönetmelik ve Talimat kapsamında </w:t>
      </w:r>
      <w:r w:rsidR="001F3A94">
        <w:rPr>
          <w:rFonts w:ascii="Times New Roman" w:hAnsi="Times New Roman"/>
          <w:color w:val="000000" w:themeColor="text1"/>
          <w:sz w:val="24"/>
          <w:szCs w:val="24"/>
        </w:rPr>
        <w:t>2.232</w:t>
      </w:r>
      <w:r w:rsidR="004B037C" w:rsidRPr="00C8202F">
        <w:rPr>
          <w:rFonts w:ascii="Times New Roman" w:hAnsi="Times New Roman"/>
          <w:color w:val="000000" w:themeColor="text1"/>
          <w:sz w:val="24"/>
          <w:szCs w:val="24"/>
        </w:rPr>
        <w:t xml:space="preserve"> da alan ve </w:t>
      </w:r>
      <w:r w:rsidR="001F3A94">
        <w:rPr>
          <w:rFonts w:ascii="Times New Roman" w:hAnsi="Times New Roman"/>
          <w:color w:val="000000" w:themeColor="text1"/>
          <w:sz w:val="24"/>
          <w:szCs w:val="24"/>
        </w:rPr>
        <w:t>499</w:t>
      </w:r>
      <w:r w:rsidR="00704944">
        <w:rPr>
          <w:rFonts w:ascii="Times New Roman" w:hAnsi="Times New Roman"/>
          <w:color w:val="000000" w:themeColor="text1"/>
          <w:sz w:val="24"/>
          <w:szCs w:val="24"/>
        </w:rPr>
        <w:t xml:space="preserve"> </w:t>
      </w:r>
      <w:r w:rsidR="004B037C" w:rsidRPr="00C8202F">
        <w:rPr>
          <w:rFonts w:ascii="Times New Roman" w:hAnsi="Times New Roman"/>
          <w:color w:val="000000" w:themeColor="text1"/>
          <w:sz w:val="24"/>
          <w:szCs w:val="24"/>
        </w:rPr>
        <w:t>parselin satışı gerçekleştirilmiştir.</w:t>
      </w:r>
    </w:p>
    <w:p w:rsidR="004A4489" w:rsidRPr="00C8202F" w:rsidRDefault="004A4489" w:rsidP="007D585D">
      <w:pPr>
        <w:pStyle w:val="Default"/>
        <w:tabs>
          <w:tab w:val="left" w:pos="709"/>
        </w:tabs>
        <w:jc w:val="both"/>
        <w:rPr>
          <w:rFonts w:ascii="Times New Roman" w:hAnsi="Times New Roman" w:cs="Times New Roman"/>
          <w:b/>
          <w:color w:val="000000" w:themeColor="text1"/>
        </w:rPr>
      </w:pPr>
    </w:p>
    <w:p w:rsidR="004A4489" w:rsidRPr="00C8202F" w:rsidRDefault="004A4489" w:rsidP="007D585D">
      <w:pPr>
        <w:pStyle w:val="Default"/>
        <w:tabs>
          <w:tab w:val="left" w:pos="709"/>
        </w:tabs>
        <w:jc w:val="both"/>
        <w:rPr>
          <w:rFonts w:ascii="Times New Roman" w:hAnsi="Times New Roman" w:cs="Times New Roman"/>
          <w:b/>
          <w:color w:val="000000" w:themeColor="text1"/>
        </w:rPr>
      </w:pPr>
    </w:p>
    <w:p w:rsidR="004A4489" w:rsidRPr="00C8202F" w:rsidRDefault="004A4489" w:rsidP="007D585D">
      <w:pPr>
        <w:pStyle w:val="Default"/>
        <w:tabs>
          <w:tab w:val="left" w:pos="709"/>
        </w:tabs>
        <w:jc w:val="both"/>
        <w:rPr>
          <w:rFonts w:ascii="Times New Roman" w:hAnsi="Times New Roman" w:cs="Times New Roman"/>
          <w:b/>
          <w:color w:val="000000" w:themeColor="text1"/>
        </w:rPr>
      </w:pPr>
    </w:p>
    <w:p w:rsidR="007D585D" w:rsidRPr="00C8202F" w:rsidRDefault="007D585D" w:rsidP="007D585D">
      <w:pPr>
        <w:pStyle w:val="Default"/>
        <w:tabs>
          <w:tab w:val="left" w:pos="709"/>
        </w:tabs>
        <w:jc w:val="both"/>
        <w:rPr>
          <w:rFonts w:ascii="Times New Roman" w:hAnsi="Times New Roman" w:cs="Times New Roman"/>
          <w:b/>
          <w:color w:val="000000" w:themeColor="text1"/>
        </w:rPr>
      </w:pPr>
      <w:r w:rsidRPr="00C8202F">
        <w:rPr>
          <w:rFonts w:ascii="Times New Roman" w:hAnsi="Times New Roman" w:cs="Times New Roman"/>
          <w:b/>
          <w:color w:val="000000" w:themeColor="text1"/>
        </w:rPr>
        <w:t>10- Kırsal Kalkınma ve Örgütleme Birimi Çalışmaları:</w:t>
      </w:r>
    </w:p>
    <w:p w:rsidR="000157BD" w:rsidRPr="00C8202F" w:rsidRDefault="000157BD" w:rsidP="007D585D">
      <w:pPr>
        <w:pStyle w:val="Default"/>
        <w:tabs>
          <w:tab w:val="left" w:pos="709"/>
        </w:tabs>
        <w:jc w:val="both"/>
        <w:rPr>
          <w:rFonts w:ascii="Times New Roman" w:hAnsi="Times New Roman" w:cs="Times New Roman"/>
          <w:b/>
          <w:color w:val="000000" w:themeColor="text1"/>
        </w:rPr>
      </w:pPr>
    </w:p>
    <w:p w:rsidR="00324C1F" w:rsidRPr="00C8202F" w:rsidRDefault="00324C1F" w:rsidP="007D585D">
      <w:pPr>
        <w:pStyle w:val="Default"/>
        <w:tabs>
          <w:tab w:val="left" w:pos="709"/>
        </w:tabs>
        <w:jc w:val="both"/>
        <w:rPr>
          <w:rFonts w:ascii="Times New Roman" w:hAnsi="Times New Roman" w:cs="Times New Roman"/>
          <w:color w:val="000000" w:themeColor="text1"/>
        </w:rPr>
      </w:pPr>
      <w:r w:rsidRPr="00C8202F">
        <w:rPr>
          <w:rFonts w:ascii="Times New Roman" w:hAnsi="Times New Roman" w:cs="Times New Roman"/>
          <w:b/>
          <w:color w:val="000000" w:themeColor="text1"/>
        </w:rPr>
        <w:t xml:space="preserve">10.1 Genç Çiftçi projesi:  </w:t>
      </w:r>
      <w:r w:rsidRPr="00C8202F">
        <w:rPr>
          <w:rFonts w:ascii="Times New Roman" w:hAnsi="Times New Roman" w:cs="Times New Roman"/>
          <w:color w:val="000000" w:themeColor="text1"/>
        </w:rPr>
        <w:t>Bu proje kapsamında 7 adet çiftçimize B</w:t>
      </w:r>
      <w:r w:rsidR="000157BD" w:rsidRPr="00C8202F">
        <w:rPr>
          <w:rFonts w:ascii="Times New Roman" w:hAnsi="Times New Roman" w:cs="Times New Roman"/>
          <w:color w:val="000000" w:themeColor="text1"/>
        </w:rPr>
        <w:t>üyükb</w:t>
      </w:r>
      <w:r w:rsidRPr="00C8202F">
        <w:rPr>
          <w:rFonts w:ascii="Times New Roman" w:hAnsi="Times New Roman" w:cs="Times New Roman"/>
          <w:color w:val="000000" w:themeColor="text1"/>
        </w:rPr>
        <w:t xml:space="preserve">aş-Sığır </w:t>
      </w:r>
      <w:r w:rsidR="000157BD" w:rsidRPr="00C8202F">
        <w:rPr>
          <w:rFonts w:ascii="Times New Roman" w:hAnsi="Times New Roman" w:cs="Times New Roman"/>
          <w:color w:val="000000" w:themeColor="text1"/>
        </w:rPr>
        <w:t>, 2 çiftçimize küçükbaş k</w:t>
      </w:r>
      <w:r w:rsidRPr="00C8202F">
        <w:rPr>
          <w:rFonts w:ascii="Times New Roman" w:hAnsi="Times New Roman" w:cs="Times New Roman"/>
          <w:color w:val="000000" w:themeColor="text1"/>
        </w:rPr>
        <w:t>oyun ,</w:t>
      </w:r>
      <w:r w:rsidR="000157BD" w:rsidRPr="00C8202F">
        <w:rPr>
          <w:rFonts w:ascii="Times New Roman" w:hAnsi="Times New Roman" w:cs="Times New Roman"/>
          <w:color w:val="000000" w:themeColor="text1"/>
        </w:rPr>
        <w:t xml:space="preserve"> 1 çiftçimize arıcılık, 1çiftçimize büyükbaş hayvancılık tesis yapımı ve hayvan alımı, 4 çiftçimize örtüaltı, 1 çiftçimize tıbbi aromatik bitkiler projesi olmak üzere toplam 16 çiftçimiz bu projeden yararlanacaktır.</w:t>
      </w:r>
      <w:r w:rsidR="00754419" w:rsidRPr="00C8202F">
        <w:rPr>
          <w:rFonts w:ascii="Times New Roman" w:hAnsi="Times New Roman" w:cs="Times New Roman"/>
          <w:color w:val="000000" w:themeColor="text1"/>
        </w:rPr>
        <w:t xml:space="preserve"> </w:t>
      </w:r>
      <w:r w:rsidR="003A344D" w:rsidRPr="00C8202F">
        <w:rPr>
          <w:rFonts w:ascii="Times New Roman" w:hAnsi="Times New Roman" w:cs="Times New Roman"/>
          <w:color w:val="000000" w:themeColor="text1"/>
        </w:rPr>
        <w:t xml:space="preserve">Genç çiftçi projesi kapsamında </w:t>
      </w:r>
      <w:r w:rsidR="00754419" w:rsidRPr="00C8202F">
        <w:rPr>
          <w:rFonts w:ascii="Times New Roman" w:hAnsi="Times New Roman" w:cs="Times New Roman"/>
          <w:color w:val="000000" w:themeColor="text1"/>
        </w:rPr>
        <w:t>Sözleşme</w:t>
      </w:r>
      <w:r w:rsidR="003A344D" w:rsidRPr="00C8202F">
        <w:rPr>
          <w:rFonts w:ascii="Times New Roman" w:hAnsi="Times New Roman" w:cs="Times New Roman"/>
          <w:color w:val="000000" w:themeColor="text1"/>
        </w:rPr>
        <w:t xml:space="preserve">ler İlçe müdürlüğümüzde </w:t>
      </w:r>
      <w:r w:rsidR="00754419" w:rsidRPr="00C8202F">
        <w:rPr>
          <w:rFonts w:ascii="Times New Roman" w:hAnsi="Times New Roman" w:cs="Times New Roman"/>
          <w:color w:val="000000" w:themeColor="text1"/>
        </w:rPr>
        <w:t xml:space="preserve"> imza</w:t>
      </w:r>
      <w:r w:rsidR="003A344D" w:rsidRPr="00C8202F">
        <w:rPr>
          <w:rFonts w:ascii="Times New Roman" w:hAnsi="Times New Roman" w:cs="Times New Roman"/>
          <w:color w:val="000000" w:themeColor="text1"/>
        </w:rPr>
        <w:t>lanmıştır.</w:t>
      </w:r>
    </w:p>
    <w:p w:rsidR="00136527" w:rsidRPr="00C8202F" w:rsidRDefault="00136527" w:rsidP="007D585D">
      <w:pPr>
        <w:pStyle w:val="Default"/>
        <w:tabs>
          <w:tab w:val="left" w:pos="709"/>
        </w:tabs>
        <w:jc w:val="both"/>
        <w:rPr>
          <w:rFonts w:ascii="Times New Roman" w:hAnsi="Times New Roman" w:cs="Times New Roman"/>
          <w:color w:val="000000" w:themeColor="text1"/>
        </w:rPr>
      </w:pPr>
    </w:p>
    <w:p w:rsidR="00136527" w:rsidRPr="00C8202F" w:rsidRDefault="00136527" w:rsidP="007D585D">
      <w:pPr>
        <w:pStyle w:val="Default"/>
        <w:tabs>
          <w:tab w:val="left" w:pos="709"/>
        </w:tabs>
        <w:jc w:val="both"/>
        <w:rPr>
          <w:rFonts w:ascii="Times New Roman" w:hAnsi="Times New Roman" w:cs="Times New Roman"/>
          <w:b/>
          <w:color w:val="000000" w:themeColor="text1"/>
        </w:rPr>
      </w:pPr>
      <w:r w:rsidRPr="00C8202F">
        <w:rPr>
          <w:rFonts w:ascii="Times New Roman" w:hAnsi="Times New Roman" w:cs="Times New Roman"/>
          <w:b/>
          <w:noProof/>
          <w:color w:val="000000" w:themeColor="text1"/>
        </w:rPr>
        <w:drawing>
          <wp:inline distT="0" distB="0" distL="0" distR="0">
            <wp:extent cx="5276850" cy="3964261"/>
            <wp:effectExtent l="19050" t="0" r="0" b="0"/>
            <wp:docPr id="7" name="Resim 1" descr="C:\Users\DELL\Desktop\genç çiftç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enç çiftçi.jpg"/>
                    <pic:cNvPicPr>
                      <a:picLocks noChangeAspect="1" noChangeArrowheads="1"/>
                    </pic:cNvPicPr>
                  </pic:nvPicPr>
                  <pic:blipFill>
                    <a:blip r:embed="rId23"/>
                    <a:srcRect/>
                    <a:stretch>
                      <a:fillRect/>
                    </a:stretch>
                  </pic:blipFill>
                  <pic:spPr bwMode="auto">
                    <a:xfrm>
                      <a:off x="0" y="0"/>
                      <a:ext cx="5275534" cy="3963272"/>
                    </a:xfrm>
                    <a:prstGeom prst="rect">
                      <a:avLst/>
                    </a:prstGeom>
                    <a:noFill/>
                    <a:ln w="9525">
                      <a:noFill/>
                      <a:miter lim="800000"/>
                      <a:headEnd/>
                      <a:tailEnd/>
                    </a:ln>
                  </pic:spPr>
                </pic:pic>
              </a:graphicData>
            </a:graphic>
          </wp:inline>
        </w:drawing>
      </w:r>
    </w:p>
    <w:p w:rsidR="007D585D" w:rsidRPr="00C8202F" w:rsidRDefault="007D585D" w:rsidP="007D585D">
      <w:pPr>
        <w:pStyle w:val="Default"/>
        <w:tabs>
          <w:tab w:val="left" w:pos="709"/>
        </w:tabs>
        <w:jc w:val="both"/>
        <w:rPr>
          <w:rFonts w:ascii="Times New Roman" w:hAnsi="Times New Roman" w:cs="Times New Roman"/>
          <w:b/>
          <w:color w:val="000000" w:themeColor="text1"/>
        </w:rPr>
      </w:pPr>
    </w:p>
    <w:p w:rsidR="002E24E0" w:rsidRDefault="002E24E0" w:rsidP="007D585D">
      <w:pPr>
        <w:pStyle w:val="Default"/>
        <w:tabs>
          <w:tab w:val="left" w:pos="709"/>
        </w:tabs>
        <w:spacing w:line="360" w:lineRule="auto"/>
        <w:jc w:val="both"/>
        <w:rPr>
          <w:rFonts w:ascii="Times New Roman" w:hAnsi="Times New Roman" w:cs="Times New Roman"/>
          <w:b/>
          <w:color w:val="000000" w:themeColor="text1"/>
        </w:rPr>
      </w:pPr>
    </w:p>
    <w:p w:rsidR="002E24E0" w:rsidRPr="00C8202F" w:rsidRDefault="003579AB" w:rsidP="007D585D">
      <w:pPr>
        <w:pStyle w:val="Default"/>
        <w:tabs>
          <w:tab w:val="left" w:pos="709"/>
        </w:tabs>
        <w:spacing w:line="360" w:lineRule="auto"/>
        <w:jc w:val="both"/>
        <w:rPr>
          <w:rFonts w:ascii="Times New Roman" w:hAnsi="Times New Roman" w:cs="Times New Roman"/>
          <w:b/>
          <w:color w:val="000000" w:themeColor="text1"/>
        </w:rPr>
      </w:pPr>
      <w:r w:rsidRPr="00C8202F">
        <w:rPr>
          <w:rFonts w:ascii="Times New Roman" w:hAnsi="Times New Roman" w:cs="Times New Roman"/>
          <w:b/>
          <w:color w:val="000000" w:themeColor="text1"/>
        </w:rPr>
        <w:t>11-</w:t>
      </w:r>
      <w:r w:rsidR="007D585D" w:rsidRPr="00C8202F">
        <w:rPr>
          <w:rFonts w:ascii="Times New Roman" w:hAnsi="Times New Roman" w:cs="Times New Roman"/>
          <w:b/>
          <w:color w:val="000000" w:themeColor="text1"/>
        </w:rPr>
        <w:t>Koordinasyon ve Tarımsal Veriler Birimi Çalışmaları:</w:t>
      </w:r>
    </w:p>
    <w:p w:rsidR="007D585D" w:rsidRPr="00C8202F" w:rsidRDefault="007D585D" w:rsidP="003579AB">
      <w:pPr>
        <w:pStyle w:val="AralkYok"/>
        <w:jc w:val="both"/>
        <w:rPr>
          <w:rFonts w:ascii="Times New Roman" w:hAnsi="Times New Roman"/>
          <w:sz w:val="24"/>
          <w:szCs w:val="24"/>
          <w:lang w:val="it-IT"/>
        </w:rPr>
      </w:pPr>
      <w:r w:rsidRPr="00C8202F">
        <w:rPr>
          <w:rFonts w:ascii="Times New Roman" w:hAnsi="Times New Roman"/>
          <w:b/>
          <w:sz w:val="24"/>
          <w:szCs w:val="24"/>
          <w:lang w:val="it-IT"/>
        </w:rPr>
        <w:t xml:space="preserve">11.1TİD : </w:t>
      </w:r>
      <w:r w:rsidRPr="00C8202F">
        <w:rPr>
          <w:rFonts w:ascii="Times New Roman" w:hAnsi="Times New Roman"/>
          <w:sz w:val="24"/>
          <w:szCs w:val="24"/>
          <w:lang w:val="it-IT"/>
        </w:rPr>
        <w:t xml:space="preserve">Tarım işletmeleri danışmanlığı kapsamında </w:t>
      </w:r>
      <w:r w:rsidR="007D0358">
        <w:rPr>
          <w:rFonts w:ascii="Times New Roman" w:hAnsi="Times New Roman"/>
          <w:sz w:val="24"/>
          <w:szCs w:val="24"/>
          <w:lang w:val="it-IT"/>
        </w:rPr>
        <w:t>255</w:t>
      </w:r>
      <w:r w:rsidRPr="00C8202F">
        <w:rPr>
          <w:rFonts w:ascii="Times New Roman" w:hAnsi="Times New Roman"/>
          <w:sz w:val="24"/>
          <w:szCs w:val="24"/>
          <w:lang w:val="it-IT"/>
        </w:rPr>
        <w:t xml:space="preserve"> işletmeye teknik personeller tarafından işlet</w:t>
      </w:r>
      <w:r w:rsidR="003A344D" w:rsidRPr="00C8202F">
        <w:rPr>
          <w:rFonts w:ascii="Times New Roman" w:hAnsi="Times New Roman"/>
          <w:sz w:val="24"/>
          <w:szCs w:val="24"/>
          <w:lang w:val="it-IT"/>
        </w:rPr>
        <w:t>me ziyareti gerçekleştirilmiş, bu işletmlere tarımsal ve hayvansal konularda teknik bilgi verilmiştir.</w:t>
      </w:r>
    </w:p>
    <w:p w:rsidR="007D585D" w:rsidRPr="00C8202F" w:rsidRDefault="007D585D" w:rsidP="007D585D">
      <w:pPr>
        <w:pStyle w:val="AralkYok"/>
        <w:ind w:left="502"/>
        <w:jc w:val="both"/>
        <w:rPr>
          <w:rFonts w:ascii="Times New Roman" w:hAnsi="Times New Roman"/>
          <w:color w:val="000000" w:themeColor="text1"/>
          <w:sz w:val="24"/>
          <w:szCs w:val="24"/>
        </w:rPr>
      </w:pPr>
    </w:p>
    <w:p w:rsidR="007D585D" w:rsidRPr="00C8202F" w:rsidRDefault="007D585D" w:rsidP="007D585D">
      <w:pPr>
        <w:pStyle w:val="AralkYok"/>
        <w:tabs>
          <w:tab w:val="left" w:pos="709"/>
        </w:tabs>
        <w:rPr>
          <w:rFonts w:ascii="Times New Roman" w:hAnsi="Times New Roman"/>
          <w:b/>
          <w:sz w:val="24"/>
          <w:szCs w:val="24"/>
        </w:rPr>
      </w:pPr>
      <w:r w:rsidRPr="00C8202F">
        <w:rPr>
          <w:rFonts w:ascii="Times New Roman" w:hAnsi="Times New Roman"/>
          <w:b/>
          <w:sz w:val="24"/>
          <w:szCs w:val="24"/>
        </w:rPr>
        <w:t>11.2</w:t>
      </w:r>
      <w:r w:rsidR="00550AD0" w:rsidRPr="00C8202F">
        <w:rPr>
          <w:rFonts w:ascii="Times New Roman" w:hAnsi="Times New Roman"/>
          <w:b/>
          <w:sz w:val="24"/>
          <w:szCs w:val="24"/>
        </w:rPr>
        <w:t xml:space="preserve"> </w:t>
      </w:r>
      <w:r w:rsidRPr="00C8202F">
        <w:rPr>
          <w:rFonts w:ascii="Times New Roman" w:hAnsi="Times New Roman"/>
          <w:b/>
          <w:sz w:val="24"/>
          <w:szCs w:val="24"/>
        </w:rPr>
        <w:t>Çiftçilerin Bilgilendirilmelerine Yönelik Yapılan Tarımsal Yayım Toplantıları:</w:t>
      </w:r>
    </w:p>
    <w:p w:rsidR="0010635C" w:rsidRPr="00C8202F" w:rsidRDefault="0010635C" w:rsidP="007D585D">
      <w:pPr>
        <w:pStyle w:val="AralkYok"/>
        <w:tabs>
          <w:tab w:val="left" w:pos="709"/>
        </w:tabs>
        <w:rPr>
          <w:rFonts w:ascii="Times New Roman" w:hAnsi="Times New Roman"/>
          <w:b/>
          <w:sz w:val="24"/>
          <w:szCs w:val="24"/>
        </w:rPr>
      </w:pPr>
    </w:p>
    <w:p w:rsidR="0010635C" w:rsidRPr="00C8202F" w:rsidRDefault="0010635C" w:rsidP="00823CEB">
      <w:pPr>
        <w:rPr>
          <w:rFonts w:ascii="Times New Roman" w:hAnsi="Times New Roman"/>
          <w:sz w:val="24"/>
          <w:szCs w:val="24"/>
        </w:rPr>
      </w:pPr>
      <w:r w:rsidRPr="00C8202F">
        <w:rPr>
          <w:rFonts w:ascii="Times New Roman" w:hAnsi="Times New Roman"/>
          <w:b/>
          <w:sz w:val="24"/>
          <w:szCs w:val="24"/>
        </w:rPr>
        <w:t>-</w:t>
      </w:r>
      <w:r w:rsidRPr="00C8202F">
        <w:rPr>
          <w:rFonts w:ascii="Times New Roman" w:hAnsi="Times New Roman"/>
          <w:sz w:val="24"/>
          <w:szCs w:val="24"/>
        </w:rPr>
        <w:t>Sularda  Tarımsal  Faaliyetlerden Kaynaklanan Nitrat Kirliliği hakkında toplantısı</w:t>
      </w:r>
    </w:p>
    <w:p w:rsidR="0010635C" w:rsidRPr="00C8202F" w:rsidRDefault="0010635C" w:rsidP="00823CEB">
      <w:pPr>
        <w:rPr>
          <w:rFonts w:ascii="Times New Roman" w:hAnsi="Times New Roman"/>
          <w:sz w:val="24"/>
          <w:szCs w:val="24"/>
        </w:rPr>
      </w:pPr>
      <w:r w:rsidRPr="00C8202F">
        <w:rPr>
          <w:rFonts w:ascii="Times New Roman" w:hAnsi="Times New Roman"/>
          <w:sz w:val="24"/>
          <w:szCs w:val="24"/>
        </w:rPr>
        <w:t>-Tarımsal Kalkınmayı  Destekleme Kurumunun  IPARD 2 programının tanıtım  toplantısı</w:t>
      </w:r>
    </w:p>
    <w:p w:rsidR="0010635C" w:rsidRPr="00C8202F" w:rsidRDefault="0010635C" w:rsidP="00823CEB">
      <w:pPr>
        <w:rPr>
          <w:rFonts w:ascii="Times New Roman" w:hAnsi="Times New Roman"/>
          <w:sz w:val="24"/>
          <w:szCs w:val="24"/>
        </w:rPr>
      </w:pPr>
      <w:r w:rsidRPr="00C8202F">
        <w:rPr>
          <w:rFonts w:ascii="Times New Roman" w:hAnsi="Times New Roman"/>
          <w:sz w:val="24"/>
          <w:szCs w:val="24"/>
        </w:rPr>
        <w:t>-Tarım Sigortaları hakkında (TARSİM) toplantısı</w:t>
      </w:r>
    </w:p>
    <w:p w:rsidR="00823CEB" w:rsidRPr="00C8202F" w:rsidRDefault="00823CEB" w:rsidP="00823CEB">
      <w:pPr>
        <w:rPr>
          <w:rFonts w:ascii="Times New Roman" w:hAnsi="Times New Roman"/>
          <w:sz w:val="24"/>
          <w:szCs w:val="24"/>
        </w:rPr>
      </w:pPr>
      <w:r w:rsidRPr="00C8202F">
        <w:rPr>
          <w:rFonts w:ascii="Times New Roman" w:hAnsi="Times New Roman"/>
          <w:sz w:val="24"/>
          <w:szCs w:val="24"/>
        </w:rPr>
        <w:lastRenderedPageBreak/>
        <w:t>- Bireysel Sulama sistemlerinin desteklenmesi Hakkında toplantı</w:t>
      </w:r>
    </w:p>
    <w:p w:rsidR="00823CEB" w:rsidRPr="00C8202F" w:rsidRDefault="00823CEB" w:rsidP="00823CEB">
      <w:pPr>
        <w:rPr>
          <w:rFonts w:ascii="Times New Roman" w:hAnsi="Times New Roman"/>
          <w:sz w:val="24"/>
          <w:szCs w:val="24"/>
        </w:rPr>
      </w:pPr>
      <w:r w:rsidRPr="00C8202F">
        <w:rPr>
          <w:rFonts w:ascii="Times New Roman" w:hAnsi="Times New Roman"/>
          <w:sz w:val="24"/>
          <w:szCs w:val="24"/>
        </w:rPr>
        <w:t xml:space="preserve">- Gıda Güvenliği </w:t>
      </w:r>
      <w:r w:rsidR="003579AB" w:rsidRPr="00C8202F">
        <w:rPr>
          <w:rFonts w:ascii="Times New Roman" w:hAnsi="Times New Roman"/>
          <w:sz w:val="24"/>
          <w:szCs w:val="24"/>
        </w:rPr>
        <w:t>Eğitimi hakkında bilgilendirme toplantısı</w:t>
      </w:r>
    </w:p>
    <w:p w:rsidR="00FB54A7" w:rsidRPr="00C8202F" w:rsidRDefault="003579AB" w:rsidP="003579AB">
      <w:pPr>
        <w:rPr>
          <w:rFonts w:ascii="Times New Roman" w:hAnsi="Times New Roman"/>
          <w:sz w:val="24"/>
          <w:szCs w:val="24"/>
        </w:rPr>
      </w:pPr>
      <w:r w:rsidRPr="00C8202F">
        <w:rPr>
          <w:rFonts w:ascii="Times New Roman" w:hAnsi="Times New Roman"/>
          <w:sz w:val="24"/>
          <w:szCs w:val="24"/>
        </w:rPr>
        <w:t xml:space="preserve"> -İşletmelerde doğum hijyeni, Buzağı yetiştirme ve bakım koşullarının sağlanması hakkında </w:t>
      </w:r>
      <w:r w:rsidR="00C6566C" w:rsidRPr="00C8202F">
        <w:rPr>
          <w:rFonts w:ascii="Times New Roman" w:hAnsi="Times New Roman"/>
          <w:sz w:val="24"/>
          <w:szCs w:val="24"/>
        </w:rPr>
        <w:t xml:space="preserve">   </w:t>
      </w:r>
      <w:r w:rsidRPr="00C8202F">
        <w:rPr>
          <w:rFonts w:ascii="Times New Roman" w:hAnsi="Times New Roman"/>
          <w:sz w:val="24"/>
          <w:szCs w:val="24"/>
        </w:rPr>
        <w:t>toplantılar yapılmıştır</w:t>
      </w:r>
      <w:r w:rsidR="00C6566C" w:rsidRPr="00C8202F">
        <w:rPr>
          <w:rFonts w:ascii="Times New Roman" w:hAnsi="Times New Roman"/>
          <w:sz w:val="24"/>
          <w:szCs w:val="24"/>
        </w:rPr>
        <w:t>.</w:t>
      </w:r>
    </w:p>
    <w:p w:rsidR="00C6566C" w:rsidRPr="00C8202F" w:rsidRDefault="00C6566C" w:rsidP="003579AB">
      <w:pPr>
        <w:rPr>
          <w:rFonts w:ascii="Times New Roman" w:hAnsi="Times New Roman"/>
          <w:sz w:val="24"/>
          <w:szCs w:val="24"/>
        </w:rPr>
      </w:pPr>
      <w:r w:rsidRPr="00C8202F">
        <w:rPr>
          <w:rFonts w:ascii="Times New Roman" w:hAnsi="Times New Roman"/>
          <w:sz w:val="24"/>
          <w:szCs w:val="24"/>
        </w:rPr>
        <w:t>-Hayvan sağlığı şubesi Jandarma ve İlçe Emniyet Müdürlüğü yol denetim ekiplerine hayvan   hareketleri ve bu hareketler sırasında, hayvan sahiplerinin araçlarda bulundurulması gereken    evraklar konusunda eğitim verildi.</w:t>
      </w:r>
    </w:p>
    <w:p w:rsidR="002E24E0" w:rsidRDefault="00C6566C" w:rsidP="002E24E0">
      <w:pPr>
        <w:jc w:val="center"/>
        <w:rPr>
          <w:rFonts w:ascii="Times New Roman" w:hAnsi="Times New Roman"/>
          <w:sz w:val="24"/>
          <w:szCs w:val="24"/>
        </w:rPr>
      </w:pPr>
      <w:r w:rsidRPr="00C8202F">
        <w:rPr>
          <w:rFonts w:ascii="Times New Roman" w:hAnsi="Times New Roman"/>
          <w:sz w:val="24"/>
          <w:szCs w:val="24"/>
        </w:rPr>
        <w:t>-Değişik tarihlerde Jandarma yol kontrol ekipleri ile yol denetimi uygulaması yapıldı.</w:t>
      </w:r>
    </w:p>
    <w:p w:rsidR="002E24E0" w:rsidRPr="002E24E0" w:rsidRDefault="002E24E0" w:rsidP="002E24E0">
      <w:pPr>
        <w:rPr>
          <w:rFonts w:ascii="Times New Roman" w:hAnsi="Times New Roman"/>
          <w:b/>
          <w:sz w:val="20"/>
          <w:szCs w:val="20"/>
        </w:rPr>
      </w:pPr>
      <w:r>
        <w:rPr>
          <w:rFonts w:ascii="Times New Roman" w:hAnsi="Times New Roman"/>
          <w:b/>
          <w:sz w:val="20"/>
          <w:szCs w:val="20"/>
        </w:rPr>
        <w:t>11.3</w:t>
      </w:r>
      <w:r w:rsidRPr="002E24E0">
        <w:rPr>
          <w:rFonts w:ascii="Times New Roman" w:hAnsi="Times New Roman"/>
          <w:b/>
          <w:sz w:val="20"/>
          <w:szCs w:val="20"/>
        </w:rPr>
        <w:t xml:space="preserve"> DEVAM EDEN PROJELER</w:t>
      </w:r>
    </w:p>
    <w:tbl>
      <w:tblPr>
        <w:tblStyle w:val="TabloKlavuzu"/>
        <w:tblW w:w="0" w:type="auto"/>
        <w:tblLook w:val="04A0" w:firstRow="1" w:lastRow="0" w:firstColumn="1" w:lastColumn="0" w:noHBand="0" w:noVBand="1"/>
      </w:tblPr>
      <w:tblGrid>
        <w:gridCol w:w="4606"/>
        <w:gridCol w:w="4606"/>
      </w:tblGrid>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PROJENİN ADI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2 Dekarlık Güneş Enerjili Sera</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PROJENİN SEKTÖRÜ</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Tarım sektörü</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PROJENİN YERİ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Bozyaka Mahallesi</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BAŞLAMA TARİHİ- BİTİŞ TARİHİ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1.12.2017- 31.01.2018</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PROJE BEDELİ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225.000 TL</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İHALE BEDELİ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225.000 TL</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ÖNCEKİ YILLARIN HARCAMASI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w:t>
            </w:r>
          </w:p>
        </w:tc>
      </w:tr>
      <w:tr w:rsidR="002E24E0" w:rsidRPr="002E24E0" w:rsidTr="00937AB2">
        <w:tc>
          <w:tcPr>
            <w:tcW w:w="4606" w:type="dxa"/>
          </w:tcPr>
          <w:p w:rsidR="002E24E0" w:rsidRPr="002E24E0" w:rsidRDefault="002E24E0" w:rsidP="00937AB2">
            <w:pPr>
              <w:rPr>
                <w:rFonts w:ascii="Times New Roman" w:hAnsi="Times New Roman"/>
                <w:b/>
              </w:rPr>
            </w:pPr>
            <w:r w:rsidRPr="002E24E0">
              <w:rPr>
                <w:rFonts w:ascii="Times New Roman" w:hAnsi="Times New Roman"/>
                <w:b/>
              </w:rPr>
              <w:t>PROGRAM YILI ÖDENEĞİ</w:t>
            </w:r>
          </w:p>
          <w:p w:rsidR="002E24E0" w:rsidRPr="002E24E0" w:rsidRDefault="002E24E0" w:rsidP="00937AB2">
            <w:pPr>
              <w:rPr>
                <w:rFonts w:ascii="Times New Roman" w:hAnsi="Times New Roman"/>
                <w:b/>
              </w:rPr>
            </w:pPr>
          </w:p>
        </w:tc>
        <w:tc>
          <w:tcPr>
            <w:tcW w:w="4606" w:type="dxa"/>
          </w:tcPr>
          <w:p w:rsidR="002E24E0" w:rsidRPr="002E24E0" w:rsidRDefault="002E24E0" w:rsidP="00937AB2">
            <w:pPr>
              <w:rPr>
                <w:rFonts w:ascii="Times New Roman" w:hAnsi="Times New Roman"/>
              </w:rPr>
            </w:pPr>
            <w:r w:rsidRPr="002E24E0">
              <w:rPr>
                <w:rFonts w:ascii="Times New Roman" w:hAnsi="Times New Roman"/>
              </w:rPr>
              <w:t>225.000 TL</w:t>
            </w:r>
          </w:p>
        </w:tc>
      </w:tr>
      <w:tr w:rsidR="002E24E0" w:rsidRPr="002E24E0" w:rsidTr="00937AB2">
        <w:tc>
          <w:tcPr>
            <w:tcW w:w="4606" w:type="dxa"/>
          </w:tcPr>
          <w:p w:rsidR="002E24E0" w:rsidRPr="002E24E0" w:rsidRDefault="002E24E0" w:rsidP="00937AB2">
            <w:pPr>
              <w:rPr>
                <w:rFonts w:ascii="Times New Roman" w:hAnsi="Times New Roman"/>
                <w:b/>
              </w:rPr>
            </w:pPr>
          </w:p>
          <w:p w:rsidR="002E24E0" w:rsidRPr="002E24E0" w:rsidRDefault="002E24E0" w:rsidP="00937AB2">
            <w:pPr>
              <w:rPr>
                <w:rFonts w:ascii="Times New Roman" w:hAnsi="Times New Roman"/>
                <w:b/>
              </w:rPr>
            </w:pPr>
            <w:r w:rsidRPr="002E24E0">
              <w:rPr>
                <w:rFonts w:ascii="Times New Roman" w:hAnsi="Times New Roman"/>
                <w:b/>
              </w:rPr>
              <w:t xml:space="preserve">FİZİKİ GERÇEKLEŞME ORANI % </w:t>
            </w:r>
          </w:p>
          <w:p w:rsidR="002E24E0" w:rsidRPr="002E24E0" w:rsidRDefault="002E24E0" w:rsidP="00937AB2">
            <w:pPr>
              <w:rPr>
                <w:rFonts w:ascii="Times New Roman" w:hAnsi="Times New Roman"/>
                <w:b/>
              </w:rPr>
            </w:pPr>
            <w:r w:rsidRPr="002E24E0">
              <w:rPr>
                <w:rFonts w:ascii="Times New Roman" w:hAnsi="Times New Roman"/>
                <w:b/>
              </w:rPr>
              <w:t>(PROJE BAŞLANGICINDAN 2017 YILI SONUNA KADAR)</w:t>
            </w:r>
          </w:p>
        </w:tc>
        <w:tc>
          <w:tcPr>
            <w:tcW w:w="4606" w:type="dxa"/>
          </w:tcPr>
          <w:p w:rsidR="002E24E0" w:rsidRPr="002E24E0" w:rsidRDefault="002E24E0" w:rsidP="00937AB2">
            <w:pPr>
              <w:rPr>
                <w:rFonts w:ascii="Times New Roman" w:hAnsi="Times New Roman"/>
              </w:rPr>
            </w:pPr>
          </w:p>
          <w:p w:rsidR="002E24E0" w:rsidRPr="002E24E0" w:rsidRDefault="002E24E0" w:rsidP="00937AB2">
            <w:pPr>
              <w:rPr>
                <w:rFonts w:ascii="Times New Roman" w:hAnsi="Times New Roman"/>
              </w:rPr>
            </w:pPr>
            <w:r w:rsidRPr="002E24E0">
              <w:rPr>
                <w:rFonts w:ascii="Times New Roman" w:hAnsi="Times New Roman"/>
              </w:rPr>
              <w:t>%80</w:t>
            </w:r>
          </w:p>
        </w:tc>
      </w:tr>
      <w:tr w:rsidR="002E24E0" w:rsidRPr="002E24E0" w:rsidTr="00937AB2">
        <w:tc>
          <w:tcPr>
            <w:tcW w:w="4606" w:type="dxa"/>
          </w:tcPr>
          <w:p w:rsidR="002E24E0" w:rsidRPr="002E24E0" w:rsidRDefault="002E24E0" w:rsidP="00937AB2">
            <w:pPr>
              <w:rPr>
                <w:rFonts w:ascii="Times New Roman" w:hAnsi="Times New Roman"/>
                <w:b/>
              </w:rPr>
            </w:pPr>
          </w:p>
          <w:p w:rsidR="002E24E0" w:rsidRPr="002E24E0" w:rsidRDefault="002E24E0" w:rsidP="00937AB2">
            <w:pPr>
              <w:rPr>
                <w:rFonts w:ascii="Times New Roman" w:hAnsi="Times New Roman"/>
                <w:b/>
              </w:rPr>
            </w:pPr>
            <w:r w:rsidRPr="002E24E0">
              <w:rPr>
                <w:rFonts w:ascii="Times New Roman" w:hAnsi="Times New Roman"/>
                <w:b/>
              </w:rPr>
              <w:t>NAKDİ GERÇEKLEŞME ORANI % (PROJE BAŞLANGICINDAN 2017 SONUNA KADAR )</w:t>
            </w:r>
          </w:p>
        </w:tc>
        <w:tc>
          <w:tcPr>
            <w:tcW w:w="4606" w:type="dxa"/>
          </w:tcPr>
          <w:p w:rsidR="002E24E0" w:rsidRPr="002E24E0" w:rsidRDefault="002E24E0" w:rsidP="00937AB2">
            <w:pPr>
              <w:rPr>
                <w:rFonts w:ascii="Times New Roman" w:hAnsi="Times New Roman"/>
              </w:rPr>
            </w:pPr>
          </w:p>
          <w:p w:rsidR="002E24E0" w:rsidRPr="002E24E0" w:rsidRDefault="002E24E0" w:rsidP="00937AB2">
            <w:pPr>
              <w:rPr>
                <w:rFonts w:ascii="Times New Roman" w:hAnsi="Times New Roman"/>
              </w:rPr>
            </w:pPr>
            <w:r w:rsidRPr="002E24E0">
              <w:rPr>
                <w:rFonts w:ascii="Times New Roman" w:hAnsi="Times New Roman"/>
              </w:rPr>
              <w:t>%100</w:t>
            </w:r>
          </w:p>
        </w:tc>
      </w:tr>
      <w:tr w:rsidR="002E24E0" w:rsidRPr="002E24E0" w:rsidTr="00937AB2">
        <w:tc>
          <w:tcPr>
            <w:tcW w:w="4606" w:type="dxa"/>
          </w:tcPr>
          <w:p w:rsidR="002E24E0" w:rsidRPr="002E24E0" w:rsidRDefault="002E24E0" w:rsidP="00937AB2">
            <w:pPr>
              <w:rPr>
                <w:rFonts w:ascii="Times New Roman" w:hAnsi="Times New Roman"/>
                <w:b/>
              </w:rPr>
            </w:pPr>
          </w:p>
          <w:p w:rsidR="002E24E0" w:rsidRPr="002E24E0" w:rsidRDefault="002E24E0" w:rsidP="00937AB2">
            <w:pPr>
              <w:rPr>
                <w:rFonts w:ascii="Times New Roman" w:hAnsi="Times New Roman"/>
                <w:b/>
              </w:rPr>
            </w:pPr>
            <w:r w:rsidRPr="002E24E0">
              <w:rPr>
                <w:rFonts w:ascii="Times New Roman" w:hAnsi="Times New Roman"/>
                <w:b/>
              </w:rPr>
              <w:t>PROJENİN  AMACI</w:t>
            </w:r>
          </w:p>
        </w:tc>
        <w:tc>
          <w:tcPr>
            <w:tcW w:w="4606" w:type="dxa"/>
          </w:tcPr>
          <w:p w:rsidR="002E24E0" w:rsidRPr="002E24E0" w:rsidRDefault="002E24E0" w:rsidP="00937AB2">
            <w:pPr>
              <w:jc w:val="both"/>
              <w:rPr>
                <w:rFonts w:ascii="Times New Roman" w:hAnsi="Times New Roman"/>
              </w:rPr>
            </w:pPr>
            <w:r w:rsidRPr="002E24E0">
              <w:rPr>
                <w:rFonts w:ascii="Times New Roman" w:hAnsi="Times New Roman"/>
              </w:rPr>
              <w:t>Kırsalda kadın çiftçilerin tarım sektörüne dahil edilmesi,kendi ekonomik özgürlüklerini sağlanmalarında katkıda bulunmak,</w:t>
            </w:r>
          </w:p>
        </w:tc>
      </w:tr>
      <w:tr w:rsidR="002E24E0" w:rsidRPr="002E24E0" w:rsidTr="00937AB2">
        <w:tc>
          <w:tcPr>
            <w:tcW w:w="4606" w:type="dxa"/>
          </w:tcPr>
          <w:p w:rsidR="002E24E0" w:rsidRPr="002E24E0" w:rsidRDefault="002E24E0" w:rsidP="00937AB2">
            <w:pPr>
              <w:rPr>
                <w:rFonts w:ascii="Times New Roman" w:hAnsi="Times New Roman"/>
                <w:b/>
              </w:rPr>
            </w:pPr>
          </w:p>
          <w:p w:rsidR="002E24E0" w:rsidRPr="002E24E0" w:rsidRDefault="002E24E0" w:rsidP="00937AB2">
            <w:pPr>
              <w:rPr>
                <w:rFonts w:ascii="Times New Roman" w:hAnsi="Times New Roman"/>
                <w:b/>
              </w:rPr>
            </w:pPr>
            <w:r w:rsidRPr="002E24E0">
              <w:rPr>
                <w:rFonts w:ascii="Times New Roman" w:hAnsi="Times New Roman"/>
                <w:b/>
              </w:rPr>
              <w:t>PROJEDEN ELDE EDİLEN ÇIKTILAR</w:t>
            </w:r>
          </w:p>
        </w:tc>
        <w:tc>
          <w:tcPr>
            <w:tcW w:w="4606" w:type="dxa"/>
          </w:tcPr>
          <w:p w:rsidR="002E24E0" w:rsidRPr="002E24E0" w:rsidRDefault="002E24E0" w:rsidP="00937AB2">
            <w:pPr>
              <w:jc w:val="both"/>
              <w:rPr>
                <w:rFonts w:ascii="Times New Roman" w:hAnsi="Times New Roman"/>
              </w:rPr>
            </w:pPr>
            <w:r w:rsidRPr="002E24E0">
              <w:rPr>
                <w:rFonts w:ascii="Times New Roman" w:hAnsi="Times New Roman"/>
              </w:rPr>
              <w:t>Kadın çiftçilerin tarımsal ekonomiye katkılarını arttırmak, katma değeri yüksek ürünlerin yetiştirilmesi  ve erkenci  ürünleri piyasaya çıkartmak</w:t>
            </w:r>
          </w:p>
        </w:tc>
      </w:tr>
      <w:tr w:rsidR="002E24E0" w:rsidRPr="002E24E0" w:rsidTr="00937AB2">
        <w:tc>
          <w:tcPr>
            <w:tcW w:w="4606" w:type="dxa"/>
          </w:tcPr>
          <w:p w:rsidR="002E24E0" w:rsidRPr="002E24E0" w:rsidRDefault="002E24E0" w:rsidP="00937AB2">
            <w:pPr>
              <w:rPr>
                <w:rFonts w:ascii="Times New Roman" w:hAnsi="Times New Roman"/>
                <w:b/>
              </w:rPr>
            </w:pPr>
          </w:p>
          <w:p w:rsidR="002E24E0" w:rsidRPr="002E24E0" w:rsidRDefault="002E24E0" w:rsidP="00937AB2">
            <w:pPr>
              <w:rPr>
                <w:rFonts w:ascii="Times New Roman" w:hAnsi="Times New Roman"/>
                <w:b/>
              </w:rPr>
            </w:pPr>
            <w:r w:rsidRPr="002E24E0">
              <w:rPr>
                <w:rFonts w:ascii="Times New Roman" w:hAnsi="Times New Roman"/>
                <w:b/>
              </w:rPr>
              <w:t>PROJENİN İÇERİĞİ İLE İLGİLİ ÖZET BİLGİ</w:t>
            </w:r>
          </w:p>
        </w:tc>
        <w:tc>
          <w:tcPr>
            <w:tcW w:w="4606" w:type="dxa"/>
          </w:tcPr>
          <w:p w:rsidR="002E24E0" w:rsidRPr="002E24E0" w:rsidRDefault="002E24E0" w:rsidP="00937AB2">
            <w:pPr>
              <w:rPr>
                <w:rFonts w:ascii="Times New Roman" w:hAnsi="Times New Roman"/>
              </w:rPr>
            </w:pPr>
            <w:r w:rsidRPr="002E24E0">
              <w:rPr>
                <w:rFonts w:ascii="Times New Roman" w:hAnsi="Times New Roman"/>
              </w:rPr>
              <w:t xml:space="preserve">Modern ve yeni  tekonolojiler ile Kadın çiftçilerin tarımsal ekonomiye katkılarını arttırmak, katma değeri yüksek ürünlerin yetiştirilmesi,  </w:t>
            </w:r>
          </w:p>
        </w:tc>
      </w:tr>
    </w:tbl>
    <w:p w:rsidR="003579AB" w:rsidRDefault="003579AB" w:rsidP="00D00050">
      <w:pPr>
        <w:rPr>
          <w:rFonts w:ascii="Times New Roman" w:hAnsi="Times New Roman"/>
          <w:sz w:val="24"/>
          <w:szCs w:val="24"/>
        </w:rPr>
      </w:pPr>
    </w:p>
    <w:p w:rsidR="002E24E0" w:rsidRPr="00C8202F" w:rsidRDefault="002E24E0" w:rsidP="00D00050">
      <w:pPr>
        <w:rPr>
          <w:rFonts w:ascii="Times New Roman" w:hAnsi="Times New Roman"/>
          <w:sz w:val="24"/>
          <w:szCs w:val="24"/>
        </w:rPr>
      </w:pPr>
      <w:r w:rsidRPr="002E24E0">
        <w:rPr>
          <w:rFonts w:ascii="Times New Roman" w:hAnsi="Times New Roman"/>
          <w:noProof/>
          <w:sz w:val="24"/>
          <w:szCs w:val="24"/>
          <w:lang w:eastAsia="tr-TR"/>
        </w:rPr>
        <w:drawing>
          <wp:inline distT="0" distB="0" distL="0" distR="0">
            <wp:extent cx="3127829" cy="1828800"/>
            <wp:effectExtent l="19050" t="0" r="0" b="0"/>
            <wp:docPr id="8" name="Resim 5" descr="C:\Users\DELL\Downloads\IMG-20180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20180102-WA0004.jpg"/>
                    <pic:cNvPicPr>
                      <a:picLocks noChangeAspect="1" noChangeArrowheads="1"/>
                    </pic:cNvPicPr>
                  </pic:nvPicPr>
                  <pic:blipFill>
                    <a:blip r:embed="rId24" cstate="print"/>
                    <a:srcRect/>
                    <a:stretch>
                      <a:fillRect/>
                    </a:stretch>
                  </pic:blipFill>
                  <pic:spPr bwMode="auto">
                    <a:xfrm>
                      <a:off x="0" y="0"/>
                      <a:ext cx="3132320" cy="1831426"/>
                    </a:xfrm>
                    <a:prstGeom prst="rect">
                      <a:avLst/>
                    </a:prstGeom>
                    <a:noFill/>
                    <a:ln w="9525">
                      <a:noFill/>
                      <a:miter lim="800000"/>
                      <a:headEnd/>
                      <a:tailEnd/>
                    </a:ln>
                  </pic:spPr>
                </pic:pic>
              </a:graphicData>
            </a:graphic>
          </wp:inline>
        </w:drawing>
      </w:r>
      <w:r w:rsidRPr="002E24E0">
        <w:rPr>
          <w:rFonts w:ascii="Times New Roman" w:hAnsi="Times New Roman"/>
          <w:noProof/>
          <w:sz w:val="24"/>
          <w:szCs w:val="24"/>
          <w:lang w:eastAsia="tr-TR"/>
        </w:rPr>
        <w:drawing>
          <wp:inline distT="0" distB="0" distL="0" distR="0">
            <wp:extent cx="2752725" cy="1817727"/>
            <wp:effectExtent l="19050" t="0" r="0" b="0"/>
            <wp:docPr id="11" name="Resim 4" descr="C:\Users\DELL\Downloads\IMG-201801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180102-WA0005.jpg"/>
                    <pic:cNvPicPr>
                      <a:picLocks noChangeAspect="1" noChangeArrowheads="1"/>
                    </pic:cNvPicPr>
                  </pic:nvPicPr>
                  <pic:blipFill>
                    <a:blip r:embed="rId25" cstate="print"/>
                    <a:srcRect/>
                    <a:stretch>
                      <a:fillRect/>
                    </a:stretch>
                  </pic:blipFill>
                  <pic:spPr bwMode="auto">
                    <a:xfrm>
                      <a:off x="0" y="0"/>
                      <a:ext cx="2759039" cy="1821897"/>
                    </a:xfrm>
                    <a:prstGeom prst="rect">
                      <a:avLst/>
                    </a:prstGeom>
                    <a:noFill/>
                    <a:ln w="9525">
                      <a:noFill/>
                      <a:miter lim="800000"/>
                      <a:headEnd/>
                      <a:tailEnd/>
                    </a:ln>
                  </pic:spPr>
                </pic:pic>
              </a:graphicData>
            </a:graphic>
          </wp:inline>
        </w:drawing>
      </w:r>
    </w:p>
    <w:p w:rsidR="002E24E0" w:rsidRDefault="002E24E0" w:rsidP="00DC45CE">
      <w:pPr>
        <w:pStyle w:val="AralkYok"/>
        <w:rPr>
          <w:rFonts w:ascii="Times New Roman" w:hAnsi="Times New Roman"/>
          <w:b/>
          <w:sz w:val="24"/>
          <w:szCs w:val="24"/>
        </w:rPr>
      </w:pPr>
    </w:p>
    <w:p w:rsidR="002E24E0" w:rsidRDefault="002E24E0" w:rsidP="00DC45CE">
      <w:pPr>
        <w:pStyle w:val="AralkYok"/>
        <w:rPr>
          <w:rFonts w:ascii="Times New Roman" w:hAnsi="Times New Roman"/>
          <w:b/>
          <w:sz w:val="24"/>
          <w:szCs w:val="24"/>
        </w:rPr>
      </w:pPr>
      <w:r w:rsidRPr="002E24E0">
        <w:rPr>
          <w:rFonts w:ascii="Times New Roman" w:hAnsi="Times New Roman"/>
          <w:b/>
          <w:noProof/>
          <w:sz w:val="24"/>
          <w:szCs w:val="24"/>
          <w:lang w:eastAsia="tr-TR"/>
        </w:rPr>
        <w:drawing>
          <wp:inline distT="0" distB="0" distL="0" distR="0">
            <wp:extent cx="2857500" cy="1906577"/>
            <wp:effectExtent l="19050" t="0" r="0" b="0"/>
            <wp:docPr id="17" name="Resim 3" descr="C:\Users\DELL\Downloads\IMG-201801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20180102-WA0006.jpg"/>
                    <pic:cNvPicPr>
                      <a:picLocks noChangeAspect="1" noChangeArrowheads="1"/>
                    </pic:cNvPicPr>
                  </pic:nvPicPr>
                  <pic:blipFill>
                    <a:blip r:embed="rId26" cstate="print"/>
                    <a:srcRect/>
                    <a:stretch>
                      <a:fillRect/>
                    </a:stretch>
                  </pic:blipFill>
                  <pic:spPr bwMode="auto">
                    <a:xfrm>
                      <a:off x="0" y="0"/>
                      <a:ext cx="2861947" cy="1909544"/>
                    </a:xfrm>
                    <a:prstGeom prst="rect">
                      <a:avLst/>
                    </a:prstGeom>
                    <a:noFill/>
                    <a:ln w="9525">
                      <a:noFill/>
                      <a:miter lim="800000"/>
                      <a:headEnd/>
                      <a:tailEnd/>
                    </a:ln>
                  </pic:spPr>
                </pic:pic>
              </a:graphicData>
            </a:graphic>
          </wp:inline>
        </w:drawing>
      </w:r>
      <w:r w:rsidRPr="002E24E0">
        <w:rPr>
          <w:rFonts w:ascii="Times New Roman" w:hAnsi="Times New Roman"/>
          <w:b/>
          <w:noProof/>
          <w:sz w:val="24"/>
          <w:szCs w:val="24"/>
          <w:lang w:eastAsia="tr-TR"/>
        </w:rPr>
        <w:drawing>
          <wp:inline distT="0" distB="0" distL="0" distR="0">
            <wp:extent cx="2855138" cy="1905000"/>
            <wp:effectExtent l="19050" t="0" r="2362" b="0"/>
            <wp:docPr id="18" name="Resim 2" descr="C:\Users\DELL\Downloads\IMG-201801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20180102-WA0007.jpg"/>
                    <pic:cNvPicPr>
                      <a:picLocks noChangeAspect="1" noChangeArrowheads="1"/>
                    </pic:cNvPicPr>
                  </pic:nvPicPr>
                  <pic:blipFill>
                    <a:blip r:embed="rId27" cstate="print"/>
                    <a:srcRect/>
                    <a:stretch>
                      <a:fillRect/>
                    </a:stretch>
                  </pic:blipFill>
                  <pic:spPr bwMode="auto">
                    <a:xfrm>
                      <a:off x="0" y="0"/>
                      <a:ext cx="2871410" cy="1915857"/>
                    </a:xfrm>
                    <a:prstGeom prst="rect">
                      <a:avLst/>
                    </a:prstGeom>
                    <a:noFill/>
                    <a:ln w="9525">
                      <a:noFill/>
                      <a:miter lim="800000"/>
                      <a:headEnd/>
                      <a:tailEnd/>
                    </a:ln>
                  </pic:spPr>
                </pic:pic>
              </a:graphicData>
            </a:graphic>
          </wp:inline>
        </w:drawing>
      </w:r>
    </w:p>
    <w:p w:rsidR="00DC45CE" w:rsidRPr="00DC45CE" w:rsidRDefault="00CD6A2C" w:rsidP="00DC45CE">
      <w:pPr>
        <w:pStyle w:val="AralkYok"/>
        <w:rPr>
          <w:rFonts w:ascii="Times New Roman" w:hAnsi="Times New Roman"/>
          <w:b/>
          <w:sz w:val="24"/>
          <w:szCs w:val="24"/>
        </w:rPr>
      </w:pPr>
      <w:r w:rsidRPr="00DC45CE">
        <w:rPr>
          <w:rFonts w:ascii="Times New Roman" w:hAnsi="Times New Roman"/>
          <w:b/>
          <w:sz w:val="24"/>
          <w:szCs w:val="24"/>
        </w:rPr>
        <w:t xml:space="preserve">12-  Tarımsal Desteklemeler </w:t>
      </w:r>
    </w:p>
    <w:p w:rsidR="00CD6A2C" w:rsidRPr="00DC45CE" w:rsidRDefault="00CD6A2C" w:rsidP="00DC45CE">
      <w:pPr>
        <w:pStyle w:val="AralkYok"/>
        <w:rPr>
          <w:rFonts w:ascii="Times New Roman" w:hAnsi="Times New Roman"/>
          <w:b/>
          <w:sz w:val="24"/>
          <w:szCs w:val="24"/>
        </w:rPr>
      </w:pPr>
      <w:r w:rsidRPr="00DC45CE">
        <w:rPr>
          <w:rFonts w:ascii="Times New Roman" w:hAnsi="Times New Roman"/>
          <w:b/>
          <w:sz w:val="24"/>
          <w:szCs w:val="24"/>
        </w:rPr>
        <w:t>12.1- Bitkisel Üretim Desteklemeleri</w:t>
      </w:r>
    </w:p>
    <w:tbl>
      <w:tblPr>
        <w:tblW w:w="10080" w:type="dxa"/>
        <w:tblCellMar>
          <w:left w:w="70" w:type="dxa"/>
          <w:right w:w="70" w:type="dxa"/>
        </w:tblCellMar>
        <w:tblLook w:val="04A0" w:firstRow="1" w:lastRow="0" w:firstColumn="1" w:lastColumn="0" w:noHBand="0" w:noVBand="1"/>
      </w:tblPr>
      <w:tblGrid>
        <w:gridCol w:w="5277"/>
        <w:gridCol w:w="1567"/>
        <w:gridCol w:w="1402"/>
        <w:gridCol w:w="1834"/>
      </w:tblGrid>
      <w:tr w:rsidR="00CD6A2C" w:rsidRPr="00C8202F" w:rsidTr="00DC45CE">
        <w:trPr>
          <w:trHeight w:val="584"/>
        </w:trPr>
        <w:tc>
          <w:tcPr>
            <w:tcW w:w="5372" w:type="dxa"/>
            <w:tcBorders>
              <w:top w:val="single" w:sz="8" w:space="0" w:color="auto"/>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bCs/>
                <w:sz w:val="24"/>
                <w:szCs w:val="24"/>
              </w:rPr>
            </w:pPr>
          </w:p>
        </w:tc>
        <w:tc>
          <w:tcPr>
            <w:tcW w:w="1448" w:type="dxa"/>
            <w:tcBorders>
              <w:top w:val="single" w:sz="8" w:space="0" w:color="auto"/>
              <w:left w:val="nil"/>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sz w:val="24"/>
                <w:szCs w:val="24"/>
              </w:rPr>
            </w:pPr>
          </w:p>
        </w:tc>
        <w:tc>
          <w:tcPr>
            <w:tcW w:w="1417" w:type="dxa"/>
            <w:tcBorders>
              <w:top w:val="single" w:sz="8" w:space="0" w:color="auto"/>
              <w:left w:val="nil"/>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b/>
                <w:bCs/>
                <w:sz w:val="24"/>
                <w:szCs w:val="24"/>
              </w:rPr>
            </w:pPr>
            <w:r w:rsidRPr="00C8202F">
              <w:rPr>
                <w:rFonts w:ascii="Times New Roman" w:hAnsi="Times New Roman"/>
                <w:b/>
                <w:bCs/>
                <w:sz w:val="24"/>
                <w:szCs w:val="24"/>
              </w:rPr>
              <w:t>İşletme sayısı</w:t>
            </w:r>
          </w:p>
        </w:tc>
        <w:tc>
          <w:tcPr>
            <w:tcW w:w="1843" w:type="dxa"/>
            <w:tcBorders>
              <w:top w:val="single" w:sz="8" w:space="0" w:color="auto"/>
              <w:left w:val="nil"/>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b/>
                <w:bCs/>
                <w:sz w:val="24"/>
                <w:szCs w:val="24"/>
              </w:rPr>
            </w:pPr>
            <w:r w:rsidRPr="00C8202F">
              <w:rPr>
                <w:rFonts w:ascii="Times New Roman" w:hAnsi="Times New Roman"/>
                <w:b/>
                <w:bCs/>
                <w:sz w:val="24"/>
                <w:szCs w:val="24"/>
              </w:rPr>
              <w:t>TOPLAM</w:t>
            </w:r>
          </w:p>
          <w:p w:rsidR="00CD6A2C" w:rsidRPr="00C8202F" w:rsidRDefault="00CD6A2C" w:rsidP="00B74B6E">
            <w:pPr>
              <w:tabs>
                <w:tab w:val="left" w:pos="0"/>
              </w:tabs>
              <w:jc w:val="center"/>
              <w:rPr>
                <w:rFonts w:ascii="Times New Roman" w:hAnsi="Times New Roman"/>
                <w:b/>
                <w:bCs/>
                <w:sz w:val="24"/>
                <w:szCs w:val="24"/>
              </w:rPr>
            </w:pPr>
            <w:r w:rsidRPr="00C8202F">
              <w:rPr>
                <w:rFonts w:ascii="Times New Roman" w:hAnsi="Times New Roman"/>
                <w:b/>
                <w:bCs/>
                <w:sz w:val="24"/>
                <w:szCs w:val="24"/>
              </w:rPr>
              <w:t>TL</w:t>
            </w:r>
          </w:p>
        </w:tc>
      </w:tr>
      <w:tr w:rsidR="00CD6A2C" w:rsidRPr="00C8202F" w:rsidTr="00AD077D">
        <w:trPr>
          <w:trHeight w:val="796"/>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b/>
                <w:sz w:val="24"/>
                <w:szCs w:val="24"/>
              </w:rPr>
            </w:pPr>
            <w:r w:rsidRPr="00C8202F">
              <w:rPr>
                <w:rFonts w:ascii="Times New Roman" w:hAnsi="Times New Roman"/>
                <w:b/>
                <w:sz w:val="24"/>
                <w:szCs w:val="24"/>
              </w:rPr>
              <w:t>1- Yem Bitkileri Üretimine İlişkin Desteklemeler-2016</w:t>
            </w:r>
          </w:p>
        </w:tc>
        <w:tc>
          <w:tcPr>
            <w:tcW w:w="1448"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417" w:type="dxa"/>
            <w:tcBorders>
              <w:top w:val="nil"/>
              <w:left w:val="nil"/>
              <w:bottom w:val="single" w:sz="8" w:space="0" w:color="auto"/>
              <w:right w:val="single" w:sz="8" w:space="0" w:color="auto"/>
            </w:tcBorders>
            <w:vAlign w:val="center"/>
          </w:tcPr>
          <w:p w:rsidR="00CD6A2C" w:rsidRPr="00C8202F" w:rsidRDefault="005F2814" w:rsidP="00B74B6E">
            <w:pPr>
              <w:tabs>
                <w:tab w:val="left" w:pos="0"/>
              </w:tabs>
              <w:jc w:val="center"/>
              <w:rPr>
                <w:rFonts w:ascii="Times New Roman" w:hAnsi="Times New Roman"/>
                <w:sz w:val="24"/>
                <w:szCs w:val="24"/>
              </w:rPr>
            </w:pPr>
            <w:r w:rsidRPr="00C8202F">
              <w:rPr>
                <w:rFonts w:ascii="Times New Roman" w:hAnsi="Times New Roman"/>
                <w:sz w:val="24"/>
                <w:szCs w:val="24"/>
              </w:rPr>
              <w:t>221</w:t>
            </w:r>
          </w:p>
        </w:tc>
        <w:tc>
          <w:tcPr>
            <w:tcW w:w="1843" w:type="dxa"/>
            <w:tcBorders>
              <w:top w:val="nil"/>
              <w:left w:val="nil"/>
              <w:bottom w:val="single" w:sz="8" w:space="0" w:color="auto"/>
              <w:right w:val="single" w:sz="8" w:space="0" w:color="auto"/>
            </w:tcBorders>
            <w:vAlign w:val="center"/>
          </w:tcPr>
          <w:p w:rsidR="00CD6A2C" w:rsidRPr="00C8202F" w:rsidRDefault="005F2814" w:rsidP="00B74B6E">
            <w:pPr>
              <w:tabs>
                <w:tab w:val="left" w:pos="0"/>
              </w:tabs>
              <w:jc w:val="center"/>
              <w:rPr>
                <w:rFonts w:ascii="Times New Roman" w:hAnsi="Times New Roman"/>
                <w:sz w:val="24"/>
                <w:szCs w:val="24"/>
              </w:rPr>
            </w:pPr>
            <w:r w:rsidRPr="00C8202F">
              <w:rPr>
                <w:rFonts w:ascii="Times New Roman" w:hAnsi="Times New Roman"/>
                <w:sz w:val="24"/>
                <w:szCs w:val="24"/>
              </w:rPr>
              <w:t xml:space="preserve">221.381,97 </w:t>
            </w:r>
            <w:r w:rsidR="00B74B6E" w:rsidRPr="00C8202F">
              <w:rPr>
                <w:rFonts w:ascii="Times New Roman" w:hAnsi="Times New Roman"/>
                <w:sz w:val="24"/>
                <w:szCs w:val="24"/>
              </w:rPr>
              <w:t>TL</w:t>
            </w:r>
          </w:p>
        </w:tc>
      </w:tr>
      <w:tr w:rsidR="00CD6A2C" w:rsidRPr="00C8202F" w:rsidTr="003579AB">
        <w:trPr>
          <w:trHeight w:val="623"/>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rPr>
                <w:rFonts w:ascii="Times New Roman" w:hAnsi="Times New Roman"/>
                <w:b/>
                <w:sz w:val="24"/>
                <w:szCs w:val="24"/>
              </w:rPr>
            </w:pPr>
            <w:r w:rsidRPr="00C8202F">
              <w:rPr>
                <w:rFonts w:ascii="Times New Roman" w:hAnsi="Times New Roman"/>
                <w:b/>
                <w:sz w:val="24"/>
                <w:szCs w:val="24"/>
              </w:rPr>
              <w:t xml:space="preserve">2- </w:t>
            </w:r>
            <w:r w:rsidR="00B74B6E" w:rsidRPr="00C8202F">
              <w:rPr>
                <w:rFonts w:ascii="Times New Roman" w:hAnsi="Times New Roman"/>
                <w:b/>
                <w:sz w:val="24"/>
                <w:szCs w:val="24"/>
              </w:rPr>
              <w:t>Sertifikalı Fidan  Desteklemesi</w:t>
            </w:r>
          </w:p>
        </w:tc>
        <w:tc>
          <w:tcPr>
            <w:tcW w:w="1448" w:type="dxa"/>
            <w:tcBorders>
              <w:top w:val="nil"/>
              <w:left w:val="nil"/>
              <w:bottom w:val="single" w:sz="8" w:space="0" w:color="auto"/>
              <w:right w:val="single" w:sz="8" w:space="0" w:color="auto"/>
            </w:tcBorders>
            <w:vAlign w:val="center"/>
          </w:tcPr>
          <w:p w:rsidR="00CD6A2C" w:rsidRPr="00C8202F" w:rsidRDefault="00B74B6E" w:rsidP="00B74B6E">
            <w:pPr>
              <w:tabs>
                <w:tab w:val="left" w:pos="0"/>
              </w:tabs>
              <w:jc w:val="center"/>
              <w:rPr>
                <w:rFonts w:ascii="Times New Roman" w:hAnsi="Times New Roman"/>
                <w:sz w:val="24"/>
                <w:szCs w:val="24"/>
              </w:rPr>
            </w:pPr>
            <w:r w:rsidRPr="00C8202F">
              <w:rPr>
                <w:rFonts w:ascii="Times New Roman" w:hAnsi="Times New Roman"/>
                <w:sz w:val="24"/>
                <w:szCs w:val="24"/>
              </w:rPr>
              <w:t>28,47 da</w:t>
            </w:r>
          </w:p>
        </w:tc>
        <w:tc>
          <w:tcPr>
            <w:tcW w:w="1417" w:type="dxa"/>
            <w:tcBorders>
              <w:top w:val="nil"/>
              <w:left w:val="nil"/>
              <w:bottom w:val="single" w:sz="8" w:space="0" w:color="auto"/>
              <w:right w:val="single" w:sz="8" w:space="0" w:color="auto"/>
            </w:tcBorders>
            <w:vAlign w:val="center"/>
          </w:tcPr>
          <w:p w:rsidR="00CD6A2C" w:rsidRPr="00C8202F" w:rsidRDefault="00B74B6E" w:rsidP="00B74B6E">
            <w:pPr>
              <w:tabs>
                <w:tab w:val="left" w:pos="0"/>
              </w:tabs>
              <w:jc w:val="center"/>
              <w:rPr>
                <w:rFonts w:ascii="Times New Roman" w:hAnsi="Times New Roman"/>
                <w:sz w:val="24"/>
                <w:szCs w:val="24"/>
              </w:rPr>
            </w:pPr>
            <w:r w:rsidRPr="00C8202F">
              <w:rPr>
                <w:rFonts w:ascii="Times New Roman" w:hAnsi="Times New Roman"/>
                <w:sz w:val="24"/>
                <w:szCs w:val="24"/>
              </w:rPr>
              <w:t>2 kişi</w:t>
            </w:r>
          </w:p>
        </w:tc>
        <w:tc>
          <w:tcPr>
            <w:tcW w:w="1843" w:type="dxa"/>
            <w:tcBorders>
              <w:top w:val="nil"/>
              <w:left w:val="nil"/>
              <w:bottom w:val="single" w:sz="8" w:space="0" w:color="auto"/>
              <w:right w:val="single" w:sz="8" w:space="0" w:color="auto"/>
            </w:tcBorders>
            <w:vAlign w:val="center"/>
          </w:tcPr>
          <w:p w:rsidR="00CD6A2C" w:rsidRPr="00C8202F" w:rsidRDefault="00B74B6E" w:rsidP="00B74B6E">
            <w:pPr>
              <w:tabs>
                <w:tab w:val="left" w:pos="0"/>
              </w:tabs>
              <w:jc w:val="center"/>
              <w:rPr>
                <w:rFonts w:ascii="Times New Roman" w:hAnsi="Times New Roman"/>
                <w:sz w:val="24"/>
                <w:szCs w:val="24"/>
              </w:rPr>
            </w:pPr>
            <w:r w:rsidRPr="00C8202F">
              <w:rPr>
                <w:rFonts w:ascii="Times New Roman" w:hAnsi="Times New Roman"/>
                <w:sz w:val="24"/>
                <w:szCs w:val="24"/>
              </w:rPr>
              <w:t>2.847,40 TL</w:t>
            </w:r>
          </w:p>
        </w:tc>
      </w:tr>
      <w:tr w:rsidR="00CD6A2C" w:rsidRPr="00C8202F" w:rsidTr="00C8202F">
        <w:trPr>
          <w:trHeight w:val="436"/>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3-Dolu-Şiddetli Yağış ve Fırtına</w:t>
            </w:r>
          </w:p>
        </w:tc>
        <w:tc>
          <w:tcPr>
            <w:tcW w:w="1448" w:type="dxa"/>
            <w:tcBorders>
              <w:top w:val="nil"/>
              <w:left w:val="nil"/>
              <w:bottom w:val="single" w:sz="8" w:space="0" w:color="auto"/>
              <w:right w:val="single" w:sz="8" w:space="0" w:color="auto"/>
            </w:tcBorders>
            <w:vAlign w:val="center"/>
            <w:hideMark/>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417" w:type="dxa"/>
            <w:tcBorders>
              <w:top w:val="nil"/>
              <w:left w:val="nil"/>
              <w:bottom w:val="single" w:sz="8" w:space="0" w:color="auto"/>
              <w:right w:val="single" w:sz="8" w:space="0" w:color="auto"/>
            </w:tcBorders>
            <w:vAlign w:val="center"/>
            <w:hideMark/>
          </w:tcPr>
          <w:p w:rsidR="00CD6A2C" w:rsidRPr="00C8202F" w:rsidRDefault="005F2814" w:rsidP="00B74B6E">
            <w:pPr>
              <w:tabs>
                <w:tab w:val="left" w:pos="0"/>
              </w:tabs>
              <w:jc w:val="center"/>
              <w:rPr>
                <w:rFonts w:ascii="Times New Roman" w:hAnsi="Times New Roman"/>
                <w:sz w:val="24"/>
                <w:szCs w:val="24"/>
              </w:rPr>
            </w:pPr>
            <w:r w:rsidRPr="00C8202F">
              <w:rPr>
                <w:rFonts w:ascii="Times New Roman" w:hAnsi="Times New Roman"/>
                <w:sz w:val="24"/>
                <w:szCs w:val="24"/>
              </w:rPr>
              <w:t>-</w:t>
            </w:r>
          </w:p>
          <w:p w:rsidR="00CD6A2C" w:rsidRPr="00C8202F" w:rsidRDefault="00CD6A2C" w:rsidP="00B74B6E">
            <w:pPr>
              <w:tabs>
                <w:tab w:val="left" w:pos="0"/>
              </w:tabs>
              <w:jc w:val="center"/>
              <w:rPr>
                <w:rFonts w:ascii="Times New Roman" w:hAnsi="Times New Roman"/>
                <w:sz w:val="24"/>
                <w:szCs w:val="24"/>
              </w:rPr>
            </w:pPr>
          </w:p>
        </w:tc>
        <w:tc>
          <w:tcPr>
            <w:tcW w:w="1843" w:type="dxa"/>
            <w:tcBorders>
              <w:top w:val="nil"/>
              <w:left w:val="nil"/>
              <w:bottom w:val="single" w:sz="8" w:space="0" w:color="auto"/>
              <w:right w:val="single" w:sz="8" w:space="0" w:color="auto"/>
            </w:tcBorders>
            <w:vAlign w:val="center"/>
            <w:hideMark/>
          </w:tcPr>
          <w:p w:rsidR="00CD6A2C" w:rsidRPr="00C8202F" w:rsidRDefault="005F2814" w:rsidP="00B74B6E">
            <w:pPr>
              <w:tabs>
                <w:tab w:val="left" w:pos="0"/>
              </w:tabs>
              <w:jc w:val="center"/>
              <w:rPr>
                <w:rFonts w:ascii="Times New Roman" w:hAnsi="Times New Roman"/>
                <w:sz w:val="24"/>
                <w:szCs w:val="24"/>
              </w:rPr>
            </w:pPr>
            <w:r w:rsidRPr="00C8202F">
              <w:rPr>
                <w:rFonts w:ascii="Times New Roman" w:hAnsi="Times New Roman"/>
                <w:sz w:val="24"/>
                <w:szCs w:val="24"/>
              </w:rPr>
              <w:t>-</w:t>
            </w:r>
          </w:p>
          <w:p w:rsidR="00CD6A2C" w:rsidRPr="00C8202F" w:rsidRDefault="00CD6A2C" w:rsidP="00B74B6E">
            <w:pPr>
              <w:tabs>
                <w:tab w:val="left" w:pos="0"/>
              </w:tabs>
              <w:jc w:val="center"/>
              <w:rPr>
                <w:rFonts w:ascii="Times New Roman" w:hAnsi="Times New Roman"/>
                <w:sz w:val="24"/>
                <w:szCs w:val="24"/>
              </w:rPr>
            </w:pPr>
          </w:p>
        </w:tc>
      </w:tr>
      <w:tr w:rsidR="00CD6A2C" w:rsidRPr="00C8202F" w:rsidTr="00C8202F">
        <w:trPr>
          <w:trHeight w:val="791"/>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4-Makine Ekipman Desteği</w:t>
            </w:r>
          </w:p>
        </w:tc>
        <w:tc>
          <w:tcPr>
            <w:tcW w:w="1448"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417"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843"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w:t>
            </w:r>
          </w:p>
        </w:tc>
      </w:tr>
      <w:tr w:rsidR="00CD6A2C" w:rsidRPr="00C8202F" w:rsidTr="00B74B6E">
        <w:trPr>
          <w:trHeight w:val="982"/>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5</w:t>
            </w:r>
            <w:r w:rsidRPr="00C8202F">
              <w:rPr>
                <w:rFonts w:ascii="Times New Roman" w:hAnsi="Times New Roman"/>
                <w:b/>
                <w:sz w:val="24"/>
                <w:szCs w:val="24"/>
              </w:rPr>
              <w:t xml:space="preserve">-Sertifikalı </w:t>
            </w:r>
            <w:r w:rsidR="00A45E63" w:rsidRPr="00C8202F">
              <w:rPr>
                <w:rFonts w:ascii="Times New Roman" w:hAnsi="Times New Roman"/>
                <w:b/>
                <w:sz w:val="24"/>
                <w:szCs w:val="24"/>
              </w:rPr>
              <w:t>Tohum</w:t>
            </w:r>
            <w:r w:rsidRPr="00C8202F">
              <w:rPr>
                <w:rFonts w:ascii="Times New Roman" w:hAnsi="Times New Roman"/>
                <w:b/>
                <w:sz w:val="24"/>
                <w:szCs w:val="24"/>
              </w:rPr>
              <w:t xml:space="preserve"> Desteklemesi-201</w:t>
            </w:r>
            <w:r w:rsidR="00A45E63" w:rsidRPr="00C8202F">
              <w:rPr>
                <w:rFonts w:ascii="Times New Roman" w:hAnsi="Times New Roman"/>
                <w:b/>
                <w:sz w:val="24"/>
                <w:szCs w:val="24"/>
              </w:rPr>
              <w:t>7</w:t>
            </w:r>
          </w:p>
        </w:tc>
        <w:tc>
          <w:tcPr>
            <w:tcW w:w="1448"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19.265 da</w:t>
            </w:r>
          </w:p>
        </w:tc>
        <w:tc>
          <w:tcPr>
            <w:tcW w:w="1417"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257 kişi</w:t>
            </w:r>
          </w:p>
        </w:tc>
        <w:tc>
          <w:tcPr>
            <w:tcW w:w="1843"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164.265,63TL</w:t>
            </w:r>
          </w:p>
        </w:tc>
      </w:tr>
      <w:tr w:rsidR="00CD6A2C" w:rsidRPr="00C8202F" w:rsidTr="00B74B6E">
        <w:trPr>
          <w:trHeight w:val="982"/>
        </w:trPr>
        <w:tc>
          <w:tcPr>
            <w:tcW w:w="5372" w:type="dxa"/>
            <w:tcBorders>
              <w:top w:val="nil"/>
              <w:left w:val="single" w:sz="8" w:space="0" w:color="auto"/>
              <w:bottom w:val="single" w:sz="8" w:space="0" w:color="auto"/>
              <w:right w:val="single" w:sz="8" w:space="0" w:color="auto"/>
            </w:tcBorders>
            <w:vAlign w:val="center"/>
            <w:hideMark/>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6-İyi Tarım Uygulamaları (2016 Yılına ait)</w:t>
            </w:r>
          </w:p>
        </w:tc>
        <w:tc>
          <w:tcPr>
            <w:tcW w:w="1448"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1.485,75</w:t>
            </w:r>
            <w:r w:rsidR="00CD6A2C" w:rsidRPr="00C8202F">
              <w:rPr>
                <w:rFonts w:ascii="Times New Roman" w:hAnsi="Times New Roman"/>
                <w:sz w:val="24"/>
                <w:szCs w:val="24"/>
              </w:rPr>
              <w:t xml:space="preserve"> da</w:t>
            </w:r>
          </w:p>
        </w:tc>
        <w:tc>
          <w:tcPr>
            <w:tcW w:w="1417"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1</w:t>
            </w:r>
            <w:r w:rsidR="00CD6A2C" w:rsidRPr="00C8202F">
              <w:rPr>
                <w:rFonts w:ascii="Times New Roman" w:hAnsi="Times New Roman"/>
                <w:sz w:val="24"/>
                <w:szCs w:val="24"/>
              </w:rPr>
              <w:t xml:space="preserve"> kişi</w:t>
            </w:r>
          </w:p>
        </w:tc>
        <w:tc>
          <w:tcPr>
            <w:tcW w:w="1843"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74.287,40</w:t>
            </w:r>
            <w:r w:rsidR="00CD6A2C" w:rsidRPr="00C8202F">
              <w:rPr>
                <w:rFonts w:ascii="Times New Roman" w:hAnsi="Times New Roman"/>
                <w:sz w:val="24"/>
                <w:szCs w:val="24"/>
              </w:rPr>
              <w:t xml:space="preserve"> TL</w:t>
            </w:r>
          </w:p>
        </w:tc>
      </w:tr>
      <w:tr w:rsidR="00CD6A2C" w:rsidRPr="00C8202F" w:rsidTr="00B74B6E">
        <w:trPr>
          <w:trHeight w:val="982"/>
        </w:trPr>
        <w:tc>
          <w:tcPr>
            <w:tcW w:w="5372" w:type="dxa"/>
            <w:tcBorders>
              <w:top w:val="nil"/>
              <w:left w:val="single" w:sz="8" w:space="0" w:color="auto"/>
              <w:bottom w:val="single" w:sz="8" w:space="0" w:color="auto"/>
              <w:right w:val="single" w:sz="8" w:space="0" w:color="auto"/>
            </w:tcBorders>
            <w:vAlign w:val="center"/>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7-Organik Tarım Desteklemesi(2016 Yılına ait)</w:t>
            </w:r>
          </w:p>
        </w:tc>
        <w:tc>
          <w:tcPr>
            <w:tcW w:w="1448"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5.333,325</w:t>
            </w:r>
            <w:r w:rsidR="00CD6A2C" w:rsidRPr="00C8202F">
              <w:rPr>
                <w:rFonts w:ascii="Times New Roman" w:hAnsi="Times New Roman"/>
                <w:sz w:val="24"/>
                <w:szCs w:val="24"/>
              </w:rPr>
              <w:t xml:space="preserve"> da</w:t>
            </w:r>
          </w:p>
        </w:tc>
        <w:tc>
          <w:tcPr>
            <w:tcW w:w="1417"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14</w:t>
            </w:r>
            <w:r w:rsidR="00CD6A2C" w:rsidRPr="00C8202F">
              <w:rPr>
                <w:rFonts w:ascii="Times New Roman" w:hAnsi="Times New Roman"/>
                <w:sz w:val="24"/>
                <w:szCs w:val="24"/>
              </w:rPr>
              <w:t xml:space="preserve"> kişi</w:t>
            </w:r>
          </w:p>
        </w:tc>
        <w:tc>
          <w:tcPr>
            <w:tcW w:w="1843" w:type="dxa"/>
            <w:tcBorders>
              <w:top w:val="nil"/>
              <w:left w:val="nil"/>
              <w:bottom w:val="single" w:sz="8" w:space="0" w:color="auto"/>
              <w:right w:val="single" w:sz="8" w:space="0" w:color="auto"/>
            </w:tcBorders>
            <w:vAlign w:val="center"/>
          </w:tcPr>
          <w:p w:rsidR="00CD6A2C" w:rsidRPr="00C8202F" w:rsidRDefault="00A45E63" w:rsidP="00B74B6E">
            <w:pPr>
              <w:tabs>
                <w:tab w:val="left" w:pos="0"/>
              </w:tabs>
              <w:jc w:val="center"/>
              <w:rPr>
                <w:rFonts w:ascii="Times New Roman" w:hAnsi="Times New Roman"/>
                <w:sz w:val="24"/>
                <w:szCs w:val="24"/>
              </w:rPr>
            </w:pPr>
            <w:r w:rsidRPr="00C8202F">
              <w:rPr>
                <w:rFonts w:ascii="Times New Roman" w:hAnsi="Times New Roman"/>
                <w:sz w:val="24"/>
                <w:szCs w:val="24"/>
              </w:rPr>
              <w:t>207.639,87</w:t>
            </w:r>
            <w:r w:rsidR="00CD6A2C" w:rsidRPr="00C8202F">
              <w:rPr>
                <w:rFonts w:ascii="Times New Roman" w:hAnsi="Times New Roman"/>
                <w:sz w:val="24"/>
                <w:szCs w:val="24"/>
              </w:rPr>
              <w:t xml:space="preserve"> TL</w:t>
            </w:r>
          </w:p>
        </w:tc>
      </w:tr>
      <w:tr w:rsidR="00CD6A2C" w:rsidRPr="00C8202F" w:rsidTr="00B74B6E">
        <w:trPr>
          <w:trHeight w:val="982"/>
        </w:trPr>
        <w:tc>
          <w:tcPr>
            <w:tcW w:w="5372" w:type="dxa"/>
            <w:tcBorders>
              <w:top w:val="nil"/>
              <w:left w:val="single" w:sz="8" w:space="0" w:color="auto"/>
              <w:bottom w:val="single" w:sz="8" w:space="0" w:color="auto"/>
              <w:right w:val="single" w:sz="8" w:space="0" w:color="auto"/>
            </w:tcBorders>
            <w:vAlign w:val="center"/>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8-Küçük Aile işletmesi</w:t>
            </w:r>
          </w:p>
        </w:tc>
        <w:tc>
          <w:tcPr>
            <w:tcW w:w="1448"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3,480</w:t>
            </w:r>
          </w:p>
        </w:tc>
        <w:tc>
          <w:tcPr>
            <w:tcW w:w="1417"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1 kişi</w:t>
            </w:r>
          </w:p>
        </w:tc>
        <w:tc>
          <w:tcPr>
            <w:tcW w:w="1843" w:type="dxa"/>
            <w:tcBorders>
              <w:top w:val="nil"/>
              <w:left w:val="nil"/>
              <w:bottom w:val="single" w:sz="8"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r w:rsidRPr="00C8202F">
              <w:rPr>
                <w:rFonts w:ascii="Times New Roman" w:hAnsi="Times New Roman"/>
                <w:sz w:val="24"/>
                <w:szCs w:val="24"/>
              </w:rPr>
              <w:t>348,00 TL</w:t>
            </w:r>
          </w:p>
        </w:tc>
      </w:tr>
      <w:tr w:rsidR="00CD6A2C" w:rsidRPr="00C8202F" w:rsidTr="00C8202F">
        <w:trPr>
          <w:trHeight w:val="982"/>
        </w:trPr>
        <w:tc>
          <w:tcPr>
            <w:tcW w:w="5372" w:type="dxa"/>
            <w:tcBorders>
              <w:top w:val="nil"/>
              <w:left w:val="single" w:sz="8" w:space="0" w:color="auto"/>
              <w:bottom w:val="nil"/>
              <w:right w:val="single" w:sz="8" w:space="0" w:color="auto"/>
            </w:tcBorders>
            <w:vAlign w:val="center"/>
            <w:hideMark/>
          </w:tcPr>
          <w:p w:rsidR="00CD6A2C" w:rsidRPr="00C8202F" w:rsidRDefault="00CD6A2C" w:rsidP="00B74B6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9-ÇATAK desteklemesi-2016</w:t>
            </w:r>
          </w:p>
        </w:tc>
        <w:tc>
          <w:tcPr>
            <w:tcW w:w="1448" w:type="dxa"/>
            <w:tcBorders>
              <w:top w:val="nil"/>
              <w:left w:val="nil"/>
              <w:bottom w:val="nil"/>
              <w:right w:val="single" w:sz="8" w:space="0" w:color="auto"/>
            </w:tcBorders>
          </w:tcPr>
          <w:p w:rsidR="00CD6A2C" w:rsidRPr="00C8202F" w:rsidRDefault="00A45E63" w:rsidP="00C8202F">
            <w:pPr>
              <w:tabs>
                <w:tab w:val="left" w:pos="0"/>
              </w:tabs>
              <w:rPr>
                <w:rFonts w:ascii="Times New Roman" w:hAnsi="Times New Roman"/>
                <w:sz w:val="24"/>
                <w:szCs w:val="24"/>
              </w:rPr>
            </w:pPr>
            <w:r w:rsidRPr="00C8202F">
              <w:rPr>
                <w:rFonts w:ascii="Times New Roman" w:hAnsi="Times New Roman"/>
                <w:sz w:val="24"/>
                <w:szCs w:val="24"/>
              </w:rPr>
              <w:t>1.541,833</w:t>
            </w:r>
            <w:r w:rsidR="00CD6A2C" w:rsidRPr="00C8202F">
              <w:rPr>
                <w:rFonts w:ascii="Times New Roman" w:hAnsi="Times New Roman"/>
                <w:sz w:val="24"/>
                <w:szCs w:val="24"/>
              </w:rPr>
              <w:t>da</w:t>
            </w:r>
          </w:p>
        </w:tc>
        <w:tc>
          <w:tcPr>
            <w:tcW w:w="1417" w:type="dxa"/>
            <w:tcBorders>
              <w:top w:val="nil"/>
              <w:left w:val="nil"/>
              <w:bottom w:val="nil"/>
              <w:right w:val="single" w:sz="8" w:space="0" w:color="auto"/>
            </w:tcBorders>
          </w:tcPr>
          <w:p w:rsidR="00CD6A2C" w:rsidRPr="00C8202F" w:rsidRDefault="00A45E63" w:rsidP="00C8202F">
            <w:pPr>
              <w:tabs>
                <w:tab w:val="left" w:pos="0"/>
              </w:tabs>
              <w:jc w:val="center"/>
              <w:rPr>
                <w:rFonts w:ascii="Times New Roman" w:hAnsi="Times New Roman"/>
                <w:sz w:val="24"/>
                <w:szCs w:val="24"/>
              </w:rPr>
            </w:pPr>
            <w:r w:rsidRPr="00C8202F">
              <w:rPr>
                <w:rFonts w:ascii="Times New Roman" w:hAnsi="Times New Roman"/>
                <w:sz w:val="24"/>
                <w:szCs w:val="24"/>
              </w:rPr>
              <w:t xml:space="preserve">5 </w:t>
            </w:r>
            <w:r w:rsidR="00CD6A2C" w:rsidRPr="00C8202F">
              <w:rPr>
                <w:rFonts w:ascii="Times New Roman" w:hAnsi="Times New Roman"/>
                <w:sz w:val="24"/>
                <w:szCs w:val="24"/>
              </w:rPr>
              <w:t>kişi</w:t>
            </w:r>
          </w:p>
        </w:tc>
        <w:tc>
          <w:tcPr>
            <w:tcW w:w="1843" w:type="dxa"/>
            <w:tcBorders>
              <w:top w:val="nil"/>
              <w:left w:val="nil"/>
              <w:bottom w:val="nil"/>
              <w:right w:val="single" w:sz="8" w:space="0" w:color="auto"/>
            </w:tcBorders>
          </w:tcPr>
          <w:p w:rsidR="00CD6A2C" w:rsidRPr="00C8202F" w:rsidRDefault="00A45E63" w:rsidP="00C8202F">
            <w:pPr>
              <w:tabs>
                <w:tab w:val="left" w:pos="0"/>
              </w:tabs>
              <w:rPr>
                <w:rFonts w:ascii="Times New Roman" w:hAnsi="Times New Roman"/>
                <w:sz w:val="24"/>
                <w:szCs w:val="24"/>
              </w:rPr>
            </w:pPr>
            <w:r w:rsidRPr="00C8202F">
              <w:rPr>
                <w:rFonts w:ascii="Times New Roman" w:hAnsi="Times New Roman"/>
                <w:sz w:val="24"/>
                <w:szCs w:val="24"/>
              </w:rPr>
              <w:t>149.784,53</w:t>
            </w:r>
            <w:r w:rsidR="00CD6A2C" w:rsidRPr="00C8202F">
              <w:rPr>
                <w:rFonts w:ascii="Times New Roman" w:hAnsi="Times New Roman"/>
                <w:sz w:val="24"/>
                <w:szCs w:val="24"/>
              </w:rPr>
              <w:t xml:space="preserve"> TL</w:t>
            </w:r>
          </w:p>
        </w:tc>
      </w:tr>
      <w:tr w:rsidR="005F2814" w:rsidRPr="00C8202F" w:rsidTr="00C8202F">
        <w:trPr>
          <w:trHeight w:val="80"/>
        </w:trPr>
        <w:tc>
          <w:tcPr>
            <w:tcW w:w="5372" w:type="dxa"/>
            <w:tcBorders>
              <w:top w:val="nil"/>
              <w:left w:val="single" w:sz="8" w:space="0" w:color="auto"/>
              <w:bottom w:val="single" w:sz="4" w:space="0" w:color="auto"/>
              <w:right w:val="single" w:sz="8" w:space="0" w:color="auto"/>
            </w:tcBorders>
            <w:vAlign w:val="center"/>
            <w:hideMark/>
          </w:tcPr>
          <w:p w:rsidR="005F2814" w:rsidRPr="00C8202F" w:rsidRDefault="005F2814" w:rsidP="00B74B6E">
            <w:pPr>
              <w:tabs>
                <w:tab w:val="left" w:pos="0"/>
              </w:tabs>
              <w:jc w:val="center"/>
              <w:rPr>
                <w:rFonts w:ascii="Times New Roman" w:hAnsi="Times New Roman"/>
                <w:b/>
                <w:color w:val="000000"/>
                <w:sz w:val="24"/>
                <w:szCs w:val="24"/>
              </w:rPr>
            </w:pPr>
          </w:p>
        </w:tc>
        <w:tc>
          <w:tcPr>
            <w:tcW w:w="1448" w:type="dxa"/>
            <w:tcBorders>
              <w:top w:val="nil"/>
              <w:left w:val="nil"/>
              <w:bottom w:val="single" w:sz="4" w:space="0" w:color="auto"/>
              <w:right w:val="single" w:sz="8" w:space="0" w:color="auto"/>
            </w:tcBorders>
            <w:vAlign w:val="center"/>
          </w:tcPr>
          <w:p w:rsidR="005F2814" w:rsidRPr="00C8202F" w:rsidRDefault="005F2814" w:rsidP="00B74B6E">
            <w:pPr>
              <w:tabs>
                <w:tab w:val="left" w:pos="0"/>
              </w:tabs>
              <w:jc w:val="center"/>
              <w:rPr>
                <w:rFonts w:ascii="Times New Roman" w:hAnsi="Times New Roman"/>
                <w:sz w:val="24"/>
                <w:szCs w:val="24"/>
              </w:rPr>
            </w:pPr>
          </w:p>
        </w:tc>
        <w:tc>
          <w:tcPr>
            <w:tcW w:w="1417" w:type="dxa"/>
            <w:tcBorders>
              <w:top w:val="nil"/>
              <w:left w:val="nil"/>
              <w:bottom w:val="single" w:sz="4" w:space="0" w:color="auto"/>
              <w:right w:val="single" w:sz="8" w:space="0" w:color="auto"/>
            </w:tcBorders>
            <w:vAlign w:val="center"/>
          </w:tcPr>
          <w:p w:rsidR="005F2814" w:rsidRPr="00C8202F" w:rsidRDefault="005F2814" w:rsidP="00B74B6E">
            <w:pPr>
              <w:tabs>
                <w:tab w:val="left" w:pos="0"/>
              </w:tabs>
              <w:jc w:val="center"/>
              <w:rPr>
                <w:rFonts w:ascii="Times New Roman" w:hAnsi="Times New Roman"/>
                <w:sz w:val="24"/>
                <w:szCs w:val="24"/>
              </w:rPr>
            </w:pPr>
          </w:p>
        </w:tc>
        <w:tc>
          <w:tcPr>
            <w:tcW w:w="1843" w:type="dxa"/>
            <w:tcBorders>
              <w:top w:val="nil"/>
              <w:left w:val="nil"/>
              <w:bottom w:val="single" w:sz="4" w:space="0" w:color="auto"/>
              <w:right w:val="single" w:sz="8" w:space="0" w:color="auto"/>
            </w:tcBorders>
            <w:vAlign w:val="center"/>
          </w:tcPr>
          <w:p w:rsidR="005F2814" w:rsidRPr="00C8202F" w:rsidRDefault="005F2814" w:rsidP="00B74B6E">
            <w:pPr>
              <w:tabs>
                <w:tab w:val="left" w:pos="0"/>
              </w:tabs>
              <w:jc w:val="center"/>
              <w:rPr>
                <w:rFonts w:ascii="Times New Roman" w:hAnsi="Times New Roman"/>
                <w:sz w:val="24"/>
                <w:szCs w:val="24"/>
              </w:rPr>
            </w:pPr>
          </w:p>
        </w:tc>
      </w:tr>
      <w:tr w:rsidR="005F2814" w:rsidRPr="00C8202F" w:rsidTr="00B74B6E">
        <w:trPr>
          <w:trHeight w:val="982"/>
        </w:trPr>
        <w:tc>
          <w:tcPr>
            <w:tcW w:w="5372" w:type="dxa"/>
            <w:tcBorders>
              <w:top w:val="single" w:sz="4" w:space="0" w:color="auto"/>
              <w:left w:val="single" w:sz="8" w:space="0" w:color="auto"/>
              <w:bottom w:val="nil"/>
              <w:right w:val="single" w:sz="8" w:space="0" w:color="auto"/>
            </w:tcBorders>
            <w:vAlign w:val="center"/>
            <w:hideMark/>
          </w:tcPr>
          <w:p w:rsidR="005F2814" w:rsidRPr="00C8202F" w:rsidRDefault="005F2814" w:rsidP="003579AB">
            <w:pPr>
              <w:tabs>
                <w:tab w:val="left" w:pos="0"/>
              </w:tabs>
              <w:rPr>
                <w:rFonts w:ascii="Times New Roman" w:hAnsi="Times New Roman"/>
                <w:b/>
                <w:color w:val="000000"/>
                <w:sz w:val="24"/>
                <w:szCs w:val="24"/>
              </w:rPr>
            </w:pPr>
            <w:r w:rsidRPr="00C8202F">
              <w:rPr>
                <w:rFonts w:ascii="Times New Roman" w:hAnsi="Times New Roman"/>
                <w:b/>
                <w:color w:val="000000"/>
                <w:sz w:val="24"/>
                <w:szCs w:val="24"/>
              </w:rPr>
              <w:t>10- Mazot Gübre Desteği</w:t>
            </w:r>
          </w:p>
        </w:tc>
        <w:tc>
          <w:tcPr>
            <w:tcW w:w="1448" w:type="dxa"/>
            <w:tcBorders>
              <w:top w:val="single" w:sz="4" w:space="0" w:color="auto"/>
              <w:left w:val="nil"/>
              <w:bottom w:val="nil"/>
              <w:right w:val="single" w:sz="8" w:space="0" w:color="auto"/>
            </w:tcBorders>
            <w:vAlign w:val="center"/>
          </w:tcPr>
          <w:p w:rsidR="005F2814" w:rsidRPr="00C8202F" w:rsidRDefault="00481C73" w:rsidP="00B74B6E">
            <w:pPr>
              <w:tabs>
                <w:tab w:val="left" w:pos="0"/>
              </w:tabs>
              <w:jc w:val="center"/>
              <w:rPr>
                <w:rFonts w:ascii="Times New Roman" w:hAnsi="Times New Roman"/>
                <w:sz w:val="24"/>
                <w:szCs w:val="24"/>
              </w:rPr>
            </w:pPr>
            <w:r w:rsidRPr="00C8202F">
              <w:rPr>
                <w:rFonts w:ascii="Times New Roman" w:hAnsi="Times New Roman"/>
                <w:sz w:val="24"/>
                <w:szCs w:val="24"/>
              </w:rPr>
              <w:t>100.201,176da</w:t>
            </w:r>
          </w:p>
        </w:tc>
        <w:tc>
          <w:tcPr>
            <w:tcW w:w="1417" w:type="dxa"/>
            <w:tcBorders>
              <w:top w:val="single" w:sz="4" w:space="0" w:color="auto"/>
              <w:left w:val="nil"/>
              <w:bottom w:val="nil"/>
              <w:right w:val="single" w:sz="8" w:space="0" w:color="auto"/>
            </w:tcBorders>
            <w:vAlign w:val="center"/>
          </w:tcPr>
          <w:p w:rsidR="005F2814" w:rsidRPr="00C8202F" w:rsidRDefault="00481C73" w:rsidP="00B74B6E">
            <w:pPr>
              <w:tabs>
                <w:tab w:val="left" w:pos="0"/>
              </w:tabs>
              <w:jc w:val="center"/>
              <w:rPr>
                <w:rFonts w:ascii="Times New Roman" w:hAnsi="Times New Roman"/>
                <w:sz w:val="24"/>
                <w:szCs w:val="24"/>
              </w:rPr>
            </w:pPr>
            <w:r w:rsidRPr="00C8202F">
              <w:rPr>
                <w:rFonts w:ascii="Times New Roman" w:hAnsi="Times New Roman"/>
                <w:sz w:val="24"/>
                <w:szCs w:val="24"/>
              </w:rPr>
              <w:t>1408 kişi</w:t>
            </w:r>
          </w:p>
        </w:tc>
        <w:tc>
          <w:tcPr>
            <w:tcW w:w="1843" w:type="dxa"/>
            <w:tcBorders>
              <w:top w:val="single" w:sz="4" w:space="0" w:color="auto"/>
              <w:left w:val="nil"/>
              <w:bottom w:val="nil"/>
              <w:right w:val="single" w:sz="8" w:space="0" w:color="auto"/>
            </w:tcBorders>
            <w:vAlign w:val="center"/>
          </w:tcPr>
          <w:p w:rsidR="005F2814" w:rsidRPr="00C8202F" w:rsidRDefault="00481C73" w:rsidP="00B74B6E">
            <w:pPr>
              <w:tabs>
                <w:tab w:val="left" w:pos="0"/>
              </w:tabs>
              <w:jc w:val="center"/>
              <w:rPr>
                <w:rFonts w:ascii="Times New Roman" w:hAnsi="Times New Roman"/>
                <w:sz w:val="24"/>
                <w:szCs w:val="24"/>
              </w:rPr>
            </w:pPr>
            <w:r w:rsidRPr="00C8202F">
              <w:rPr>
                <w:rFonts w:ascii="Times New Roman" w:hAnsi="Times New Roman"/>
                <w:sz w:val="24"/>
                <w:szCs w:val="24"/>
              </w:rPr>
              <w:t>1.102.221,52 TL</w:t>
            </w:r>
          </w:p>
        </w:tc>
      </w:tr>
      <w:tr w:rsidR="00CD6A2C" w:rsidRPr="00C8202F" w:rsidTr="00AD077D">
        <w:trPr>
          <w:trHeight w:val="153"/>
        </w:trPr>
        <w:tc>
          <w:tcPr>
            <w:tcW w:w="5372" w:type="dxa"/>
            <w:tcBorders>
              <w:top w:val="nil"/>
              <w:left w:val="single" w:sz="8" w:space="0" w:color="auto"/>
              <w:bottom w:val="single" w:sz="4"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b/>
                <w:color w:val="000000"/>
                <w:sz w:val="24"/>
                <w:szCs w:val="24"/>
              </w:rPr>
            </w:pPr>
          </w:p>
        </w:tc>
        <w:tc>
          <w:tcPr>
            <w:tcW w:w="1448" w:type="dxa"/>
            <w:tcBorders>
              <w:top w:val="nil"/>
              <w:left w:val="nil"/>
              <w:bottom w:val="single" w:sz="4"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p>
        </w:tc>
        <w:tc>
          <w:tcPr>
            <w:tcW w:w="1417" w:type="dxa"/>
            <w:tcBorders>
              <w:top w:val="nil"/>
              <w:left w:val="nil"/>
              <w:bottom w:val="single" w:sz="4"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p>
        </w:tc>
        <w:tc>
          <w:tcPr>
            <w:tcW w:w="1843" w:type="dxa"/>
            <w:tcBorders>
              <w:top w:val="nil"/>
              <w:left w:val="nil"/>
              <w:bottom w:val="single" w:sz="4" w:space="0" w:color="auto"/>
              <w:right w:val="single" w:sz="8" w:space="0" w:color="auto"/>
            </w:tcBorders>
            <w:vAlign w:val="center"/>
          </w:tcPr>
          <w:p w:rsidR="00CD6A2C" w:rsidRPr="00C8202F" w:rsidRDefault="00CD6A2C" w:rsidP="00B74B6E">
            <w:pPr>
              <w:tabs>
                <w:tab w:val="left" w:pos="0"/>
              </w:tabs>
              <w:jc w:val="center"/>
              <w:rPr>
                <w:rFonts w:ascii="Times New Roman" w:hAnsi="Times New Roman"/>
                <w:sz w:val="24"/>
                <w:szCs w:val="24"/>
              </w:rPr>
            </w:pPr>
          </w:p>
        </w:tc>
      </w:tr>
    </w:tbl>
    <w:p w:rsidR="005B0D07" w:rsidRPr="00C8202F" w:rsidRDefault="005B0D07" w:rsidP="005B0D07">
      <w:pPr>
        <w:tabs>
          <w:tab w:val="left" w:pos="0"/>
        </w:tabs>
        <w:rPr>
          <w:rFonts w:ascii="Times New Roman" w:hAnsi="Times New Roman"/>
          <w:b/>
          <w:sz w:val="24"/>
          <w:szCs w:val="24"/>
          <w:lang w:val="es-ES_tradnl"/>
        </w:rPr>
      </w:pPr>
    </w:p>
    <w:p w:rsidR="003579AB" w:rsidRPr="00C8202F" w:rsidRDefault="003579AB" w:rsidP="002D0D2F">
      <w:pPr>
        <w:tabs>
          <w:tab w:val="left" w:pos="709"/>
        </w:tabs>
        <w:spacing w:beforeLines="40" w:before="96" w:after="0" w:line="360" w:lineRule="auto"/>
        <w:jc w:val="both"/>
        <w:rPr>
          <w:rFonts w:ascii="Times New Roman" w:hAnsi="Times New Roman"/>
          <w:b/>
          <w:sz w:val="24"/>
          <w:szCs w:val="24"/>
        </w:rPr>
      </w:pPr>
    </w:p>
    <w:p w:rsidR="00AD077D" w:rsidRPr="00C8202F" w:rsidRDefault="00AD077D" w:rsidP="002D0D2F">
      <w:pPr>
        <w:tabs>
          <w:tab w:val="left" w:pos="709"/>
        </w:tabs>
        <w:spacing w:beforeLines="40" w:before="96" w:after="0" w:line="360" w:lineRule="auto"/>
        <w:jc w:val="both"/>
        <w:rPr>
          <w:rFonts w:ascii="Times New Roman" w:hAnsi="Times New Roman"/>
          <w:b/>
          <w:sz w:val="24"/>
          <w:szCs w:val="24"/>
        </w:rPr>
      </w:pPr>
    </w:p>
    <w:p w:rsidR="00CD6A2C" w:rsidRPr="00C8202F" w:rsidRDefault="00CD6A2C" w:rsidP="002D0D2F">
      <w:pPr>
        <w:tabs>
          <w:tab w:val="left" w:pos="709"/>
        </w:tabs>
        <w:spacing w:beforeLines="40" w:before="96" w:after="0" w:line="360" w:lineRule="auto"/>
        <w:jc w:val="both"/>
        <w:rPr>
          <w:rFonts w:ascii="Times New Roman" w:hAnsi="Times New Roman"/>
          <w:b/>
          <w:sz w:val="24"/>
          <w:szCs w:val="24"/>
        </w:rPr>
      </w:pPr>
      <w:r w:rsidRPr="00C8202F">
        <w:rPr>
          <w:rFonts w:ascii="Times New Roman" w:hAnsi="Times New Roman"/>
          <w:b/>
          <w:sz w:val="24"/>
          <w:szCs w:val="24"/>
        </w:rPr>
        <w:t xml:space="preserve">12.2- Hayvansal Üretim Desteklemeleri </w:t>
      </w:r>
    </w:p>
    <w:tbl>
      <w:tblPr>
        <w:tblW w:w="10080" w:type="dxa"/>
        <w:tblInd w:w="55" w:type="dxa"/>
        <w:tblCellMar>
          <w:left w:w="70" w:type="dxa"/>
          <w:right w:w="70" w:type="dxa"/>
        </w:tblCellMar>
        <w:tblLook w:val="04A0" w:firstRow="1" w:lastRow="0" w:firstColumn="1" w:lastColumn="0" w:noHBand="0" w:noVBand="1"/>
      </w:tblPr>
      <w:tblGrid>
        <w:gridCol w:w="5233"/>
        <w:gridCol w:w="1426"/>
        <w:gridCol w:w="1689"/>
        <w:gridCol w:w="1732"/>
      </w:tblGrid>
      <w:tr w:rsidR="00CD6A2C" w:rsidRPr="00C8202F" w:rsidTr="00B46FDE">
        <w:trPr>
          <w:trHeight w:val="330"/>
        </w:trPr>
        <w:tc>
          <w:tcPr>
            <w:tcW w:w="5233" w:type="dxa"/>
            <w:tcBorders>
              <w:top w:val="single" w:sz="8" w:space="0" w:color="auto"/>
              <w:left w:val="single" w:sz="8" w:space="0" w:color="auto"/>
              <w:bottom w:val="single" w:sz="8" w:space="0" w:color="auto"/>
              <w:right w:val="single" w:sz="8" w:space="0" w:color="auto"/>
            </w:tcBorders>
            <w:vAlign w:val="bottom"/>
            <w:hideMark/>
          </w:tcPr>
          <w:p w:rsidR="00CD6A2C" w:rsidRPr="00C8202F" w:rsidRDefault="00CD6A2C" w:rsidP="001276C9">
            <w:pPr>
              <w:tabs>
                <w:tab w:val="left" w:pos="0"/>
              </w:tabs>
              <w:jc w:val="center"/>
              <w:rPr>
                <w:rFonts w:ascii="Times New Roman" w:hAnsi="Times New Roman"/>
                <w:bCs/>
                <w:sz w:val="24"/>
                <w:szCs w:val="24"/>
              </w:rPr>
            </w:pPr>
            <w:r w:rsidRPr="00C8202F">
              <w:rPr>
                <w:rFonts w:ascii="Times New Roman" w:hAnsi="Times New Roman"/>
                <w:bCs/>
                <w:sz w:val="24"/>
                <w:szCs w:val="24"/>
              </w:rPr>
              <w:t> </w:t>
            </w:r>
          </w:p>
        </w:tc>
        <w:tc>
          <w:tcPr>
            <w:tcW w:w="1426" w:type="dxa"/>
            <w:tcBorders>
              <w:top w:val="single" w:sz="8" w:space="0" w:color="auto"/>
              <w:left w:val="nil"/>
              <w:bottom w:val="single" w:sz="8" w:space="0" w:color="auto"/>
              <w:right w:val="single" w:sz="8" w:space="0" w:color="auto"/>
            </w:tcBorders>
            <w:vAlign w:val="bottom"/>
            <w:hideMark/>
          </w:tcPr>
          <w:p w:rsidR="00CD6A2C" w:rsidRPr="00C8202F" w:rsidRDefault="00CD6A2C" w:rsidP="001276C9">
            <w:pPr>
              <w:tabs>
                <w:tab w:val="left" w:pos="0"/>
              </w:tabs>
              <w:rPr>
                <w:rFonts w:ascii="Times New Roman" w:hAnsi="Times New Roman"/>
                <w:sz w:val="24"/>
                <w:szCs w:val="24"/>
              </w:rPr>
            </w:pPr>
          </w:p>
        </w:tc>
        <w:tc>
          <w:tcPr>
            <w:tcW w:w="1689" w:type="dxa"/>
            <w:tcBorders>
              <w:top w:val="single" w:sz="8" w:space="0" w:color="auto"/>
              <w:left w:val="nil"/>
              <w:bottom w:val="single" w:sz="8" w:space="0" w:color="auto"/>
              <w:right w:val="single" w:sz="8" w:space="0" w:color="auto"/>
            </w:tcBorders>
            <w:vAlign w:val="bottom"/>
            <w:hideMark/>
          </w:tcPr>
          <w:p w:rsidR="00CD6A2C" w:rsidRPr="00C8202F" w:rsidRDefault="00CD6A2C" w:rsidP="001276C9">
            <w:pPr>
              <w:tabs>
                <w:tab w:val="left" w:pos="0"/>
              </w:tabs>
              <w:jc w:val="center"/>
              <w:rPr>
                <w:rFonts w:ascii="Times New Roman" w:hAnsi="Times New Roman"/>
                <w:b/>
                <w:bCs/>
                <w:sz w:val="24"/>
                <w:szCs w:val="24"/>
              </w:rPr>
            </w:pPr>
            <w:r w:rsidRPr="00C8202F">
              <w:rPr>
                <w:rFonts w:ascii="Times New Roman" w:hAnsi="Times New Roman"/>
                <w:b/>
                <w:bCs/>
                <w:sz w:val="24"/>
                <w:szCs w:val="24"/>
              </w:rPr>
              <w:t>İşletme sayısı</w:t>
            </w:r>
          </w:p>
        </w:tc>
        <w:tc>
          <w:tcPr>
            <w:tcW w:w="1732" w:type="dxa"/>
            <w:tcBorders>
              <w:top w:val="single" w:sz="8" w:space="0" w:color="auto"/>
              <w:left w:val="nil"/>
              <w:bottom w:val="single" w:sz="8" w:space="0" w:color="auto"/>
              <w:right w:val="single" w:sz="8" w:space="0" w:color="auto"/>
            </w:tcBorders>
            <w:vAlign w:val="bottom"/>
            <w:hideMark/>
          </w:tcPr>
          <w:p w:rsidR="00CD6A2C" w:rsidRPr="00C8202F" w:rsidRDefault="00CD6A2C" w:rsidP="001276C9">
            <w:pPr>
              <w:tabs>
                <w:tab w:val="left" w:pos="0"/>
              </w:tabs>
              <w:jc w:val="center"/>
              <w:rPr>
                <w:rFonts w:ascii="Times New Roman" w:hAnsi="Times New Roman"/>
                <w:b/>
                <w:bCs/>
                <w:sz w:val="24"/>
                <w:szCs w:val="24"/>
              </w:rPr>
            </w:pPr>
            <w:r w:rsidRPr="00C8202F">
              <w:rPr>
                <w:rFonts w:ascii="Times New Roman" w:hAnsi="Times New Roman"/>
                <w:b/>
                <w:bCs/>
                <w:sz w:val="24"/>
                <w:szCs w:val="24"/>
              </w:rPr>
              <w:t>TOPLAM</w:t>
            </w:r>
          </w:p>
          <w:p w:rsidR="00CD6A2C" w:rsidRPr="00C8202F" w:rsidRDefault="00CD6A2C" w:rsidP="001276C9">
            <w:pPr>
              <w:tabs>
                <w:tab w:val="left" w:pos="0"/>
              </w:tabs>
              <w:jc w:val="center"/>
              <w:rPr>
                <w:rFonts w:ascii="Times New Roman" w:hAnsi="Times New Roman"/>
                <w:b/>
                <w:bCs/>
                <w:sz w:val="24"/>
                <w:szCs w:val="24"/>
              </w:rPr>
            </w:pPr>
            <w:r w:rsidRPr="00C8202F">
              <w:rPr>
                <w:rFonts w:ascii="Times New Roman" w:hAnsi="Times New Roman"/>
                <w:b/>
                <w:bCs/>
                <w:sz w:val="24"/>
                <w:szCs w:val="24"/>
              </w:rPr>
              <w:t>TL</w:t>
            </w:r>
          </w:p>
        </w:tc>
      </w:tr>
      <w:tr w:rsidR="00CD6A2C" w:rsidRPr="00C8202F" w:rsidTr="00B46FDE">
        <w:trPr>
          <w:trHeight w:val="538"/>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C60ACD">
            <w:pPr>
              <w:tabs>
                <w:tab w:val="left" w:pos="0"/>
              </w:tabs>
              <w:jc w:val="both"/>
              <w:rPr>
                <w:rFonts w:ascii="Times New Roman" w:hAnsi="Times New Roman"/>
                <w:b/>
                <w:sz w:val="24"/>
                <w:szCs w:val="24"/>
              </w:rPr>
            </w:pPr>
            <w:r w:rsidRPr="00C8202F">
              <w:rPr>
                <w:rFonts w:ascii="Times New Roman" w:hAnsi="Times New Roman"/>
                <w:b/>
                <w:sz w:val="24"/>
                <w:szCs w:val="24"/>
              </w:rPr>
              <w:t xml:space="preserve">  1</w:t>
            </w:r>
            <w:r w:rsidR="00CD6A2C" w:rsidRPr="00C8202F">
              <w:rPr>
                <w:rFonts w:ascii="Times New Roman" w:hAnsi="Times New Roman"/>
                <w:b/>
                <w:sz w:val="24"/>
                <w:szCs w:val="24"/>
              </w:rPr>
              <w:t>-Halk Elinde Islah Projesi (Tiftik Keçisi)</w:t>
            </w:r>
          </w:p>
        </w:tc>
        <w:tc>
          <w:tcPr>
            <w:tcW w:w="1426" w:type="dxa"/>
            <w:tcBorders>
              <w:top w:val="nil"/>
              <w:left w:val="nil"/>
              <w:bottom w:val="single" w:sz="8" w:space="0" w:color="auto"/>
              <w:right w:val="single" w:sz="8" w:space="0" w:color="auto"/>
            </w:tcBorders>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tcPr>
          <w:p w:rsidR="00CD6A2C" w:rsidRPr="00C8202F" w:rsidRDefault="008F57BC" w:rsidP="008F57BC">
            <w:pPr>
              <w:tabs>
                <w:tab w:val="left" w:pos="0"/>
              </w:tabs>
              <w:rPr>
                <w:rFonts w:ascii="Times New Roman" w:hAnsi="Times New Roman"/>
                <w:sz w:val="24"/>
                <w:szCs w:val="24"/>
              </w:rPr>
            </w:pPr>
            <w:r w:rsidRPr="00C8202F">
              <w:rPr>
                <w:rFonts w:ascii="Times New Roman" w:hAnsi="Times New Roman"/>
                <w:sz w:val="24"/>
                <w:szCs w:val="24"/>
              </w:rPr>
              <w:t xml:space="preserve">        10 </w:t>
            </w:r>
            <w:r w:rsidR="00CD6A2C" w:rsidRPr="00C8202F">
              <w:rPr>
                <w:rFonts w:ascii="Times New Roman" w:hAnsi="Times New Roman"/>
                <w:sz w:val="24"/>
                <w:szCs w:val="24"/>
              </w:rPr>
              <w:t>kişi</w:t>
            </w:r>
          </w:p>
        </w:tc>
        <w:tc>
          <w:tcPr>
            <w:tcW w:w="1732" w:type="dxa"/>
            <w:tcBorders>
              <w:top w:val="nil"/>
              <w:left w:val="nil"/>
              <w:bottom w:val="single" w:sz="8" w:space="0" w:color="auto"/>
              <w:right w:val="single" w:sz="8" w:space="0" w:color="auto"/>
            </w:tcBorders>
          </w:tcPr>
          <w:p w:rsidR="00CD6A2C" w:rsidRPr="00C8202F" w:rsidRDefault="008F57BC" w:rsidP="001276C9">
            <w:pPr>
              <w:tabs>
                <w:tab w:val="left" w:pos="0"/>
              </w:tabs>
              <w:jc w:val="right"/>
              <w:rPr>
                <w:rFonts w:ascii="Times New Roman" w:hAnsi="Times New Roman"/>
                <w:sz w:val="24"/>
                <w:szCs w:val="24"/>
              </w:rPr>
            </w:pPr>
            <w:r w:rsidRPr="00C8202F">
              <w:rPr>
                <w:rFonts w:ascii="Times New Roman" w:hAnsi="Times New Roman"/>
                <w:sz w:val="24"/>
                <w:szCs w:val="24"/>
              </w:rPr>
              <w:t>107.200</w:t>
            </w:r>
            <w:r w:rsidR="00CD6A2C" w:rsidRPr="00C8202F">
              <w:rPr>
                <w:rFonts w:ascii="Times New Roman" w:hAnsi="Times New Roman"/>
                <w:sz w:val="24"/>
                <w:szCs w:val="24"/>
              </w:rPr>
              <w:t>,00TL</w:t>
            </w:r>
          </w:p>
        </w:tc>
      </w:tr>
      <w:tr w:rsidR="00CD6A2C" w:rsidRPr="00C8202F" w:rsidTr="00B46FDE">
        <w:trPr>
          <w:trHeight w:val="278"/>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C60ACD">
            <w:pPr>
              <w:tabs>
                <w:tab w:val="left" w:pos="0"/>
              </w:tabs>
              <w:jc w:val="both"/>
              <w:rPr>
                <w:rFonts w:ascii="Times New Roman" w:hAnsi="Times New Roman"/>
                <w:b/>
                <w:sz w:val="24"/>
                <w:szCs w:val="24"/>
              </w:rPr>
            </w:pPr>
            <w:r w:rsidRPr="00C8202F">
              <w:rPr>
                <w:rFonts w:ascii="Times New Roman" w:hAnsi="Times New Roman"/>
                <w:b/>
                <w:sz w:val="24"/>
                <w:szCs w:val="24"/>
              </w:rPr>
              <w:t xml:space="preserve">  2</w:t>
            </w:r>
            <w:r w:rsidR="00CD6A2C" w:rsidRPr="00C8202F">
              <w:rPr>
                <w:rFonts w:ascii="Times New Roman" w:hAnsi="Times New Roman"/>
                <w:b/>
                <w:sz w:val="24"/>
                <w:szCs w:val="24"/>
              </w:rPr>
              <w:t>- Arıcılık Desteklemeleri</w:t>
            </w:r>
          </w:p>
        </w:tc>
        <w:tc>
          <w:tcPr>
            <w:tcW w:w="1426" w:type="dxa"/>
            <w:tcBorders>
              <w:top w:val="nil"/>
              <w:left w:val="nil"/>
              <w:bottom w:val="single" w:sz="8" w:space="0" w:color="auto"/>
              <w:right w:val="single" w:sz="8" w:space="0" w:color="auto"/>
            </w:tcBorders>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tcPr>
          <w:p w:rsidR="00CD6A2C" w:rsidRPr="00C8202F" w:rsidRDefault="002602AB" w:rsidP="001276C9">
            <w:pPr>
              <w:tabs>
                <w:tab w:val="left" w:pos="0"/>
              </w:tabs>
              <w:jc w:val="center"/>
              <w:rPr>
                <w:rFonts w:ascii="Times New Roman" w:hAnsi="Times New Roman"/>
                <w:sz w:val="24"/>
                <w:szCs w:val="24"/>
              </w:rPr>
            </w:pPr>
            <w:r w:rsidRPr="00C8202F">
              <w:rPr>
                <w:rFonts w:ascii="Times New Roman" w:hAnsi="Times New Roman"/>
                <w:sz w:val="24"/>
                <w:szCs w:val="24"/>
              </w:rPr>
              <w:t>35 kişi</w:t>
            </w:r>
          </w:p>
          <w:p w:rsidR="00CD6A2C" w:rsidRPr="00C8202F" w:rsidRDefault="00CD6A2C" w:rsidP="001276C9">
            <w:pPr>
              <w:tabs>
                <w:tab w:val="left" w:pos="0"/>
              </w:tabs>
              <w:jc w:val="center"/>
              <w:rPr>
                <w:rFonts w:ascii="Times New Roman" w:hAnsi="Times New Roman"/>
                <w:sz w:val="24"/>
                <w:szCs w:val="24"/>
              </w:rPr>
            </w:pPr>
          </w:p>
        </w:tc>
        <w:tc>
          <w:tcPr>
            <w:tcW w:w="1732" w:type="dxa"/>
            <w:tcBorders>
              <w:top w:val="nil"/>
              <w:left w:val="nil"/>
              <w:bottom w:val="single" w:sz="8" w:space="0" w:color="auto"/>
              <w:right w:val="single" w:sz="8" w:space="0" w:color="auto"/>
            </w:tcBorders>
          </w:tcPr>
          <w:p w:rsidR="00CD6A2C" w:rsidRPr="00C8202F" w:rsidRDefault="002602AB" w:rsidP="001276C9">
            <w:pPr>
              <w:tabs>
                <w:tab w:val="left" w:pos="0"/>
              </w:tabs>
              <w:jc w:val="right"/>
              <w:rPr>
                <w:rFonts w:ascii="Times New Roman" w:hAnsi="Times New Roman"/>
                <w:sz w:val="24"/>
                <w:szCs w:val="24"/>
              </w:rPr>
            </w:pPr>
            <w:r w:rsidRPr="00C8202F">
              <w:rPr>
                <w:rFonts w:ascii="Times New Roman" w:hAnsi="Times New Roman"/>
                <w:sz w:val="24"/>
                <w:szCs w:val="24"/>
              </w:rPr>
              <w:t>31.880,00TL</w:t>
            </w:r>
            <w:r w:rsidR="008F57BC" w:rsidRPr="00C8202F">
              <w:rPr>
                <w:rFonts w:ascii="Times New Roman" w:hAnsi="Times New Roman"/>
                <w:sz w:val="24"/>
                <w:szCs w:val="24"/>
              </w:rPr>
              <w:t>-</w:t>
            </w:r>
          </w:p>
        </w:tc>
      </w:tr>
      <w:tr w:rsidR="00CD6A2C" w:rsidRPr="00C8202F" w:rsidTr="00B46FDE">
        <w:trPr>
          <w:trHeight w:val="553"/>
        </w:trPr>
        <w:tc>
          <w:tcPr>
            <w:tcW w:w="5233" w:type="dxa"/>
            <w:tcBorders>
              <w:top w:val="nil"/>
              <w:left w:val="single" w:sz="8" w:space="0" w:color="auto"/>
              <w:bottom w:val="single" w:sz="8" w:space="0" w:color="auto"/>
              <w:right w:val="single" w:sz="8" w:space="0" w:color="auto"/>
            </w:tcBorders>
            <w:hideMark/>
          </w:tcPr>
          <w:p w:rsidR="00CD6A2C" w:rsidRPr="00C8202F" w:rsidRDefault="00CD6A2C" w:rsidP="008F57BC">
            <w:pPr>
              <w:tabs>
                <w:tab w:val="left" w:pos="0"/>
              </w:tabs>
              <w:jc w:val="both"/>
              <w:rPr>
                <w:rFonts w:ascii="Times New Roman" w:hAnsi="Times New Roman"/>
                <w:b/>
                <w:sz w:val="24"/>
                <w:szCs w:val="24"/>
              </w:rPr>
            </w:pPr>
            <w:r w:rsidRPr="00C8202F">
              <w:rPr>
                <w:rFonts w:ascii="Times New Roman" w:hAnsi="Times New Roman"/>
                <w:b/>
                <w:sz w:val="24"/>
                <w:szCs w:val="24"/>
              </w:rPr>
              <w:t xml:space="preserve">  </w:t>
            </w:r>
            <w:r w:rsidR="00C60ACD" w:rsidRPr="00C8202F">
              <w:rPr>
                <w:rFonts w:ascii="Times New Roman" w:hAnsi="Times New Roman"/>
                <w:b/>
                <w:sz w:val="24"/>
                <w:szCs w:val="24"/>
              </w:rPr>
              <w:t>3</w:t>
            </w:r>
            <w:r w:rsidRPr="00C8202F">
              <w:rPr>
                <w:rFonts w:ascii="Times New Roman" w:hAnsi="Times New Roman"/>
                <w:b/>
                <w:sz w:val="24"/>
                <w:szCs w:val="24"/>
              </w:rPr>
              <w:t>- Buzağı Desteklemeleri</w:t>
            </w:r>
          </w:p>
        </w:tc>
        <w:tc>
          <w:tcPr>
            <w:tcW w:w="1426"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hideMark/>
          </w:tcPr>
          <w:p w:rsidR="00CD6A2C" w:rsidRPr="00C8202F" w:rsidRDefault="008F57BC" w:rsidP="001276C9">
            <w:pPr>
              <w:tabs>
                <w:tab w:val="left" w:pos="0"/>
              </w:tabs>
              <w:jc w:val="center"/>
              <w:rPr>
                <w:rFonts w:ascii="Times New Roman" w:hAnsi="Times New Roman"/>
                <w:sz w:val="24"/>
                <w:szCs w:val="24"/>
              </w:rPr>
            </w:pPr>
            <w:r w:rsidRPr="00C8202F">
              <w:rPr>
                <w:rFonts w:ascii="Times New Roman" w:hAnsi="Times New Roman"/>
                <w:sz w:val="24"/>
                <w:szCs w:val="24"/>
              </w:rPr>
              <w:t>328</w:t>
            </w:r>
          </w:p>
        </w:tc>
        <w:tc>
          <w:tcPr>
            <w:tcW w:w="1732" w:type="dxa"/>
            <w:tcBorders>
              <w:top w:val="nil"/>
              <w:left w:val="nil"/>
              <w:bottom w:val="single" w:sz="8" w:space="0" w:color="auto"/>
              <w:right w:val="single" w:sz="8" w:space="0" w:color="auto"/>
            </w:tcBorders>
          </w:tcPr>
          <w:p w:rsidR="00CD6A2C" w:rsidRPr="00C8202F" w:rsidRDefault="008F57BC" w:rsidP="001276C9">
            <w:pPr>
              <w:tabs>
                <w:tab w:val="left" w:pos="0"/>
              </w:tabs>
              <w:jc w:val="center"/>
              <w:rPr>
                <w:rFonts w:ascii="Times New Roman" w:hAnsi="Times New Roman"/>
                <w:sz w:val="24"/>
                <w:szCs w:val="24"/>
              </w:rPr>
            </w:pPr>
            <w:r w:rsidRPr="00C8202F">
              <w:rPr>
                <w:rFonts w:ascii="Times New Roman" w:hAnsi="Times New Roman"/>
                <w:sz w:val="24"/>
                <w:szCs w:val="24"/>
              </w:rPr>
              <w:t>425.959,00 TL</w:t>
            </w:r>
          </w:p>
        </w:tc>
      </w:tr>
      <w:tr w:rsidR="00CD6A2C" w:rsidRPr="00C8202F" w:rsidTr="00B46FDE">
        <w:trPr>
          <w:trHeight w:val="554"/>
        </w:trPr>
        <w:tc>
          <w:tcPr>
            <w:tcW w:w="5233" w:type="dxa"/>
            <w:tcBorders>
              <w:top w:val="nil"/>
              <w:left w:val="single" w:sz="8" w:space="0" w:color="auto"/>
              <w:bottom w:val="single" w:sz="8" w:space="0" w:color="auto"/>
              <w:right w:val="single" w:sz="8" w:space="0" w:color="auto"/>
            </w:tcBorders>
            <w:hideMark/>
          </w:tcPr>
          <w:p w:rsidR="00CD6A2C" w:rsidRPr="00C8202F" w:rsidRDefault="00CD6A2C" w:rsidP="00C60ACD">
            <w:pPr>
              <w:tabs>
                <w:tab w:val="left" w:pos="0"/>
              </w:tabs>
              <w:jc w:val="both"/>
              <w:rPr>
                <w:rFonts w:ascii="Times New Roman" w:hAnsi="Times New Roman"/>
                <w:b/>
                <w:sz w:val="24"/>
                <w:szCs w:val="24"/>
              </w:rPr>
            </w:pPr>
            <w:r w:rsidRPr="00C8202F">
              <w:rPr>
                <w:rFonts w:ascii="Times New Roman" w:hAnsi="Times New Roman"/>
                <w:b/>
                <w:sz w:val="24"/>
                <w:szCs w:val="24"/>
              </w:rPr>
              <w:t xml:space="preserve">  </w:t>
            </w:r>
            <w:r w:rsidR="00C60ACD" w:rsidRPr="00C8202F">
              <w:rPr>
                <w:rFonts w:ascii="Times New Roman" w:hAnsi="Times New Roman"/>
                <w:b/>
                <w:sz w:val="24"/>
                <w:szCs w:val="24"/>
              </w:rPr>
              <w:t>4</w:t>
            </w:r>
            <w:r w:rsidRPr="00C8202F">
              <w:rPr>
                <w:rFonts w:ascii="Times New Roman" w:hAnsi="Times New Roman"/>
                <w:b/>
                <w:sz w:val="24"/>
                <w:szCs w:val="24"/>
              </w:rPr>
              <w:t>- Küçükbaş Hayvancılığın Geliştirilmesine İlişkin Desteklemeler</w:t>
            </w:r>
          </w:p>
        </w:tc>
        <w:tc>
          <w:tcPr>
            <w:tcW w:w="1426"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732" w:type="dxa"/>
            <w:tcBorders>
              <w:top w:val="nil"/>
              <w:left w:val="nil"/>
              <w:bottom w:val="single" w:sz="8" w:space="0" w:color="auto"/>
              <w:right w:val="single" w:sz="8" w:space="0" w:color="auto"/>
            </w:tcBorders>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r>
      <w:tr w:rsidR="00CD6A2C" w:rsidRPr="00C8202F" w:rsidTr="00B46FDE">
        <w:trPr>
          <w:trHeight w:val="265"/>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C60ACD">
            <w:pPr>
              <w:tabs>
                <w:tab w:val="left" w:pos="0"/>
              </w:tabs>
              <w:jc w:val="both"/>
              <w:rPr>
                <w:rFonts w:ascii="Times New Roman" w:hAnsi="Times New Roman"/>
                <w:b/>
                <w:sz w:val="24"/>
                <w:szCs w:val="24"/>
              </w:rPr>
            </w:pPr>
            <w:r w:rsidRPr="00C8202F">
              <w:rPr>
                <w:rFonts w:ascii="Times New Roman" w:hAnsi="Times New Roman"/>
                <w:b/>
                <w:sz w:val="24"/>
                <w:szCs w:val="24"/>
              </w:rPr>
              <w:t xml:space="preserve">  5</w:t>
            </w:r>
            <w:r w:rsidR="00CD6A2C" w:rsidRPr="00C8202F">
              <w:rPr>
                <w:rFonts w:ascii="Times New Roman" w:hAnsi="Times New Roman"/>
                <w:b/>
                <w:sz w:val="24"/>
                <w:szCs w:val="24"/>
              </w:rPr>
              <w:t>- Su Ürünleri Desteklemeleri (2016)</w:t>
            </w:r>
          </w:p>
        </w:tc>
        <w:tc>
          <w:tcPr>
            <w:tcW w:w="1426" w:type="dxa"/>
            <w:tcBorders>
              <w:top w:val="nil"/>
              <w:left w:val="nil"/>
              <w:bottom w:val="single" w:sz="8" w:space="0" w:color="auto"/>
              <w:right w:val="single" w:sz="8" w:space="0" w:color="auto"/>
            </w:tcBorders>
            <w:vAlign w:val="center"/>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vAlign w:val="center"/>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p w:rsidR="00CD6A2C" w:rsidRPr="00C8202F" w:rsidRDefault="00CD6A2C" w:rsidP="001276C9">
            <w:pPr>
              <w:tabs>
                <w:tab w:val="left" w:pos="0"/>
              </w:tabs>
              <w:jc w:val="center"/>
              <w:rPr>
                <w:rFonts w:ascii="Times New Roman" w:hAnsi="Times New Roman"/>
                <w:sz w:val="24"/>
                <w:szCs w:val="24"/>
              </w:rPr>
            </w:pPr>
          </w:p>
        </w:tc>
        <w:tc>
          <w:tcPr>
            <w:tcW w:w="1732" w:type="dxa"/>
            <w:tcBorders>
              <w:top w:val="nil"/>
              <w:left w:val="nil"/>
              <w:bottom w:val="single" w:sz="8" w:space="0" w:color="auto"/>
              <w:right w:val="single" w:sz="8" w:space="0" w:color="auto"/>
            </w:tcBorders>
            <w:vAlign w:val="center"/>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r>
      <w:tr w:rsidR="00CD6A2C" w:rsidRPr="00C8202F" w:rsidTr="00B46FDE">
        <w:trPr>
          <w:trHeight w:val="397"/>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C60ACD">
            <w:pPr>
              <w:tabs>
                <w:tab w:val="left" w:pos="0"/>
              </w:tabs>
              <w:jc w:val="both"/>
              <w:rPr>
                <w:rFonts w:ascii="Times New Roman" w:hAnsi="Times New Roman"/>
                <w:b/>
                <w:sz w:val="24"/>
                <w:szCs w:val="24"/>
              </w:rPr>
            </w:pPr>
            <w:r w:rsidRPr="00C8202F">
              <w:rPr>
                <w:rFonts w:ascii="Times New Roman" w:hAnsi="Times New Roman"/>
                <w:b/>
                <w:sz w:val="24"/>
                <w:szCs w:val="24"/>
              </w:rPr>
              <w:t>6</w:t>
            </w:r>
            <w:r w:rsidR="00CD6A2C" w:rsidRPr="00C8202F">
              <w:rPr>
                <w:rFonts w:ascii="Times New Roman" w:hAnsi="Times New Roman"/>
                <w:b/>
                <w:sz w:val="24"/>
                <w:szCs w:val="24"/>
              </w:rPr>
              <w:t>-  Süt Desteklemesi</w:t>
            </w:r>
          </w:p>
        </w:tc>
        <w:tc>
          <w:tcPr>
            <w:tcW w:w="1426" w:type="dxa"/>
            <w:tcBorders>
              <w:top w:val="nil"/>
              <w:left w:val="nil"/>
              <w:bottom w:val="single" w:sz="8" w:space="0" w:color="auto"/>
              <w:right w:val="single" w:sz="8" w:space="0" w:color="auto"/>
            </w:tcBorders>
          </w:tcPr>
          <w:p w:rsidR="00CD6A2C" w:rsidRPr="00C8202F" w:rsidRDefault="002602AB" w:rsidP="001276C9">
            <w:pPr>
              <w:tabs>
                <w:tab w:val="left" w:pos="0"/>
              </w:tabs>
              <w:jc w:val="center"/>
              <w:rPr>
                <w:rFonts w:ascii="Times New Roman" w:hAnsi="Times New Roman"/>
                <w:sz w:val="24"/>
                <w:szCs w:val="24"/>
              </w:rPr>
            </w:pPr>
            <w:r w:rsidRPr="00C8202F">
              <w:rPr>
                <w:rFonts w:ascii="Times New Roman" w:hAnsi="Times New Roman"/>
                <w:sz w:val="24"/>
                <w:szCs w:val="24"/>
              </w:rPr>
              <w:t>3</w:t>
            </w:r>
            <w:r w:rsidR="00CD6A2C" w:rsidRPr="00C8202F">
              <w:rPr>
                <w:rFonts w:ascii="Times New Roman" w:hAnsi="Times New Roman"/>
                <w:sz w:val="24"/>
                <w:szCs w:val="24"/>
              </w:rPr>
              <w:t>.Dönem</w:t>
            </w:r>
          </w:p>
          <w:p w:rsidR="00CD6A2C" w:rsidRPr="00C8202F" w:rsidRDefault="00CD6A2C" w:rsidP="001276C9">
            <w:pPr>
              <w:tabs>
                <w:tab w:val="left" w:pos="0"/>
              </w:tabs>
              <w:jc w:val="center"/>
              <w:rPr>
                <w:rFonts w:ascii="Times New Roman" w:hAnsi="Times New Roman"/>
                <w:sz w:val="24"/>
                <w:szCs w:val="24"/>
              </w:rPr>
            </w:pPr>
          </w:p>
        </w:tc>
        <w:tc>
          <w:tcPr>
            <w:tcW w:w="1689" w:type="dxa"/>
            <w:tcBorders>
              <w:top w:val="nil"/>
              <w:left w:val="nil"/>
              <w:bottom w:val="single" w:sz="8" w:space="0" w:color="auto"/>
              <w:right w:val="single" w:sz="8" w:space="0" w:color="auto"/>
            </w:tcBorders>
          </w:tcPr>
          <w:p w:rsidR="00CD6A2C" w:rsidRPr="00C8202F" w:rsidRDefault="002602AB" w:rsidP="001276C9">
            <w:pPr>
              <w:tabs>
                <w:tab w:val="left" w:pos="0"/>
              </w:tabs>
              <w:jc w:val="right"/>
              <w:rPr>
                <w:rFonts w:ascii="Times New Roman" w:hAnsi="Times New Roman"/>
                <w:sz w:val="24"/>
                <w:szCs w:val="24"/>
              </w:rPr>
            </w:pPr>
            <w:r w:rsidRPr="00C8202F">
              <w:rPr>
                <w:rFonts w:ascii="Times New Roman" w:hAnsi="Times New Roman"/>
                <w:sz w:val="24"/>
                <w:szCs w:val="24"/>
              </w:rPr>
              <w:t>1.999.822</w:t>
            </w:r>
            <w:r w:rsidR="00CD6A2C" w:rsidRPr="00C8202F">
              <w:rPr>
                <w:rFonts w:ascii="Times New Roman" w:hAnsi="Times New Roman"/>
                <w:sz w:val="24"/>
                <w:szCs w:val="24"/>
              </w:rPr>
              <w:t>,00 Lt</w:t>
            </w:r>
          </w:p>
          <w:p w:rsidR="00CD6A2C" w:rsidRPr="00C8202F" w:rsidRDefault="00CD6A2C" w:rsidP="001276C9">
            <w:pPr>
              <w:tabs>
                <w:tab w:val="left" w:pos="0"/>
              </w:tabs>
              <w:jc w:val="right"/>
              <w:rPr>
                <w:rFonts w:ascii="Times New Roman" w:hAnsi="Times New Roman"/>
                <w:sz w:val="24"/>
                <w:szCs w:val="24"/>
              </w:rPr>
            </w:pPr>
          </w:p>
        </w:tc>
        <w:tc>
          <w:tcPr>
            <w:tcW w:w="1732" w:type="dxa"/>
            <w:tcBorders>
              <w:top w:val="nil"/>
              <w:left w:val="nil"/>
              <w:bottom w:val="single" w:sz="8" w:space="0" w:color="auto"/>
              <w:right w:val="single" w:sz="8" w:space="0" w:color="auto"/>
            </w:tcBorders>
          </w:tcPr>
          <w:p w:rsidR="00CD6A2C" w:rsidRPr="00C8202F" w:rsidRDefault="002602AB" w:rsidP="001276C9">
            <w:pPr>
              <w:tabs>
                <w:tab w:val="left" w:pos="0"/>
              </w:tabs>
              <w:jc w:val="right"/>
              <w:rPr>
                <w:rFonts w:ascii="Times New Roman" w:hAnsi="Times New Roman"/>
                <w:sz w:val="24"/>
                <w:szCs w:val="24"/>
              </w:rPr>
            </w:pPr>
            <w:r w:rsidRPr="00C8202F">
              <w:rPr>
                <w:rFonts w:ascii="Times New Roman" w:hAnsi="Times New Roman"/>
                <w:sz w:val="24"/>
                <w:szCs w:val="24"/>
              </w:rPr>
              <w:t>236.806,11</w:t>
            </w:r>
            <w:r w:rsidR="00CD6A2C" w:rsidRPr="00C8202F">
              <w:rPr>
                <w:rFonts w:ascii="Times New Roman" w:hAnsi="Times New Roman"/>
                <w:sz w:val="24"/>
                <w:szCs w:val="24"/>
              </w:rPr>
              <w:t xml:space="preserve"> TL</w:t>
            </w:r>
          </w:p>
          <w:p w:rsidR="00CD6A2C" w:rsidRPr="00C8202F" w:rsidRDefault="00CD6A2C" w:rsidP="001276C9">
            <w:pPr>
              <w:tabs>
                <w:tab w:val="left" w:pos="0"/>
              </w:tabs>
              <w:jc w:val="right"/>
              <w:rPr>
                <w:rFonts w:ascii="Times New Roman" w:hAnsi="Times New Roman"/>
                <w:sz w:val="24"/>
                <w:szCs w:val="24"/>
              </w:rPr>
            </w:pPr>
          </w:p>
        </w:tc>
      </w:tr>
      <w:tr w:rsidR="00CD6A2C" w:rsidRPr="00C8202F" w:rsidTr="00B46FDE">
        <w:trPr>
          <w:trHeight w:val="402"/>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1276C9">
            <w:pPr>
              <w:tabs>
                <w:tab w:val="left" w:pos="0"/>
              </w:tabs>
              <w:rPr>
                <w:rFonts w:ascii="Times New Roman" w:hAnsi="Times New Roman"/>
                <w:b/>
                <w:sz w:val="24"/>
                <w:szCs w:val="24"/>
              </w:rPr>
            </w:pPr>
            <w:r w:rsidRPr="00C8202F">
              <w:rPr>
                <w:rFonts w:ascii="Times New Roman" w:hAnsi="Times New Roman"/>
                <w:b/>
                <w:sz w:val="24"/>
                <w:szCs w:val="24"/>
              </w:rPr>
              <w:t>7</w:t>
            </w:r>
            <w:r w:rsidR="00CD6A2C" w:rsidRPr="00C8202F">
              <w:rPr>
                <w:rFonts w:ascii="Times New Roman" w:hAnsi="Times New Roman"/>
                <w:b/>
                <w:sz w:val="24"/>
                <w:szCs w:val="24"/>
              </w:rPr>
              <w:t>-  Malak Desteklemesi</w:t>
            </w:r>
          </w:p>
        </w:tc>
        <w:tc>
          <w:tcPr>
            <w:tcW w:w="1426"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732" w:type="dxa"/>
            <w:tcBorders>
              <w:top w:val="nil"/>
              <w:left w:val="nil"/>
              <w:bottom w:val="single" w:sz="8" w:space="0" w:color="auto"/>
              <w:right w:val="single" w:sz="8" w:space="0" w:color="auto"/>
            </w:tcBorders>
            <w:hideMark/>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Devam ediyor</w:t>
            </w:r>
          </w:p>
        </w:tc>
      </w:tr>
      <w:tr w:rsidR="00CD6A2C" w:rsidRPr="00C8202F" w:rsidTr="00B46FDE">
        <w:trPr>
          <w:trHeight w:val="409"/>
        </w:trPr>
        <w:tc>
          <w:tcPr>
            <w:tcW w:w="5233" w:type="dxa"/>
            <w:tcBorders>
              <w:top w:val="nil"/>
              <w:left w:val="single" w:sz="8" w:space="0" w:color="auto"/>
              <w:bottom w:val="single" w:sz="8" w:space="0" w:color="auto"/>
              <w:right w:val="single" w:sz="8" w:space="0" w:color="auto"/>
            </w:tcBorders>
            <w:hideMark/>
          </w:tcPr>
          <w:p w:rsidR="00CD6A2C" w:rsidRPr="00C8202F" w:rsidRDefault="00C60ACD" w:rsidP="001276C9">
            <w:pPr>
              <w:tabs>
                <w:tab w:val="left" w:pos="0"/>
              </w:tabs>
              <w:rPr>
                <w:rFonts w:ascii="Times New Roman" w:hAnsi="Times New Roman"/>
                <w:b/>
                <w:sz w:val="24"/>
                <w:szCs w:val="24"/>
              </w:rPr>
            </w:pPr>
            <w:r w:rsidRPr="00C8202F">
              <w:rPr>
                <w:rFonts w:ascii="Times New Roman" w:hAnsi="Times New Roman"/>
                <w:b/>
                <w:sz w:val="24"/>
                <w:szCs w:val="24"/>
              </w:rPr>
              <w:t>8</w:t>
            </w:r>
            <w:r w:rsidR="00CD6A2C" w:rsidRPr="00C8202F">
              <w:rPr>
                <w:rFonts w:ascii="Times New Roman" w:hAnsi="Times New Roman"/>
                <w:b/>
                <w:sz w:val="24"/>
                <w:szCs w:val="24"/>
              </w:rPr>
              <w:t>- Anaç Koyun-Keçi Desteklemesi</w:t>
            </w:r>
          </w:p>
        </w:tc>
        <w:tc>
          <w:tcPr>
            <w:tcW w:w="1426" w:type="dxa"/>
            <w:tcBorders>
              <w:top w:val="nil"/>
              <w:left w:val="nil"/>
              <w:bottom w:val="single" w:sz="8" w:space="0" w:color="auto"/>
              <w:right w:val="single" w:sz="8" w:space="0" w:color="auto"/>
            </w:tcBorders>
          </w:tcPr>
          <w:p w:rsidR="00CD6A2C" w:rsidRPr="00C8202F" w:rsidRDefault="00CD6A2C" w:rsidP="001276C9">
            <w:pPr>
              <w:tabs>
                <w:tab w:val="left" w:pos="0"/>
              </w:tabs>
              <w:jc w:val="center"/>
              <w:rPr>
                <w:rFonts w:ascii="Times New Roman" w:hAnsi="Times New Roman"/>
                <w:sz w:val="24"/>
                <w:szCs w:val="24"/>
              </w:rPr>
            </w:pPr>
            <w:r w:rsidRPr="00C8202F">
              <w:rPr>
                <w:rFonts w:ascii="Times New Roman" w:hAnsi="Times New Roman"/>
                <w:sz w:val="24"/>
                <w:szCs w:val="24"/>
              </w:rPr>
              <w:t>-</w:t>
            </w:r>
          </w:p>
        </w:tc>
        <w:tc>
          <w:tcPr>
            <w:tcW w:w="1689" w:type="dxa"/>
            <w:tcBorders>
              <w:top w:val="nil"/>
              <w:left w:val="nil"/>
              <w:bottom w:val="single" w:sz="8" w:space="0" w:color="auto"/>
              <w:right w:val="single" w:sz="8" w:space="0" w:color="auto"/>
            </w:tcBorders>
          </w:tcPr>
          <w:p w:rsidR="00CD6A2C" w:rsidRPr="00C8202F" w:rsidRDefault="00B74B6E" w:rsidP="001276C9">
            <w:pPr>
              <w:tabs>
                <w:tab w:val="left" w:pos="0"/>
              </w:tabs>
              <w:jc w:val="center"/>
              <w:rPr>
                <w:rFonts w:ascii="Times New Roman" w:hAnsi="Times New Roman"/>
                <w:sz w:val="24"/>
                <w:szCs w:val="24"/>
              </w:rPr>
            </w:pPr>
            <w:r w:rsidRPr="00C8202F">
              <w:rPr>
                <w:rFonts w:ascii="Times New Roman" w:hAnsi="Times New Roman"/>
                <w:sz w:val="24"/>
                <w:szCs w:val="24"/>
              </w:rPr>
              <w:t>216 kişi</w:t>
            </w:r>
          </w:p>
        </w:tc>
        <w:tc>
          <w:tcPr>
            <w:tcW w:w="1732" w:type="dxa"/>
            <w:tcBorders>
              <w:top w:val="nil"/>
              <w:left w:val="nil"/>
              <w:bottom w:val="single" w:sz="8" w:space="0" w:color="auto"/>
              <w:right w:val="single" w:sz="8" w:space="0" w:color="auto"/>
            </w:tcBorders>
          </w:tcPr>
          <w:p w:rsidR="00CD6A2C" w:rsidRPr="00C8202F" w:rsidRDefault="00B74B6E" w:rsidP="001276C9">
            <w:pPr>
              <w:tabs>
                <w:tab w:val="left" w:pos="0"/>
              </w:tabs>
              <w:jc w:val="center"/>
              <w:rPr>
                <w:rFonts w:ascii="Times New Roman" w:hAnsi="Times New Roman"/>
                <w:sz w:val="24"/>
                <w:szCs w:val="24"/>
              </w:rPr>
            </w:pPr>
            <w:r w:rsidRPr="00C8202F">
              <w:rPr>
                <w:rFonts w:ascii="Times New Roman" w:hAnsi="Times New Roman"/>
                <w:sz w:val="24"/>
                <w:szCs w:val="24"/>
              </w:rPr>
              <w:t>892.900,00 TL</w:t>
            </w:r>
          </w:p>
        </w:tc>
      </w:tr>
      <w:tr w:rsidR="00B46FDE" w:rsidRPr="00C8202F" w:rsidTr="00B46FDE">
        <w:trPr>
          <w:trHeight w:val="403"/>
        </w:trPr>
        <w:tc>
          <w:tcPr>
            <w:tcW w:w="5233" w:type="dxa"/>
            <w:tcBorders>
              <w:top w:val="nil"/>
              <w:left w:val="single" w:sz="8" w:space="0" w:color="auto"/>
              <w:bottom w:val="single" w:sz="8" w:space="0" w:color="auto"/>
              <w:right w:val="single" w:sz="8" w:space="0" w:color="auto"/>
            </w:tcBorders>
            <w:vAlign w:val="bottom"/>
            <w:hideMark/>
          </w:tcPr>
          <w:p w:rsidR="00B46FDE" w:rsidRPr="00C8202F" w:rsidRDefault="00B46FDE" w:rsidP="00B46FDE">
            <w:pPr>
              <w:tabs>
                <w:tab w:val="left" w:pos="0"/>
              </w:tabs>
              <w:rPr>
                <w:rFonts w:ascii="Times New Roman" w:hAnsi="Times New Roman"/>
                <w:b/>
                <w:color w:val="000000"/>
                <w:sz w:val="24"/>
                <w:szCs w:val="24"/>
              </w:rPr>
            </w:pPr>
            <w:r w:rsidRPr="00C8202F">
              <w:rPr>
                <w:rFonts w:ascii="Times New Roman" w:hAnsi="Times New Roman"/>
                <w:b/>
                <w:color w:val="000000"/>
                <w:sz w:val="24"/>
                <w:szCs w:val="24"/>
              </w:rPr>
              <w:t xml:space="preserve">9- </w:t>
            </w:r>
            <w:r>
              <w:rPr>
                <w:rFonts w:ascii="Times New Roman" w:hAnsi="Times New Roman"/>
                <w:b/>
                <w:color w:val="000000"/>
                <w:sz w:val="24"/>
                <w:szCs w:val="24"/>
              </w:rPr>
              <w:t>Tiftik Desteklemesi</w:t>
            </w:r>
          </w:p>
        </w:tc>
        <w:tc>
          <w:tcPr>
            <w:tcW w:w="1426" w:type="dxa"/>
            <w:tcBorders>
              <w:top w:val="nil"/>
              <w:left w:val="nil"/>
              <w:bottom w:val="single" w:sz="8" w:space="0" w:color="auto"/>
              <w:right w:val="single" w:sz="8" w:space="0" w:color="auto"/>
            </w:tcBorders>
            <w:vAlign w:val="bottom"/>
          </w:tcPr>
          <w:p w:rsidR="00B46FDE" w:rsidRDefault="00B46FDE" w:rsidP="00B46FDE">
            <w:pPr>
              <w:pStyle w:val="NormalWeb"/>
              <w:spacing w:before="0" w:beforeAutospacing="0" w:after="200" w:afterAutospacing="0" w:line="276" w:lineRule="auto"/>
              <w:rPr>
                <w:rFonts w:ascii="Arial" w:hAnsi="Arial" w:cs="Arial"/>
                <w:sz w:val="36"/>
                <w:szCs w:val="36"/>
              </w:rPr>
            </w:pPr>
            <w:r>
              <w:rPr>
                <w:rFonts w:eastAsia="Calibri"/>
                <w:b/>
                <w:bCs/>
                <w:color w:val="000000"/>
                <w:kern w:val="24"/>
                <w:sz w:val="28"/>
                <w:szCs w:val="28"/>
              </w:rPr>
              <w:t xml:space="preserve">  </w:t>
            </w:r>
          </w:p>
        </w:tc>
        <w:tc>
          <w:tcPr>
            <w:tcW w:w="1689" w:type="dxa"/>
            <w:tcBorders>
              <w:top w:val="nil"/>
              <w:left w:val="nil"/>
              <w:bottom w:val="single" w:sz="8" w:space="0" w:color="auto"/>
              <w:right w:val="single" w:sz="8" w:space="0" w:color="auto"/>
            </w:tcBorders>
          </w:tcPr>
          <w:p w:rsidR="00B46FDE" w:rsidRPr="00B46FDE" w:rsidRDefault="00B46FDE">
            <w:pPr>
              <w:pStyle w:val="NormalWeb"/>
              <w:spacing w:before="0" w:beforeAutospacing="0" w:after="200" w:afterAutospacing="0" w:line="276" w:lineRule="auto"/>
              <w:jc w:val="center"/>
              <w:rPr>
                <w:rFonts w:ascii="Arial" w:hAnsi="Arial" w:cs="Arial"/>
                <w:sz w:val="36"/>
                <w:szCs w:val="36"/>
              </w:rPr>
            </w:pPr>
            <w:r w:rsidRPr="00B46FDE">
              <w:rPr>
                <w:rFonts w:eastAsia="Calibri"/>
                <w:bCs/>
                <w:color w:val="000000"/>
                <w:kern w:val="24"/>
                <w:sz w:val="28"/>
                <w:szCs w:val="28"/>
              </w:rPr>
              <w:t xml:space="preserve">24 </w:t>
            </w:r>
          </w:p>
        </w:tc>
        <w:tc>
          <w:tcPr>
            <w:tcW w:w="1732" w:type="dxa"/>
            <w:tcBorders>
              <w:top w:val="nil"/>
              <w:left w:val="nil"/>
              <w:bottom w:val="single" w:sz="8" w:space="0" w:color="auto"/>
              <w:right w:val="single" w:sz="8" w:space="0" w:color="auto"/>
            </w:tcBorders>
          </w:tcPr>
          <w:p w:rsidR="00B46FDE" w:rsidRPr="00B46FDE" w:rsidRDefault="00B46FDE">
            <w:pPr>
              <w:pStyle w:val="NormalWeb"/>
              <w:spacing w:before="0" w:beforeAutospacing="0" w:after="200" w:afterAutospacing="0" w:line="276" w:lineRule="auto"/>
              <w:jc w:val="right"/>
              <w:rPr>
                <w:rFonts w:ascii="Arial" w:hAnsi="Arial" w:cs="Arial"/>
                <w:sz w:val="36"/>
                <w:szCs w:val="36"/>
              </w:rPr>
            </w:pPr>
            <w:r w:rsidRPr="00B46FDE">
              <w:rPr>
                <w:rFonts w:eastAsia="Calibri"/>
                <w:bCs/>
                <w:color w:val="000000"/>
                <w:kern w:val="24"/>
                <w:sz w:val="28"/>
                <w:szCs w:val="28"/>
              </w:rPr>
              <w:t xml:space="preserve">215.534,00TL </w:t>
            </w:r>
          </w:p>
        </w:tc>
      </w:tr>
      <w:tr w:rsidR="00B46FDE" w:rsidRPr="00C8202F" w:rsidTr="00454098">
        <w:trPr>
          <w:trHeight w:val="227"/>
        </w:trPr>
        <w:tc>
          <w:tcPr>
            <w:tcW w:w="5233" w:type="dxa"/>
            <w:tcBorders>
              <w:top w:val="nil"/>
              <w:left w:val="single" w:sz="8" w:space="0" w:color="auto"/>
              <w:bottom w:val="single" w:sz="8" w:space="0" w:color="auto"/>
              <w:right w:val="single" w:sz="8" w:space="0" w:color="auto"/>
            </w:tcBorders>
            <w:vAlign w:val="bottom"/>
            <w:hideMark/>
          </w:tcPr>
          <w:p w:rsidR="00B46FDE" w:rsidRPr="00B46FDE" w:rsidRDefault="00B46FDE">
            <w:pPr>
              <w:pStyle w:val="NormalWeb"/>
              <w:spacing w:before="0" w:beforeAutospacing="0" w:after="200" w:afterAutospacing="0" w:line="276" w:lineRule="auto"/>
              <w:rPr>
                <w:rFonts w:ascii="Arial" w:hAnsi="Arial" w:cs="Arial"/>
                <w:b/>
              </w:rPr>
            </w:pPr>
            <w:r w:rsidRPr="00B46FDE">
              <w:rPr>
                <w:rFonts w:eastAsia="Calibri"/>
                <w:b/>
                <w:bCs/>
                <w:color w:val="000000"/>
                <w:kern w:val="24"/>
              </w:rPr>
              <w:t xml:space="preserve">10- Sürü Yöneticisi Desteklemesi </w:t>
            </w:r>
          </w:p>
        </w:tc>
        <w:tc>
          <w:tcPr>
            <w:tcW w:w="1426" w:type="dxa"/>
            <w:tcBorders>
              <w:top w:val="nil"/>
              <w:left w:val="nil"/>
              <w:bottom w:val="single" w:sz="8" w:space="0" w:color="auto"/>
              <w:right w:val="single" w:sz="8" w:space="0" w:color="auto"/>
            </w:tcBorders>
          </w:tcPr>
          <w:p w:rsidR="00B46FDE" w:rsidRPr="00B46FDE" w:rsidRDefault="00B46FDE">
            <w:pPr>
              <w:pStyle w:val="NormalWeb"/>
              <w:spacing w:before="0" w:beforeAutospacing="0" w:after="200" w:afterAutospacing="0" w:line="276" w:lineRule="auto"/>
              <w:jc w:val="center"/>
              <w:rPr>
                <w:rFonts w:ascii="Arial" w:hAnsi="Arial" w:cs="Arial"/>
                <w:b/>
              </w:rPr>
            </w:pPr>
          </w:p>
        </w:tc>
        <w:tc>
          <w:tcPr>
            <w:tcW w:w="1689" w:type="dxa"/>
            <w:tcBorders>
              <w:top w:val="nil"/>
              <w:left w:val="nil"/>
              <w:bottom w:val="single" w:sz="8" w:space="0" w:color="auto"/>
              <w:right w:val="single" w:sz="8" w:space="0" w:color="auto"/>
            </w:tcBorders>
          </w:tcPr>
          <w:p w:rsidR="00B46FDE" w:rsidRPr="00B46FDE" w:rsidRDefault="00B46FDE">
            <w:pPr>
              <w:pStyle w:val="NormalWeb"/>
              <w:spacing w:before="0" w:beforeAutospacing="0" w:after="200" w:afterAutospacing="0" w:line="276" w:lineRule="auto"/>
              <w:jc w:val="center"/>
              <w:rPr>
                <w:rFonts w:ascii="Arial" w:hAnsi="Arial" w:cs="Arial"/>
              </w:rPr>
            </w:pPr>
            <w:r w:rsidRPr="00B46FDE">
              <w:rPr>
                <w:rFonts w:eastAsia="Calibri"/>
                <w:bCs/>
                <w:color w:val="000000"/>
                <w:kern w:val="24"/>
              </w:rPr>
              <w:t xml:space="preserve">1 </w:t>
            </w:r>
          </w:p>
        </w:tc>
        <w:tc>
          <w:tcPr>
            <w:tcW w:w="1732" w:type="dxa"/>
            <w:tcBorders>
              <w:top w:val="nil"/>
              <w:left w:val="nil"/>
              <w:bottom w:val="single" w:sz="8" w:space="0" w:color="auto"/>
              <w:right w:val="single" w:sz="8" w:space="0" w:color="auto"/>
            </w:tcBorders>
          </w:tcPr>
          <w:p w:rsidR="00B46FDE" w:rsidRPr="00B46FDE" w:rsidRDefault="00B46FDE">
            <w:pPr>
              <w:pStyle w:val="NormalWeb"/>
              <w:spacing w:before="0" w:beforeAutospacing="0" w:after="200" w:afterAutospacing="0" w:line="276" w:lineRule="auto"/>
              <w:jc w:val="right"/>
              <w:rPr>
                <w:rFonts w:ascii="Arial" w:hAnsi="Arial" w:cs="Arial"/>
              </w:rPr>
            </w:pPr>
            <w:r w:rsidRPr="00B46FDE">
              <w:rPr>
                <w:rFonts w:eastAsia="Calibri"/>
                <w:bCs/>
                <w:color w:val="000000"/>
                <w:kern w:val="24"/>
              </w:rPr>
              <w:t xml:space="preserve">5.000,00 TL </w:t>
            </w:r>
          </w:p>
        </w:tc>
      </w:tr>
    </w:tbl>
    <w:p w:rsidR="002602AB" w:rsidRPr="00C8202F" w:rsidRDefault="002602AB" w:rsidP="002D0D2F">
      <w:pPr>
        <w:tabs>
          <w:tab w:val="left" w:pos="709"/>
        </w:tabs>
        <w:spacing w:beforeLines="40" w:before="96" w:after="0" w:line="360" w:lineRule="auto"/>
        <w:jc w:val="both"/>
        <w:rPr>
          <w:rFonts w:ascii="Times New Roman" w:hAnsi="Times New Roman"/>
          <w:b/>
          <w:color w:val="000000" w:themeColor="text1"/>
          <w:sz w:val="24"/>
          <w:szCs w:val="24"/>
        </w:rPr>
      </w:pPr>
    </w:p>
    <w:p w:rsidR="00CD6A2C" w:rsidRPr="00C8202F" w:rsidRDefault="00CD6A2C" w:rsidP="002D0D2F">
      <w:pPr>
        <w:tabs>
          <w:tab w:val="left" w:pos="709"/>
        </w:tabs>
        <w:spacing w:beforeLines="40" w:before="96" w:after="0" w:line="360" w:lineRule="auto"/>
        <w:jc w:val="both"/>
        <w:rPr>
          <w:rFonts w:ascii="Times New Roman" w:hAnsi="Times New Roman"/>
          <w:color w:val="000000" w:themeColor="text1"/>
          <w:sz w:val="24"/>
          <w:szCs w:val="24"/>
        </w:rPr>
      </w:pPr>
      <w:r w:rsidRPr="00C8202F">
        <w:rPr>
          <w:rFonts w:ascii="Times New Roman" w:hAnsi="Times New Roman"/>
          <w:b/>
          <w:color w:val="000000" w:themeColor="text1"/>
          <w:sz w:val="24"/>
          <w:szCs w:val="24"/>
        </w:rPr>
        <w:t>12.3- Büyükşehir Belediyesi Kırsal Hizmetler ve Jeotermal Kaynaklar Dairesi Başkanlığı Destekleme Çalışmaları</w:t>
      </w:r>
      <w:r w:rsidRPr="00C8202F">
        <w:rPr>
          <w:rFonts w:ascii="Times New Roman" w:hAnsi="Times New Roman"/>
          <w:color w:val="000000" w:themeColor="text1"/>
          <w:sz w:val="24"/>
          <w:szCs w:val="24"/>
        </w:rPr>
        <w:t xml:space="preserve">: </w:t>
      </w:r>
    </w:p>
    <w:p w:rsidR="006166A4" w:rsidRPr="00C8202F" w:rsidRDefault="006166A4" w:rsidP="002D0D2F">
      <w:pPr>
        <w:tabs>
          <w:tab w:val="left" w:pos="710"/>
          <w:tab w:val="left" w:pos="1230"/>
        </w:tabs>
        <w:spacing w:beforeLines="40" w:before="96" w:line="24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-İlçemizde 86 Kişiye 10 ar adet arılı kovan dağıtımı yapıldı. </w:t>
      </w:r>
    </w:p>
    <w:p w:rsidR="006166A4" w:rsidRPr="00C8202F" w:rsidRDefault="006166A4" w:rsidP="002D0D2F">
      <w:pPr>
        <w:tabs>
          <w:tab w:val="left" w:pos="710"/>
          <w:tab w:val="left" w:pos="1230"/>
        </w:tabs>
        <w:spacing w:beforeLines="40" w:before="96" w:line="240" w:lineRule="auto"/>
        <w:jc w:val="both"/>
        <w:rPr>
          <w:rFonts w:ascii="Times New Roman" w:hAnsi="Times New Roman"/>
          <w:color w:val="000000" w:themeColor="text1"/>
          <w:sz w:val="24"/>
          <w:szCs w:val="24"/>
        </w:rPr>
      </w:pPr>
      <w:r w:rsidRPr="00C8202F">
        <w:rPr>
          <w:rFonts w:ascii="Times New Roman" w:hAnsi="Times New Roman"/>
          <w:b/>
          <w:bCs/>
          <w:color w:val="000000" w:themeColor="text1"/>
          <w:sz w:val="24"/>
          <w:szCs w:val="24"/>
        </w:rPr>
        <w:t>Gelecek dönem için;</w:t>
      </w:r>
    </w:p>
    <w:p w:rsidR="006166A4" w:rsidRPr="00C8202F" w:rsidRDefault="006166A4" w:rsidP="002D0D2F">
      <w:pPr>
        <w:tabs>
          <w:tab w:val="left" w:pos="710"/>
          <w:tab w:val="left" w:pos="1230"/>
        </w:tabs>
        <w:spacing w:beforeLines="40" w:before="96" w:line="24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-10 çiftçimize  5 da kapama ceviz bahçesi kurulumu damlama sulama sistemi ile birlikte gerçekleştirilecektir</w:t>
      </w:r>
    </w:p>
    <w:p w:rsidR="006166A4" w:rsidRPr="00C8202F" w:rsidRDefault="006166A4" w:rsidP="002D0D2F">
      <w:pPr>
        <w:tabs>
          <w:tab w:val="left" w:pos="710"/>
          <w:tab w:val="left" w:pos="1230"/>
        </w:tabs>
        <w:spacing w:beforeLines="40" w:before="96" w:line="24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-İlçemizde 22 da alanda kapama zeytin bahçesi kurulumunun yapılması planlanmaktadır </w:t>
      </w:r>
    </w:p>
    <w:p w:rsidR="006166A4" w:rsidRPr="00C8202F" w:rsidRDefault="006166A4" w:rsidP="002D0D2F">
      <w:pPr>
        <w:tabs>
          <w:tab w:val="left" w:pos="709"/>
          <w:tab w:val="left" w:pos="1230"/>
        </w:tabs>
        <w:spacing w:beforeLines="40" w:before="96" w:line="24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-4 çiftçimize taş toplama makinesi için başvuruları alındı.</w:t>
      </w:r>
    </w:p>
    <w:p w:rsidR="002602AB" w:rsidRPr="00C8202F" w:rsidRDefault="002602AB" w:rsidP="002D0D2F">
      <w:pPr>
        <w:tabs>
          <w:tab w:val="left" w:pos="709"/>
          <w:tab w:val="left" w:pos="1230"/>
        </w:tabs>
        <w:spacing w:beforeLines="40" w:before="96" w:line="240" w:lineRule="auto"/>
        <w:jc w:val="both"/>
        <w:rPr>
          <w:rFonts w:ascii="Times New Roman" w:hAnsi="Times New Roman"/>
          <w:b/>
          <w:sz w:val="24"/>
          <w:szCs w:val="24"/>
          <w:lang w:val="de-DE"/>
        </w:rPr>
      </w:pPr>
    </w:p>
    <w:p w:rsidR="002602AB" w:rsidRPr="00C8202F" w:rsidRDefault="002602AB" w:rsidP="002D0D2F">
      <w:pPr>
        <w:tabs>
          <w:tab w:val="left" w:pos="709"/>
          <w:tab w:val="left" w:pos="1230"/>
        </w:tabs>
        <w:spacing w:beforeLines="40" w:before="96" w:line="240" w:lineRule="auto"/>
        <w:jc w:val="both"/>
        <w:rPr>
          <w:rFonts w:ascii="Times New Roman" w:hAnsi="Times New Roman"/>
          <w:b/>
          <w:sz w:val="24"/>
          <w:szCs w:val="24"/>
          <w:lang w:val="de-DE"/>
        </w:rPr>
      </w:pPr>
    </w:p>
    <w:p w:rsidR="00E2052B" w:rsidRDefault="00E2052B" w:rsidP="002D0D2F">
      <w:pPr>
        <w:tabs>
          <w:tab w:val="left" w:pos="709"/>
          <w:tab w:val="left" w:pos="1230"/>
        </w:tabs>
        <w:spacing w:beforeLines="40" w:before="96" w:line="240" w:lineRule="auto"/>
        <w:jc w:val="both"/>
        <w:rPr>
          <w:rFonts w:ascii="Times New Roman" w:hAnsi="Times New Roman"/>
          <w:b/>
          <w:sz w:val="24"/>
          <w:szCs w:val="24"/>
          <w:lang w:val="de-DE"/>
        </w:rPr>
      </w:pPr>
    </w:p>
    <w:p w:rsidR="00C60ACD" w:rsidRPr="00C8202F" w:rsidRDefault="00C60ACD" w:rsidP="002D0D2F">
      <w:pPr>
        <w:tabs>
          <w:tab w:val="left" w:pos="709"/>
          <w:tab w:val="left" w:pos="1230"/>
        </w:tabs>
        <w:spacing w:beforeLines="40" w:before="96" w:line="240" w:lineRule="auto"/>
        <w:jc w:val="both"/>
        <w:rPr>
          <w:rFonts w:ascii="Times New Roman" w:hAnsi="Times New Roman"/>
          <w:b/>
          <w:color w:val="000000" w:themeColor="text1"/>
          <w:sz w:val="24"/>
          <w:szCs w:val="24"/>
        </w:rPr>
      </w:pPr>
      <w:r w:rsidRPr="00C8202F">
        <w:rPr>
          <w:rFonts w:ascii="Times New Roman" w:hAnsi="Times New Roman"/>
          <w:b/>
          <w:sz w:val="24"/>
          <w:szCs w:val="24"/>
          <w:lang w:val="de-DE"/>
        </w:rPr>
        <w:t xml:space="preserve">13- </w:t>
      </w:r>
      <w:r w:rsidRPr="00C8202F">
        <w:rPr>
          <w:rFonts w:ascii="Times New Roman" w:hAnsi="Times New Roman"/>
          <w:b/>
          <w:color w:val="000000" w:themeColor="text1"/>
          <w:sz w:val="24"/>
          <w:szCs w:val="24"/>
        </w:rPr>
        <w:t>İlçedeki Çiftçi Örgütleri (Kooperatifler)</w:t>
      </w:r>
    </w:p>
    <w:p w:rsidR="00C60ACD" w:rsidRPr="00C8202F" w:rsidRDefault="0078496E" w:rsidP="0072646A">
      <w:pPr>
        <w:pStyle w:val="AralkYok"/>
        <w:rPr>
          <w:rFonts w:ascii="Times New Roman" w:hAnsi="Times New Roman"/>
          <w:b/>
          <w:sz w:val="24"/>
          <w:szCs w:val="24"/>
          <w:lang w:val="de-DE"/>
        </w:rPr>
      </w:pPr>
      <w:r w:rsidRPr="00C8202F">
        <w:rPr>
          <w:rFonts w:ascii="Times New Roman" w:hAnsi="Times New Roman"/>
          <w:b/>
          <w:sz w:val="24"/>
          <w:szCs w:val="24"/>
          <w:lang w:val="de-DE"/>
        </w:rPr>
        <w:t>13.1-</w:t>
      </w:r>
      <w:r w:rsidR="00C60ACD" w:rsidRPr="00C8202F">
        <w:rPr>
          <w:rFonts w:ascii="Times New Roman" w:hAnsi="Times New Roman"/>
          <w:b/>
          <w:sz w:val="24"/>
          <w:szCs w:val="24"/>
          <w:lang w:val="de-DE"/>
        </w:rPr>
        <w:t>Tarımsal Kalkınma Kooperatifi (12 adet)</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 xml:space="preserve">1-S.S.Beydili Köyü Tarımsal Kalkınma Koop.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2-S.S.Atça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3-S.S.Uzunöz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4-S.S.Kuzucular Köyü</w:t>
      </w:r>
      <w:r w:rsidRPr="00C8202F">
        <w:rPr>
          <w:rFonts w:ascii="Times New Roman" w:hAnsi="Times New Roman"/>
          <w:sz w:val="24"/>
          <w:szCs w:val="24"/>
          <w:lang w:val="de-DE"/>
        </w:rPr>
        <w:tab/>
        <w:t>„</w:t>
      </w:r>
      <w:r w:rsidRPr="00C8202F">
        <w:rPr>
          <w:rFonts w:ascii="Times New Roman" w:hAnsi="Times New Roman"/>
          <w:sz w:val="24"/>
          <w:szCs w:val="24"/>
          <w:lang w:val="de-DE"/>
        </w:rPr>
        <w:tab/>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5-S.S.Hıdırlar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6-S.S.Yenice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 xml:space="preserve">7-S.S.Çayırhan </w:t>
      </w:r>
      <w:r w:rsidRPr="00C8202F">
        <w:rPr>
          <w:rFonts w:ascii="Times New Roman" w:hAnsi="Times New Roman"/>
          <w:sz w:val="24"/>
          <w:szCs w:val="24"/>
          <w:lang w:val="de-DE"/>
        </w:rPr>
        <w:tab/>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8-S.S.Eymir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9-S.S.Bozyaka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r w:rsidR="0072646A" w:rsidRPr="00C8202F">
        <w:rPr>
          <w:rFonts w:ascii="Times New Roman" w:hAnsi="Times New Roman"/>
          <w:sz w:val="24"/>
          <w:szCs w:val="24"/>
          <w:lang w:val="de-DE"/>
        </w:rPr>
        <w:t>„</w:t>
      </w:r>
      <w:r w:rsidRPr="00C8202F">
        <w:rPr>
          <w:rFonts w:ascii="Times New Roman" w:hAnsi="Times New Roman"/>
          <w:sz w:val="24"/>
          <w:szCs w:val="24"/>
          <w:lang w:val="de-DE"/>
        </w:rPr>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10-S.S.Yakapınar Köyü</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r w:rsidR="0072646A" w:rsidRPr="00C8202F">
        <w:rPr>
          <w:rFonts w:ascii="Times New Roman" w:hAnsi="Times New Roman"/>
          <w:sz w:val="24"/>
          <w:szCs w:val="24"/>
          <w:lang w:val="de-DE"/>
        </w:rPr>
        <w:t>„</w:t>
      </w:r>
      <w:r w:rsidRPr="00C8202F">
        <w:rPr>
          <w:rFonts w:ascii="Times New Roman" w:hAnsi="Times New Roman"/>
          <w:sz w:val="24"/>
          <w:szCs w:val="24"/>
          <w:lang w:val="de-DE"/>
        </w:rPr>
        <w:t xml:space="preserve">    </w:t>
      </w:r>
      <w:r w:rsidR="0072646A" w:rsidRPr="00C8202F">
        <w:rPr>
          <w:rFonts w:ascii="Times New Roman" w:hAnsi="Times New Roman"/>
          <w:sz w:val="24"/>
          <w:szCs w:val="24"/>
          <w:lang w:val="de-DE"/>
        </w:rPr>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11-S.S.Sobran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12-S.S.Tekirler Köyü</w:t>
      </w:r>
      <w:r w:rsidRPr="00C8202F">
        <w:rPr>
          <w:rFonts w:ascii="Times New Roman" w:hAnsi="Times New Roman"/>
          <w:sz w:val="24"/>
          <w:szCs w:val="24"/>
          <w:lang w:val="de-DE"/>
        </w:rPr>
        <w:tab/>
        <w:t>„</w:t>
      </w:r>
      <w:r w:rsidRPr="00C8202F">
        <w:rPr>
          <w:rFonts w:ascii="Times New Roman" w:hAnsi="Times New Roman"/>
          <w:sz w:val="24"/>
          <w:szCs w:val="24"/>
          <w:lang w:val="de-DE"/>
        </w:rPr>
        <w:tab/>
        <w:t>„</w:t>
      </w:r>
      <w:r w:rsidRPr="00C8202F">
        <w:rPr>
          <w:rFonts w:ascii="Times New Roman" w:hAnsi="Times New Roman"/>
          <w:sz w:val="24"/>
          <w:szCs w:val="24"/>
          <w:lang w:val="de-DE"/>
        </w:rPr>
        <w:tab/>
        <w:t xml:space="preserve">   „</w:t>
      </w:r>
    </w:p>
    <w:p w:rsidR="0072646A"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r>
    </w:p>
    <w:p w:rsidR="00C60ACD" w:rsidRPr="00C8202F" w:rsidRDefault="0078496E" w:rsidP="0072646A">
      <w:pPr>
        <w:pStyle w:val="AralkYok"/>
        <w:rPr>
          <w:rFonts w:ascii="Times New Roman" w:hAnsi="Times New Roman"/>
          <w:sz w:val="24"/>
          <w:szCs w:val="24"/>
          <w:lang w:val="de-DE"/>
        </w:rPr>
      </w:pPr>
      <w:r w:rsidRPr="00C8202F">
        <w:rPr>
          <w:rFonts w:ascii="Times New Roman" w:hAnsi="Times New Roman"/>
          <w:b/>
          <w:sz w:val="24"/>
          <w:szCs w:val="24"/>
          <w:lang w:val="de-DE"/>
        </w:rPr>
        <w:t>13.2-</w:t>
      </w:r>
      <w:r w:rsidR="00C60ACD" w:rsidRPr="00C8202F">
        <w:rPr>
          <w:rFonts w:ascii="Times New Roman" w:hAnsi="Times New Roman"/>
          <w:b/>
          <w:sz w:val="24"/>
          <w:szCs w:val="24"/>
          <w:lang w:val="de-DE"/>
        </w:rPr>
        <w:t>Sulama Kooperatifleri (4 adet</w:t>
      </w:r>
      <w:r w:rsidR="00C60ACD" w:rsidRPr="00C8202F">
        <w:rPr>
          <w:rFonts w:ascii="Times New Roman" w:hAnsi="Times New Roman"/>
          <w:sz w:val="24"/>
          <w:szCs w:val="24"/>
          <w:lang w:val="de-DE"/>
        </w:rPr>
        <w:t>)</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1-S.S.Yakapınar Köyü</w:t>
      </w:r>
      <w:r w:rsidRPr="00C8202F">
        <w:rPr>
          <w:rFonts w:ascii="Times New Roman" w:hAnsi="Times New Roman"/>
          <w:sz w:val="24"/>
          <w:szCs w:val="24"/>
          <w:lang w:val="de-DE"/>
        </w:rPr>
        <w:tab/>
        <w:t>Sulama   „           (Fesih Kararı alındı.)</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2-S.S.Kabaca Köyü</w:t>
      </w:r>
      <w:r w:rsidRPr="00C8202F">
        <w:rPr>
          <w:rFonts w:ascii="Times New Roman" w:hAnsi="Times New Roman"/>
          <w:sz w:val="24"/>
          <w:szCs w:val="24"/>
          <w:lang w:val="de-DE"/>
        </w:rPr>
        <w:tab/>
        <w:t xml:space="preserve">     „            </w:t>
      </w:r>
      <w:r w:rsidRPr="00C8202F">
        <w:rPr>
          <w:rFonts w:ascii="Times New Roman" w:hAnsi="Times New Roman"/>
          <w:sz w:val="24"/>
          <w:szCs w:val="24"/>
          <w:lang w:val="de-DE"/>
        </w:rPr>
        <w:tab/>
        <w:t xml:space="preserve">    „</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ab/>
        <w:t>3-S.S.Çayırhan Bel.</w:t>
      </w:r>
      <w:r w:rsidRPr="00C8202F">
        <w:rPr>
          <w:rFonts w:ascii="Times New Roman" w:hAnsi="Times New Roman"/>
          <w:sz w:val="24"/>
          <w:szCs w:val="24"/>
          <w:lang w:val="de-DE"/>
        </w:rPr>
        <w:tab/>
        <w:t xml:space="preserve">     „</w:t>
      </w:r>
      <w:r w:rsidRPr="00C8202F">
        <w:rPr>
          <w:rFonts w:ascii="Times New Roman" w:hAnsi="Times New Roman"/>
          <w:sz w:val="24"/>
          <w:szCs w:val="24"/>
          <w:lang w:val="de-DE"/>
        </w:rPr>
        <w:tab/>
      </w:r>
      <w:r w:rsidRPr="00C8202F">
        <w:rPr>
          <w:rFonts w:ascii="Times New Roman" w:hAnsi="Times New Roman"/>
          <w:sz w:val="24"/>
          <w:szCs w:val="24"/>
          <w:lang w:val="de-DE"/>
        </w:rPr>
        <w:tab/>
        <w:t xml:space="preserve">    „          (Genel Kurul Yapılmadı)</w:t>
      </w:r>
    </w:p>
    <w:p w:rsidR="00C60ACD" w:rsidRPr="00C8202F" w:rsidRDefault="00C60ACD" w:rsidP="0072646A">
      <w:pPr>
        <w:pStyle w:val="AralkYok"/>
        <w:rPr>
          <w:rFonts w:ascii="Times New Roman" w:hAnsi="Times New Roman"/>
          <w:sz w:val="24"/>
          <w:szCs w:val="24"/>
          <w:lang w:val="de-DE"/>
        </w:rPr>
      </w:pPr>
      <w:r w:rsidRPr="00C8202F">
        <w:rPr>
          <w:rFonts w:ascii="Times New Roman" w:hAnsi="Times New Roman"/>
          <w:sz w:val="24"/>
          <w:szCs w:val="24"/>
          <w:lang w:val="de-DE"/>
        </w:rPr>
        <w:t xml:space="preserve">          </w:t>
      </w:r>
      <w:r w:rsidR="0072646A" w:rsidRPr="00C8202F">
        <w:rPr>
          <w:rFonts w:ascii="Times New Roman" w:hAnsi="Times New Roman"/>
          <w:sz w:val="24"/>
          <w:szCs w:val="24"/>
          <w:lang w:val="de-DE"/>
        </w:rPr>
        <w:t xml:space="preserve">   </w:t>
      </w:r>
      <w:r w:rsidRPr="00C8202F">
        <w:rPr>
          <w:rFonts w:ascii="Times New Roman" w:hAnsi="Times New Roman"/>
          <w:sz w:val="24"/>
          <w:szCs w:val="24"/>
          <w:lang w:val="de-DE"/>
        </w:rPr>
        <w:t xml:space="preserve">  4-S.S.Bozyaka Köyü</w:t>
      </w:r>
      <w:r w:rsidRPr="00C8202F">
        <w:rPr>
          <w:rFonts w:ascii="Times New Roman" w:hAnsi="Times New Roman"/>
          <w:sz w:val="24"/>
          <w:szCs w:val="24"/>
          <w:lang w:val="de-DE"/>
        </w:rPr>
        <w:tab/>
        <w:t xml:space="preserve">     „</w:t>
      </w:r>
      <w:r w:rsidRPr="00C8202F">
        <w:rPr>
          <w:rFonts w:ascii="Times New Roman" w:hAnsi="Times New Roman"/>
          <w:sz w:val="24"/>
          <w:szCs w:val="24"/>
          <w:lang w:val="de-DE"/>
        </w:rPr>
        <w:tab/>
      </w:r>
      <w:r w:rsidRPr="00C8202F">
        <w:rPr>
          <w:rFonts w:ascii="Times New Roman" w:hAnsi="Times New Roman"/>
          <w:sz w:val="24"/>
          <w:szCs w:val="24"/>
          <w:lang w:val="de-DE"/>
        </w:rPr>
        <w:tab/>
        <w:t xml:space="preserve">    „</w:t>
      </w:r>
    </w:p>
    <w:p w:rsidR="00C60ACD" w:rsidRPr="00C8202F" w:rsidRDefault="0078496E" w:rsidP="0072646A">
      <w:pPr>
        <w:pStyle w:val="AralkYok"/>
        <w:rPr>
          <w:rFonts w:ascii="Times New Roman" w:hAnsi="Times New Roman"/>
          <w:b/>
          <w:sz w:val="24"/>
          <w:szCs w:val="24"/>
          <w:lang w:val="it-IT"/>
        </w:rPr>
      </w:pPr>
      <w:r w:rsidRPr="00C8202F">
        <w:rPr>
          <w:rFonts w:ascii="Times New Roman" w:hAnsi="Times New Roman"/>
          <w:b/>
          <w:sz w:val="24"/>
          <w:szCs w:val="24"/>
          <w:lang w:val="it-IT"/>
        </w:rPr>
        <w:t>13.3-</w:t>
      </w:r>
      <w:r w:rsidR="00C60ACD" w:rsidRPr="00C8202F">
        <w:rPr>
          <w:rFonts w:ascii="Times New Roman" w:hAnsi="Times New Roman"/>
          <w:b/>
          <w:sz w:val="24"/>
          <w:szCs w:val="24"/>
          <w:lang w:val="it-IT"/>
        </w:rPr>
        <w:t>Su Ürünleri kooperatifleri (1 adet)</w:t>
      </w:r>
    </w:p>
    <w:p w:rsidR="00C60ACD" w:rsidRPr="00C8202F" w:rsidRDefault="00C60ACD" w:rsidP="0072646A">
      <w:pPr>
        <w:pStyle w:val="AralkYok"/>
        <w:rPr>
          <w:rFonts w:ascii="Times New Roman" w:hAnsi="Times New Roman"/>
          <w:sz w:val="24"/>
          <w:szCs w:val="24"/>
          <w:lang w:val="it-IT"/>
        </w:rPr>
      </w:pPr>
      <w:r w:rsidRPr="00C8202F">
        <w:rPr>
          <w:rFonts w:ascii="Times New Roman" w:hAnsi="Times New Roman"/>
          <w:sz w:val="24"/>
          <w:szCs w:val="24"/>
          <w:lang w:val="it-IT"/>
        </w:rPr>
        <w:tab/>
        <w:t>1-S.S.Davutoğlan Köyü  Su Ürünleri Koop.</w:t>
      </w:r>
    </w:p>
    <w:p w:rsidR="00C60ACD" w:rsidRPr="00C8202F" w:rsidRDefault="00C60ACD" w:rsidP="0072646A">
      <w:pPr>
        <w:pStyle w:val="AralkYok"/>
        <w:rPr>
          <w:rFonts w:ascii="Times New Roman" w:hAnsi="Times New Roman"/>
          <w:b/>
          <w:sz w:val="24"/>
          <w:szCs w:val="24"/>
          <w:lang w:val="it-IT"/>
        </w:rPr>
      </w:pPr>
      <w:r w:rsidRPr="00C8202F">
        <w:rPr>
          <w:rFonts w:ascii="Times New Roman" w:hAnsi="Times New Roman"/>
          <w:sz w:val="24"/>
          <w:szCs w:val="24"/>
          <w:lang w:val="it-IT"/>
        </w:rPr>
        <w:tab/>
      </w:r>
      <w:r w:rsidR="00D87A56" w:rsidRPr="00C8202F">
        <w:rPr>
          <w:rFonts w:ascii="Times New Roman" w:hAnsi="Times New Roman"/>
          <w:b/>
          <w:sz w:val="24"/>
          <w:szCs w:val="24"/>
          <w:lang w:val="it-IT"/>
        </w:rPr>
        <w:t>A</w:t>
      </w:r>
      <w:r w:rsidR="0078496E" w:rsidRPr="00C8202F">
        <w:rPr>
          <w:rFonts w:ascii="Times New Roman" w:hAnsi="Times New Roman"/>
          <w:b/>
          <w:sz w:val="24"/>
          <w:szCs w:val="24"/>
          <w:lang w:val="it-IT"/>
        </w:rPr>
        <w:t>-</w:t>
      </w:r>
      <w:r w:rsidRPr="00C8202F">
        <w:rPr>
          <w:rFonts w:ascii="Times New Roman" w:hAnsi="Times New Roman"/>
          <w:b/>
          <w:sz w:val="24"/>
          <w:szCs w:val="24"/>
          <w:lang w:val="it-IT"/>
        </w:rPr>
        <w:t>Tarım Kredi Koopleri (3 adet)</w:t>
      </w:r>
    </w:p>
    <w:p w:rsidR="00C60ACD" w:rsidRPr="00C8202F" w:rsidRDefault="00C60ACD" w:rsidP="0072646A">
      <w:pPr>
        <w:pStyle w:val="AralkYok"/>
        <w:rPr>
          <w:rFonts w:ascii="Times New Roman" w:hAnsi="Times New Roman"/>
          <w:sz w:val="24"/>
          <w:szCs w:val="24"/>
          <w:lang w:val="it-IT"/>
        </w:rPr>
      </w:pPr>
      <w:r w:rsidRPr="00C8202F">
        <w:rPr>
          <w:rFonts w:ascii="Times New Roman" w:hAnsi="Times New Roman"/>
          <w:sz w:val="24"/>
          <w:szCs w:val="24"/>
          <w:lang w:val="it-IT"/>
        </w:rPr>
        <w:tab/>
        <w:t>1-251 Nallıhan Tarım Kredi Koop</w:t>
      </w:r>
    </w:p>
    <w:p w:rsidR="00C60ACD" w:rsidRPr="00C8202F" w:rsidRDefault="00C60ACD" w:rsidP="0072646A">
      <w:pPr>
        <w:pStyle w:val="AralkYok"/>
        <w:rPr>
          <w:rFonts w:ascii="Times New Roman" w:hAnsi="Times New Roman"/>
          <w:sz w:val="24"/>
          <w:szCs w:val="24"/>
          <w:lang w:val="it-IT"/>
        </w:rPr>
      </w:pPr>
      <w:r w:rsidRPr="00C8202F">
        <w:rPr>
          <w:rFonts w:ascii="Times New Roman" w:hAnsi="Times New Roman"/>
          <w:sz w:val="24"/>
          <w:szCs w:val="24"/>
          <w:lang w:val="it-IT"/>
        </w:rPr>
        <w:tab/>
        <w:t>2-Çayırhan Tarım Kredi Koop</w:t>
      </w:r>
    </w:p>
    <w:p w:rsidR="00C60ACD" w:rsidRPr="00C8202F" w:rsidRDefault="00C60ACD" w:rsidP="0072646A">
      <w:pPr>
        <w:pStyle w:val="AralkYok"/>
        <w:rPr>
          <w:rFonts w:ascii="Times New Roman" w:hAnsi="Times New Roman"/>
          <w:sz w:val="24"/>
          <w:szCs w:val="24"/>
          <w:lang w:val="it-IT"/>
        </w:rPr>
      </w:pPr>
      <w:r w:rsidRPr="00C8202F">
        <w:rPr>
          <w:rFonts w:ascii="Times New Roman" w:hAnsi="Times New Roman"/>
          <w:sz w:val="24"/>
          <w:szCs w:val="24"/>
          <w:lang w:val="it-IT"/>
        </w:rPr>
        <w:tab/>
        <w:t>3-Çamalan Tarım Kredi Koop.</w:t>
      </w:r>
    </w:p>
    <w:p w:rsidR="00C60ACD" w:rsidRPr="00C8202F" w:rsidRDefault="0078496E" w:rsidP="0072646A">
      <w:pPr>
        <w:pStyle w:val="AralkYok"/>
        <w:rPr>
          <w:rFonts w:ascii="Times New Roman" w:hAnsi="Times New Roman"/>
          <w:b/>
          <w:sz w:val="24"/>
          <w:szCs w:val="24"/>
          <w:lang w:val="it-IT"/>
        </w:rPr>
      </w:pPr>
      <w:r w:rsidRPr="00C8202F">
        <w:rPr>
          <w:rFonts w:ascii="Times New Roman" w:hAnsi="Times New Roman"/>
          <w:sz w:val="24"/>
          <w:szCs w:val="24"/>
          <w:lang w:val="it-IT"/>
        </w:rPr>
        <w:tab/>
      </w:r>
      <w:r w:rsidR="00D87A56" w:rsidRPr="00C8202F">
        <w:rPr>
          <w:rFonts w:ascii="Times New Roman" w:hAnsi="Times New Roman"/>
          <w:b/>
          <w:sz w:val="24"/>
          <w:szCs w:val="24"/>
          <w:lang w:val="it-IT"/>
        </w:rPr>
        <w:t>B-</w:t>
      </w:r>
      <w:r w:rsidR="00C60ACD" w:rsidRPr="00C8202F">
        <w:rPr>
          <w:rFonts w:ascii="Times New Roman" w:hAnsi="Times New Roman"/>
          <w:b/>
          <w:sz w:val="24"/>
          <w:szCs w:val="24"/>
          <w:lang w:val="it-IT"/>
        </w:rPr>
        <w:t>Pancar  Üreticiler Kooperatifi (1 adet)</w:t>
      </w:r>
    </w:p>
    <w:p w:rsidR="00C60ACD" w:rsidRPr="00C8202F" w:rsidRDefault="00C60ACD" w:rsidP="0072646A">
      <w:pPr>
        <w:pStyle w:val="AralkYok"/>
        <w:rPr>
          <w:rFonts w:ascii="Times New Roman" w:hAnsi="Times New Roman"/>
          <w:sz w:val="24"/>
          <w:szCs w:val="24"/>
          <w:lang w:val="it-IT"/>
        </w:rPr>
      </w:pPr>
      <w:r w:rsidRPr="00C8202F">
        <w:rPr>
          <w:rFonts w:ascii="Times New Roman" w:hAnsi="Times New Roman"/>
          <w:sz w:val="24"/>
          <w:szCs w:val="24"/>
          <w:lang w:val="it-IT"/>
        </w:rPr>
        <w:tab/>
        <w:t>1- Nallıhan Pancar Üreticiler koop</w:t>
      </w:r>
    </w:p>
    <w:p w:rsidR="00B92925" w:rsidRPr="00C8202F" w:rsidRDefault="00B92925" w:rsidP="0072646A">
      <w:pPr>
        <w:pStyle w:val="AralkYok"/>
        <w:rPr>
          <w:rFonts w:ascii="Times New Roman" w:hAnsi="Times New Roman"/>
          <w:sz w:val="24"/>
          <w:szCs w:val="24"/>
          <w:lang w:val="it-IT"/>
        </w:rPr>
      </w:pPr>
    </w:p>
    <w:p w:rsidR="0078496E" w:rsidRPr="00C8202F" w:rsidRDefault="0078496E" w:rsidP="0078496E">
      <w:pPr>
        <w:tabs>
          <w:tab w:val="left" w:pos="709"/>
        </w:tabs>
        <w:spacing w:line="240" w:lineRule="auto"/>
        <w:rPr>
          <w:rFonts w:ascii="Times New Roman" w:hAnsi="Times New Roman"/>
          <w:b/>
          <w:sz w:val="24"/>
          <w:szCs w:val="24"/>
          <w:lang w:val="de-DE"/>
        </w:rPr>
      </w:pPr>
      <w:r w:rsidRPr="00C8202F">
        <w:rPr>
          <w:rFonts w:ascii="Times New Roman" w:hAnsi="Times New Roman"/>
          <w:b/>
          <w:sz w:val="24"/>
          <w:szCs w:val="24"/>
          <w:lang w:val="de-DE"/>
        </w:rPr>
        <w:t>14- Karşılaşılan Problemlerve Çözüm Önerileri</w:t>
      </w:r>
    </w:p>
    <w:p w:rsidR="0078496E" w:rsidRPr="00C8202F" w:rsidRDefault="0078496E" w:rsidP="0078496E">
      <w:pPr>
        <w:numPr>
          <w:ilvl w:val="1"/>
          <w:numId w:val="45"/>
        </w:numPr>
        <w:tabs>
          <w:tab w:val="clear" w:pos="1440"/>
          <w:tab w:val="left" w:pos="0"/>
          <w:tab w:val="num" w:pos="993"/>
        </w:tabs>
        <w:spacing w:after="0" w:line="240" w:lineRule="auto"/>
        <w:ind w:left="993" w:hanging="284"/>
        <w:jc w:val="both"/>
        <w:rPr>
          <w:rFonts w:ascii="Times New Roman" w:hAnsi="Times New Roman"/>
          <w:sz w:val="24"/>
          <w:szCs w:val="24"/>
          <w:lang w:val="de-DE"/>
        </w:rPr>
      </w:pPr>
      <w:r w:rsidRPr="00C8202F">
        <w:rPr>
          <w:rFonts w:ascii="Times New Roman" w:hAnsi="Times New Roman"/>
          <w:sz w:val="24"/>
          <w:szCs w:val="24"/>
          <w:lang w:val="de-DE"/>
        </w:rPr>
        <w:t>İlçemizde tarım ve hayvancılık ön plandadır.Kuru tarımın yanı sıra sulu tarımın önemi çiftçi gelir yüzdesi bakımından daha fazladır.Fakat son iki senedir sebze üreticilerimizin gelir oranında büyük düşüşler meydana gelmektedir.Bunun başlıca sebebi olarak çevre il ve ilçelerde ki sebze üretiminin gittikçe yaygınlaşması nedeniyle üretim sezonlarımız aynı zamana tekabül ettiğinden üreticilerimizin gelir yüzdeleri düşmeye başladı.Bu önlemenin tek yolu ise mikro klima özelliği gösteren Yenice-Sarıyar -Tekirler-Nallıdere-Çamalan Mahalleleri ile arazi toplulaştırılması yapılan Bozyaka-Kuzucular Mahallelerimizde 1’er dekarlık  seraların kurdurulmasını sağlamak son derece uygundur.</w:t>
      </w:r>
    </w:p>
    <w:p w:rsidR="0078496E" w:rsidRPr="00C8202F" w:rsidRDefault="0078496E" w:rsidP="0078496E">
      <w:pPr>
        <w:numPr>
          <w:ilvl w:val="1"/>
          <w:numId w:val="45"/>
        </w:numPr>
        <w:tabs>
          <w:tab w:val="clear" w:pos="1440"/>
          <w:tab w:val="left" w:pos="0"/>
          <w:tab w:val="num" w:pos="993"/>
        </w:tabs>
        <w:spacing w:after="0" w:line="240" w:lineRule="auto"/>
        <w:ind w:left="993" w:hanging="284"/>
        <w:jc w:val="both"/>
        <w:rPr>
          <w:rFonts w:ascii="Times New Roman" w:hAnsi="Times New Roman"/>
          <w:sz w:val="24"/>
          <w:szCs w:val="24"/>
          <w:lang w:val="de-DE"/>
        </w:rPr>
      </w:pPr>
      <w:r w:rsidRPr="00C8202F">
        <w:rPr>
          <w:rFonts w:ascii="Times New Roman" w:hAnsi="Times New Roman"/>
          <w:sz w:val="24"/>
          <w:szCs w:val="24"/>
          <w:lang w:val="de-DE"/>
        </w:rPr>
        <w:t>Kırsal alandan İl ve İlçeye olan göçün önlenebilmesi ile üretimden düşmüş atıl pozisyondaki tarım arazilerinin yeniden değerlendirilmesi gerekmekte olup,bunun için ceviz,bağ ve zeytin yetiştirciliğine müsait olan arazilerde ceviz-bağ-zeytin  demonstrasyonlarının teşvikleri uygundur.</w:t>
      </w:r>
    </w:p>
    <w:p w:rsidR="0078496E" w:rsidRPr="00C8202F" w:rsidRDefault="0078496E" w:rsidP="0078496E">
      <w:pPr>
        <w:numPr>
          <w:ilvl w:val="1"/>
          <w:numId w:val="45"/>
        </w:numPr>
        <w:tabs>
          <w:tab w:val="clear" w:pos="1440"/>
          <w:tab w:val="left" w:pos="0"/>
          <w:tab w:val="num" w:pos="993"/>
        </w:tabs>
        <w:spacing w:after="0" w:line="240" w:lineRule="auto"/>
        <w:ind w:left="993" w:hanging="284"/>
        <w:jc w:val="both"/>
        <w:rPr>
          <w:rFonts w:ascii="Times New Roman" w:hAnsi="Times New Roman"/>
          <w:sz w:val="24"/>
          <w:szCs w:val="24"/>
          <w:lang w:val="de-DE"/>
        </w:rPr>
      </w:pPr>
      <w:r w:rsidRPr="00C8202F">
        <w:rPr>
          <w:rFonts w:ascii="Times New Roman" w:hAnsi="Times New Roman"/>
          <w:sz w:val="24"/>
          <w:szCs w:val="24"/>
          <w:lang w:val="de-DE"/>
        </w:rPr>
        <w:t>Gittikçe azalmakta olan tiftik keçisinin anayurdu olan İlçemizde tiftiği değerlendirebi- lecek bir üretim tesisine ihtiyaç vardır.Bunun için tiftik battaniye ve tiftiği ip haline getirebilecek tesis kurulmasında fayda vardır.</w:t>
      </w:r>
    </w:p>
    <w:p w:rsidR="0078496E" w:rsidRPr="00C8202F" w:rsidRDefault="0078496E" w:rsidP="0078496E">
      <w:pPr>
        <w:numPr>
          <w:ilvl w:val="1"/>
          <w:numId w:val="45"/>
        </w:numPr>
        <w:tabs>
          <w:tab w:val="clear" w:pos="1440"/>
          <w:tab w:val="left" w:pos="0"/>
          <w:tab w:val="num" w:pos="993"/>
        </w:tabs>
        <w:spacing w:after="0" w:line="240" w:lineRule="auto"/>
        <w:ind w:left="993" w:hanging="284"/>
        <w:jc w:val="both"/>
        <w:rPr>
          <w:rFonts w:ascii="Times New Roman" w:hAnsi="Times New Roman"/>
          <w:sz w:val="24"/>
          <w:szCs w:val="24"/>
          <w:lang w:val="de-DE"/>
        </w:rPr>
      </w:pPr>
      <w:r w:rsidRPr="00C8202F">
        <w:rPr>
          <w:rFonts w:ascii="Times New Roman" w:hAnsi="Times New Roman"/>
          <w:sz w:val="24"/>
          <w:szCs w:val="24"/>
          <w:lang w:val="de-DE"/>
        </w:rPr>
        <w:t>İlçemizdeki nadasa bırakılan veya hiç ekilmeyen arazileri değerlendirmek için Aspir gibi yağlı tohum bitkisinin  ekimi yaptırmak için üreticilerimize bedava aspir tohumu verilmesinde fayda vardır.</w:t>
      </w:r>
    </w:p>
    <w:p w:rsidR="00E2052B" w:rsidRDefault="00E2052B" w:rsidP="00E2052B">
      <w:pPr>
        <w:tabs>
          <w:tab w:val="left" w:pos="0"/>
        </w:tabs>
        <w:spacing w:after="0" w:line="240" w:lineRule="auto"/>
        <w:ind w:left="1080"/>
        <w:jc w:val="both"/>
        <w:rPr>
          <w:rFonts w:ascii="Times New Roman" w:hAnsi="Times New Roman"/>
          <w:sz w:val="24"/>
          <w:szCs w:val="24"/>
          <w:lang w:val="de-DE"/>
        </w:rPr>
      </w:pPr>
    </w:p>
    <w:p w:rsidR="00E2052B" w:rsidRDefault="00E2052B" w:rsidP="00E2052B">
      <w:pPr>
        <w:tabs>
          <w:tab w:val="left" w:pos="0"/>
        </w:tabs>
        <w:spacing w:after="0" w:line="240" w:lineRule="auto"/>
        <w:ind w:left="1080"/>
        <w:jc w:val="both"/>
        <w:rPr>
          <w:rFonts w:ascii="Times New Roman" w:hAnsi="Times New Roman"/>
          <w:sz w:val="24"/>
          <w:szCs w:val="24"/>
          <w:lang w:val="de-DE"/>
        </w:rPr>
      </w:pPr>
    </w:p>
    <w:p w:rsidR="00E2052B" w:rsidRDefault="00E2052B" w:rsidP="00E2052B">
      <w:pPr>
        <w:tabs>
          <w:tab w:val="left" w:pos="0"/>
        </w:tabs>
        <w:spacing w:after="0" w:line="240" w:lineRule="auto"/>
        <w:ind w:left="1080"/>
        <w:jc w:val="both"/>
        <w:rPr>
          <w:rFonts w:ascii="Times New Roman" w:hAnsi="Times New Roman"/>
          <w:sz w:val="24"/>
          <w:szCs w:val="24"/>
          <w:lang w:val="de-DE"/>
        </w:rPr>
      </w:pPr>
    </w:p>
    <w:p w:rsidR="00E2052B" w:rsidRPr="00E2052B" w:rsidRDefault="00E2052B" w:rsidP="00E2052B">
      <w:pPr>
        <w:tabs>
          <w:tab w:val="left" w:pos="0"/>
        </w:tabs>
        <w:spacing w:after="0" w:line="240" w:lineRule="auto"/>
        <w:ind w:left="1080"/>
        <w:jc w:val="both"/>
        <w:rPr>
          <w:rFonts w:ascii="Times New Roman" w:hAnsi="Times New Roman"/>
          <w:sz w:val="24"/>
          <w:szCs w:val="24"/>
          <w:lang w:val="de-DE"/>
        </w:rPr>
      </w:pPr>
    </w:p>
    <w:p w:rsidR="0078496E" w:rsidRPr="00C8202F" w:rsidRDefault="0078496E" w:rsidP="0078496E">
      <w:pPr>
        <w:numPr>
          <w:ilvl w:val="0"/>
          <w:numId w:val="46"/>
        </w:numPr>
        <w:tabs>
          <w:tab w:val="left" w:pos="0"/>
        </w:tabs>
        <w:spacing w:after="0" w:line="240" w:lineRule="auto"/>
        <w:jc w:val="both"/>
        <w:rPr>
          <w:rFonts w:ascii="Times New Roman" w:hAnsi="Times New Roman"/>
          <w:sz w:val="24"/>
          <w:szCs w:val="24"/>
          <w:lang w:val="de-DE"/>
        </w:rPr>
      </w:pPr>
      <w:r w:rsidRPr="00C8202F">
        <w:rPr>
          <w:rFonts w:ascii="Times New Roman" w:hAnsi="Times New Roman"/>
          <w:sz w:val="24"/>
          <w:szCs w:val="24"/>
          <w:lang w:val="de-DE"/>
        </w:rPr>
        <w:t xml:space="preserve">İlçemiz Merkez ve Mahallerinde olmak üzere sebze artıkları ile büyükbaş ve küçükbaş hayvanlar ile tavuk gübrelerini değerledirebilmek için Bozyaka Mahallesinde bir organik gübre işleme ünitesi  kurulmasında fayda vardır. </w:t>
      </w:r>
    </w:p>
    <w:p w:rsidR="002602AB" w:rsidRPr="00C8202F" w:rsidRDefault="002602AB" w:rsidP="002602AB">
      <w:pPr>
        <w:tabs>
          <w:tab w:val="left" w:pos="0"/>
        </w:tabs>
        <w:spacing w:after="0" w:line="240" w:lineRule="auto"/>
        <w:ind w:left="1080"/>
        <w:jc w:val="both"/>
        <w:rPr>
          <w:rFonts w:ascii="Times New Roman" w:hAnsi="Times New Roman"/>
          <w:sz w:val="24"/>
          <w:szCs w:val="24"/>
          <w:lang w:val="de-DE"/>
        </w:rPr>
      </w:pPr>
    </w:p>
    <w:p w:rsidR="008748E0" w:rsidRDefault="008748E0" w:rsidP="008748E0">
      <w:pPr>
        <w:tabs>
          <w:tab w:val="left" w:pos="0"/>
        </w:tabs>
        <w:spacing w:after="0" w:line="240" w:lineRule="auto"/>
        <w:ind w:left="1080"/>
        <w:jc w:val="both"/>
        <w:rPr>
          <w:rFonts w:ascii="Times New Roman" w:hAnsi="Times New Roman"/>
          <w:sz w:val="24"/>
          <w:szCs w:val="24"/>
          <w:lang w:val="de-DE"/>
        </w:rPr>
      </w:pPr>
    </w:p>
    <w:p w:rsidR="008748E0" w:rsidRDefault="008748E0" w:rsidP="008748E0">
      <w:pPr>
        <w:pStyle w:val="ListeParagraf"/>
        <w:rPr>
          <w:rFonts w:ascii="Times New Roman" w:hAnsi="Times New Roman"/>
          <w:sz w:val="24"/>
          <w:szCs w:val="24"/>
          <w:lang w:val="de-DE"/>
        </w:rPr>
      </w:pPr>
    </w:p>
    <w:p w:rsidR="004B037C" w:rsidRPr="00C8202F" w:rsidRDefault="0078496E" w:rsidP="0076138A">
      <w:pPr>
        <w:numPr>
          <w:ilvl w:val="0"/>
          <w:numId w:val="46"/>
        </w:numPr>
        <w:tabs>
          <w:tab w:val="left" w:pos="0"/>
        </w:tabs>
        <w:spacing w:after="0" w:line="240" w:lineRule="auto"/>
        <w:jc w:val="both"/>
        <w:rPr>
          <w:rFonts w:ascii="Times New Roman" w:hAnsi="Times New Roman"/>
          <w:sz w:val="24"/>
          <w:szCs w:val="24"/>
          <w:lang w:val="de-DE"/>
        </w:rPr>
      </w:pPr>
      <w:r w:rsidRPr="00C8202F">
        <w:rPr>
          <w:rFonts w:ascii="Times New Roman" w:hAnsi="Times New Roman"/>
          <w:sz w:val="24"/>
          <w:szCs w:val="24"/>
          <w:lang w:val="de-DE"/>
        </w:rPr>
        <w:t>İlçemiz Merkez ve Mahallelerinde üreticilerimiz tarımla uğraştıklarından dolayı arazilerinde yetiştirdikleri ürünlerinin çeşit seçiminde ve gübre kullanımında meydana gelen fazla maliyetleri asgariye indirebilmeleri için seyyar toprak analizi laboratuvarına ihtiyaç bulunmaktadır.</w:t>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r w:rsidRPr="00C8202F">
        <w:rPr>
          <w:rFonts w:ascii="Times New Roman" w:hAnsi="Times New Roman"/>
          <w:sz w:val="24"/>
          <w:szCs w:val="24"/>
          <w:lang w:val="de-DE"/>
        </w:rPr>
        <w:tab/>
      </w:r>
    </w:p>
    <w:p w:rsidR="0076138A" w:rsidRPr="00C8202F" w:rsidRDefault="0076138A" w:rsidP="002D0D2F">
      <w:pPr>
        <w:tabs>
          <w:tab w:val="left" w:pos="709"/>
        </w:tabs>
        <w:spacing w:beforeLines="40" w:before="96" w:after="0" w:line="360" w:lineRule="auto"/>
        <w:ind w:left="1080"/>
        <w:jc w:val="both"/>
        <w:rPr>
          <w:rFonts w:ascii="Times New Roman" w:hAnsi="Times New Roman"/>
          <w:color w:val="000000" w:themeColor="text1"/>
          <w:sz w:val="24"/>
          <w:szCs w:val="24"/>
        </w:rPr>
      </w:pPr>
    </w:p>
    <w:p w:rsidR="00C60ACD" w:rsidRPr="00C8202F" w:rsidRDefault="0076138A" w:rsidP="002D0D2F">
      <w:pPr>
        <w:tabs>
          <w:tab w:val="left" w:pos="709"/>
        </w:tabs>
        <w:spacing w:beforeLines="40" w:before="96" w:after="0" w:line="36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                </w:t>
      </w:r>
      <w:r w:rsidR="00B92925" w:rsidRPr="00C8202F">
        <w:rPr>
          <w:rFonts w:ascii="Times New Roman" w:hAnsi="Times New Roman"/>
          <w:color w:val="000000" w:themeColor="text1"/>
          <w:sz w:val="24"/>
          <w:szCs w:val="24"/>
        </w:rPr>
        <w:t xml:space="preserve"> </w:t>
      </w:r>
      <w:r w:rsidR="0072646A" w:rsidRPr="00C8202F">
        <w:rPr>
          <w:rFonts w:ascii="Times New Roman" w:hAnsi="Times New Roman"/>
          <w:color w:val="000000" w:themeColor="text1"/>
          <w:sz w:val="24"/>
          <w:szCs w:val="24"/>
        </w:rPr>
        <w:t xml:space="preserve">  </w:t>
      </w:r>
      <w:r w:rsidR="0072646A" w:rsidRPr="00C8202F">
        <w:rPr>
          <w:rFonts w:ascii="Times New Roman" w:hAnsi="Times New Roman"/>
          <w:b/>
          <w:color w:val="000000" w:themeColor="text1"/>
          <w:sz w:val="24"/>
          <w:szCs w:val="24"/>
          <w:u w:val="single"/>
        </w:rPr>
        <w:t>DÜZENLEYEN</w:t>
      </w:r>
      <w:r w:rsidR="0072646A" w:rsidRPr="00C8202F">
        <w:rPr>
          <w:rFonts w:ascii="Times New Roman" w:hAnsi="Times New Roman"/>
          <w:color w:val="000000" w:themeColor="text1"/>
          <w:sz w:val="24"/>
          <w:szCs w:val="24"/>
        </w:rPr>
        <w:t xml:space="preserve">                                                                 </w:t>
      </w:r>
      <w:r w:rsidR="0072646A" w:rsidRPr="00C8202F">
        <w:rPr>
          <w:rFonts w:ascii="Times New Roman" w:hAnsi="Times New Roman"/>
          <w:b/>
          <w:color w:val="000000" w:themeColor="text1"/>
          <w:sz w:val="24"/>
          <w:szCs w:val="24"/>
          <w:u w:val="single"/>
        </w:rPr>
        <w:t>ONAYLAYAN</w:t>
      </w:r>
    </w:p>
    <w:p w:rsidR="0072646A" w:rsidRPr="00C8202F" w:rsidRDefault="0072646A" w:rsidP="002D0D2F">
      <w:pPr>
        <w:tabs>
          <w:tab w:val="left" w:pos="709"/>
        </w:tabs>
        <w:spacing w:beforeLines="40" w:before="96" w:after="0" w:line="36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                   M.Murat TUNCER                                                                Soner ŞAHİN</w:t>
      </w:r>
    </w:p>
    <w:p w:rsidR="0072646A" w:rsidRPr="00C8202F" w:rsidRDefault="0072646A" w:rsidP="00EB78E4">
      <w:pPr>
        <w:tabs>
          <w:tab w:val="left" w:pos="709"/>
        </w:tabs>
        <w:spacing w:beforeLines="40" w:before="96" w:after="0" w:line="360" w:lineRule="auto"/>
        <w:jc w:val="both"/>
        <w:rPr>
          <w:rFonts w:ascii="Times New Roman" w:hAnsi="Times New Roman"/>
          <w:color w:val="000000" w:themeColor="text1"/>
          <w:sz w:val="24"/>
          <w:szCs w:val="24"/>
        </w:rPr>
      </w:pPr>
      <w:r w:rsidRPr="00C8202F">
        <w:rPr>
          <w:rFonts w:ascii="Times New Roman" w:hAnsi="Times New Roman"/>
          <w:color w:val="000000" w:themeColor="text1"/>
          <w:sz w:val="24"/>
          <w:szCs w:val="24"/>
        </w:rPr>
        <w:t xml:space="preserve">                     Ziraat Mühendisi                                                                  İlçe Müdür V.</w:t>
      </w:r>
    </w:p>
    <w:sectPr w:rsidR="0072646A" w:rsidRPr="00C8202F" w:rsidSect="00EA619C">
      <w:footerReference w:type="default" r:id="rId28"/>
      <w:pgSz w:w="11906" w:h="16838"/>
      <w:pgMar w:top="624" w:right="1134" w:bottom="624" w:left="1418" w:header="142"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F41" w:rsidRDefault="00752F41">
      <w:pPr>
        <w:spacing w:after="0" w:line="240" w:lineRule="auto"/>
      </w:pPr>
      <w:r>
        <w:separator/>
      </w:r>
    </w:p>
  </w:endnote>
  <w:endnote w:type="continuationSeparator" w:id="0">
    <w:p w:rsidR="00752F41" w:rsidRDefault="0075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8CF" w:rsidRDefault="00752F41">
    <w:pPr>
      <w:pStyle w:val="Altbilgi"/>
      <w:jc w:val="center"/>
    </w:pPr>
    <w:r>
      <w:fldChar w:fldCharType="begin"/>
    </w:r>
    <w:r>
      <w:instrText xml:space="preserve"> PAGE   \* MERGEFORMAT </w:instrText>
    </w:r>
    <w:r>
      <w:fldChar w:fldCharType="separate"/>
    </w:r>
    <w:r w:rsidR="002D0D2F">
      <w:rPr>
        <w:noProof/>
      </w:rPr>
      <w:t>18</w:t>
    </w:r>
    <w:r>
      <w:rPr>
        <w:noProof/>
      </w:rPr>
      <w:fldChar w:fldCharType="end"/>
    </w:r>
  </w:p>
  <w:p w:rsidR="002B18CF" w:rsidRDefault="002B18C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F41" w:rsidRDefault="00752F41">
      <w:pPr>
        <w:spacing w:after="0" w:line="240" w:lineRule="auto"/>
      </w:pPr>
      <w:r>
        <w:separator/>
      </w:r>
    </w:p>
  </w:footnote>
  <w:footnote w:type="continuationSeparator" w:id="0">
    <w:p w:rsidR="00752F41" w:rsidRDefault="00752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A68"/>
    <w:multiLevelType w:val="hybridMultilevel"/>
    <w:tmpl w:val="13DC25F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C567890"/>
    <w:multiLevelType w:val="hybridMultilevel"/>
    <w:tmpl w:val="2AA0B39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1080EDF"/>
    <w:multiLevelType w:val="hybridMultilevel"/>
    <w:tmpl w:val="84B237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825501"/>
    <w:multiLevelType w:val="hybridMultilevel"/>
    <w:tmpl w:val="3C48E0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3471E8"/>
    <w:multiLevelType w:val="hybridMultilevel"/>
    <w:tmpl w:val="6F3EFA9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166F5EFF"/>
    <w:multiLevelType w:val="hybridMultilevel"/>
    <w:tmpl w:val="D2B640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C94954"/>
    <w:multiLevelType w:val="hybridMultilevel"/>
    <w:tmpl w:val="C9F67DB4"/>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1CB0554B"/>
    <w:multiLevelType w:val="hybridMultilevel"/>
    <w:tmpl w:val="F6F6EEB6"/>
    <w:lvl w:ilvl="0" w:tplc="041F000B">
      <w:start w:val="1"/>
      <w:numFmt w:val="bullet"/>
      <w:lvlText w:val=""/>
      <w:lvlJc w:val="left"/>
      <w:pPr>
        <w:tabs>
          <w:tab w:val="num" w:pos="720"/>
        </w:tabs>
        <w:ind w:left="720" w:hanging="360"/>
      </w:pPr>
      <w:rPr>
        <w:rFonts w:ascii="Wingdings" w:hAnsi="Wingdings"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CD24C41"/>
    <w:multiLevelType w:val="hybridMultilevel"/>
    <w:tmpl w:val="4E78A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576E5"/>
    <w:multiLevelType w:val="hybridMultilevel"/>
    <w:tmpl w:val="30E659E8"/>
    <w:lvl w:ilvl="0" w:tplc="80BACB42">
      <w:start w:val="201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5847D2"/>
    <w:multiLevelType w:val="hybridMultilevel"/>
    <w:tmpl w:val="343C568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286F6028"/>
    <w:multiLevelType w:val="hybridMultilevel"/>
    <w:tmpl w:val="86C47EEA"/>
    <w:lvl w:ilvl="0" w:tplc="041F000B">
      <w:start w:val="1"/>
      <w:numFmt w:val="bullet"/>
      <w:lvlText w:val=""/>
      <w:lvlJc w:val="left"/>
      <w:pPr>
        <w:ind w:left="1020" w:hanging="360"/>
      </w:pPr>
      <w:rPr>
        <w:rFonts w:ascii="Wingdings" w:hAnsi="Wingdings"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12">
    <w:nsid w:val="2DD16A6B"/>
    <w:multiLevelType w:val="hybridMultilevel"/>
    <w:tmpl w:val="A66281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0635AB"/>
    <w:multiLevelType w:val="hybridMultilevel"/>
    <w:tmpl w:val="57002D9E"/>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4">
    <w:nsid w:val="34E873F6"/>
    <w:multiLevelType w:val="hybridMultilevel"/>
    <w:tmpl w:val="3DBE0A6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00051E"/>
    <w:multiLevelType w:val="hybridMultilevel"/>
    <w:tmpl w:val="E71CCC6C"/>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nsid w:val="39B76B56"/>
    <w:multiLevelType w:val="hybridMultilevel"/>
    <w:tmpl w:val="ADF4EB0E"/>
    <w:lvl w:ilvl="0" w:tplc="10700CC2">
      <w:start w:val="1"/>
      <w:numFmt w:val="bullet"/>
      <w:lvlText w:val=""/>
      <w:lvlJc w:val="left"/>
      <w:pPr>
        <w:ind w:left="644"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9F76D86"/>
    <w:multiLevelType w:val="hybridMultilevel"/>
    <w:tmpl w:val="DFB26F5E"/>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A225C43"/>
    <w:multiLevelType w:val="hybridMultilevel"/>
    <w:tmpl w:val="FF9C9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A5F0043"/>
    <w:multiLevelType w:val="hybridMultilevel"/>
    <w:tmpl w:val="6B2E468A"/>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0">
    <w:nsid w:val="3AE6472D"/>
    <w:multiLevelType w:val="hybridMultilevel"/>
    <w:tmpl w:val="C8061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233CF2"/>
    <w:multiLevelType w:val="hybridMultilevel"/>
    <w:tmpl w:val="9E7C81A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3E307B27"/>
    <w:multiLevelType w:val="hybridMultilevel"/>
    <w:tmpl w:val="045E04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E557F6D"/>
    <w:multiLevelType w:val="hybridMultilevel"/>
    <w:tmpl w:val="A68CBF6E"/>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4">
    <w:nsid w:val="3F6A1198"/>
    <w:multiLevelType w:val="hybridMultilevel"/>
    <w:tmpl w:val="370E9C8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nsid w:val="401076F0"/>
    <w:multiLevelType w:val="hybridMultilevel"/>
    <w:tmpl w:val="5B60096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40C63469"/>
    <w:multiLevelType w:val="hybridMultilevel"/>
    <w:tmpl w:val="29621F00"/>
    <w:lvl w:ilvl="0" w:tplc="041F0001">
      <w:start w:val="1"/>
      <w:numFmt w:val="bullet"/>
      <w:lvlText w:val=""/>
      <w:lvlJc w:val="left"/>
      <w:pPr>
        <w:tabs>
          <w:tab w:val="num" w:pos="1440"/>
        </w:tabs>
        <w:ind w:left="1440" w:hanging="360"/>
      </w:pPr>
      <w:rPr>
        <w:rFonts w:ascii="Symbol" w:hAnsi="Symbol" w:hint="default"/>
      </w:rPr>
    </w:lvl>
    <w:lvl w:ilvl="1" w:tplc="041F0009">
      <w:start w:val="1"/>
      <w:numFmt w:val="bullet"/>
      <w:lvlText w:val=""/>
      <w:lvlJc w:val="left"/>
      <w:pPr>
        <w:tabs>
          <w:tab w:val="num" w:pos="2160"/>
        </w:tabs>
        <w:ind w:left="2160" w:hanging="360"/>
      </w:pPr>
      <w:rPr>
        <w:rFonts w:ascii="Wingdings" w:hAnsi="Wingdings" w:hint="default"/>
      </w:rPr>
    </w:lvl>
    <w:lvl w:ilvl="2" w:tplc="041F0001">
      <w:start w:val="1"/>
      <w:numFmt w:val="bullet"/>
      <w:lvlText w:val=""/>
      <w:lvlJc w:val="left"/>
      <w:pPr>
        <w:tabs>
          <w:tab w:val="num" w:pos="2880"/>
        </w:tabs>
        <w:ind w:left="2880" w:hanging="360"/>
      </w:pPr>
      <w:rPr>
        <w:rFonts w:ascii="Symbol" w:hAnsi="Symbol" w:hint="default"/>
      </w:rPr>
    </w:lvl>
    <w:lvl w:ilvl="3" w:tplc="041F0009">
      <w:start w:val="1"/>
      <w:numFmt w:val="bullet"/>
      <w:lvlText w:val=""/>
      <w:lvlJc w:val="left"/>
      <w:pPr>
        <w:tabs>
          <w:tab w:val="num" w:pos="3600"/>
        </w:tabs>
        <w:ind w:left="3600" w:hanging="360"/>
      </w:pPr>
      <w:rPr>
        <w:rFonts w:ascii="Wingdings" w:hAnsi="Wingdings" w:hint="default"/>
      </w:rPr>
    </w:lvl>
    <w:lvl w:ilvl="4" w:tplc="041F0001">
      <w:start w:val="1"/>
      <w:numFmt w:val="bullet"/>
      <w:lvlText w:val=""/>
      <w:lvlJc w:val="left"/>
      <w:pPr>
        <w:tabs>
          <w:tab w:val="num" w:pos="4320"/>
        </w:tabs>
        <w:ind w:left="4320" w:hanging="360"/>
      </w:pPr>
      <w:rPr>
        <w:rFonts w:ascii="Symbol" w:hAnsi="Symbol" w:hint="default"/>
      </w:rPr>
    </w:lvl>
    <w:lvl w:ilvl="5" w:tplc="041F0009">
      <w:start w:val="1"/>
      <w:numFmt w:val="bullet"/>
      <w:lvlText w:val=""/>
      <w:lvlJc w:val="left"/>
      <w:pPr>
        <w:tabs>
          <w:tab w:val="num" w:pos="5040"/>
        </w:tabs>
        <w:ind w:left="5040" w:hanging="360"/>
      </w:pPr>
      <w:rPr>
        <w:rFonts w:ascii="Wingdings" w:hAnsi="Wingdings" w:hint="default"/>
      </w:rPr>
    </w:lvl>
    <w:lvl w:ilvl="6" w:tplc="041F0001">
      <w:start w:val="1"/>
      <w:numFmt w:val="bullet"/>
      <w:lvlText w:val=""/>
      <w:lvlJc w:val="left"/>
      <w:pPr>
        <w:tabs>
          <w:tab w:val="num" w:pos="1211"/>
        </w:tabs>
        <w:ind w:left="1211" w:hanging="360"/>
      </w:pPr>
      <w:rPr>
        <w:rFonts w:ascii="Symbol" w:hAnsi="Symbol" w:hint="default"/>
      </w:rPr>
    </w:lvl>
    <w:lvl w:ilvl="7" w:tplc="041F0009">
      <w:start w:val="1"/>
      <w:numFmt w:val="bullet"/>
      <w:lvlText w:val=""/>
      <w:lvlJc w:val="left"/>
      <w:pPr>
        <w:tabs>
          <w:tab w:val="num" w:pos="6480"/>
        </w:tabs>
        <w:ind w:left="6480" w:hanging="360"/>
      </w:pPr>
      <w:rPr>
        <w:rFonts w:ascii="Wingdings" w:hAnsi="Wingdings"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7">
    <w:nsid w:val="45603DC0"/>
    <w:multiLevelType w:val="hybridMultilevel"/>
    <w:tmpl w:val="7C0688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8C4F32"/>
    <w:multiLevelType w:val="hybridMultilevel"/>
    <w:tmpl w:val="5BB4901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4ECA6036"/>
    <w:multiLevelType w:val="hybridMultilevel"/>
    <w:tmpl w:val="EF94A414"/>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35B0FC3"/>
    <w:multiLevelType w:val="hybridMultilevel"/>
    <w:tmpl w:val="BA5612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7911CD2"/>
    <w:multiLevelType w:val="hybridMultilevel"/>
    <w:tmpl w:val="39B8C55E"/>
    <w:lvl w:ilvl="0" w:tplc="6AEAFE2A">
      <w:start w:val="14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E3F6FD9"/>
    <w:multiLevelType w:val="hybridMultilevel"/>
    <w:tmpl w:val="B66E466E"/>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nsid w:val="5F2E2431"/>
    <w:multiLevelType w:val="hybridMultilevel"/>
    <w:tmpl w:val="6380B1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B54858"/>
    <w:multiLevelType w:val="hybridMultilevel"/>
    <w:tmpl w:val="3A7292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CB1042"/>
    <w:multiLevelType w:val="hybridMultilevel"/>
    <w:tmpl w:val="EF10B7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2604F60"/>
    <w:multiLevelType w:val="hybridMultilevel"/>
    <w:tmpl w:val="7CB49A3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4A3002B"/>
    <w:multiLevelType w:val="hybridMultilevel"/>
    <w:tmpl w:val="1FB02014"/>
    <w:lvl w:ilvl="0" w:tplc="A5D0B930">
      <w:start w:val="7"/>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901287A"/>
    <w:multiLevelType w:val="hybridMultilevel"/>
    <w:tmpl w:val="6DA0F5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BC70724"/>
    <w:multiLevelType w:val="hybridMultilevel"/>
    <w:tmpl w:val="C9320B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C7F0600"/>
    <w:multiLevelType w:val="hybridMultilevel"/>
    <w:tmpl w:val="D69A7D48"/>
    <w:lvl w:ilvl="0" w:tplc="5A5E4B4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716B5E5F"/>
    <w:multiLevelType w:val="hybridMultilevel"/>
    <w:tmpl w:val="613836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4AE104B"/>
    <w:multiLevelType w:val="hybridMultilevel"/>
    <w:tmpl w:val="84CE39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8E8386B"/>
    <w:multiLevelType w:val="hybridMultilevel"/>
    <w:tmpl w:val="374CB3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AF71ED0"/>
    <w:multiLevelType w:val="hybridMultilevel"/>
    <w:tmpl w:val="A462B9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38"/>
  </w:num>
  <w:num w:numId="4">
    <w:abstractNumId w:val="36"/>
  </w:num>
  <w:num w:numId="5">
    <w:abstractNumId w:val="22"/>
  </w:num>
  <w:num w:numId="6">
    <w:abstractNumId w:val="42"/>
  </w:num>
  <w:num w:numId="7">
    <w:abstractNumId w:val="35"/>
  </w:num>
  <w:num w:numId="8">
    <w:abstractNumId w:val="37"/>
  </w:num>
  <w:num w:numId="9">
    <w:abstractNumId w:val="2"/>
  </w:num>
  <w:num w:numId="10">
    <w:abstractNumId w:val="10"/>
  </w:num>
  <w:num w:numId="11">
    <w:abstractNumId w:val="34"/>
  </w:num>
  <w:num w:numId="12">
    <w:abstractNumId w:val="41"/>
  </w:num>
  <w:num w:numId="13">
    <w:abstractNumId w:val="43"/>
  </w:num>
  <w:num w:numId="14">
    <w:abstractNumId w:val="16"/>
  </w:num>
  <w:num w:numId="15">
    <w:abstractNumId w:val="39"/>
  </w:num>
  <w:num w:numId="16">
    <w:abstractNumId w:val="3"/>
  </w:num>
  <w:num w:numId="17">
    <w:abstractNumId w:val="30"/>
  </w:num>
  <w:num w:numId="18">
    <w:abstractNumId w:val="18"/>
  </w:num>
  <w:num w:numId="19">
    <w:abstractNumId w:val="31"/>
  </w:num>
  <w:num w:numId="20">
    <w:abstractNumId w:val="14"/>
  </w:num>
  <w:num w:numId="21">
    <w:abstractNumId w:val="13"/>
  </w:num>
  <w:num w:numId="22">
    <w:abstractNumId w:val="27"/>
  </w:num>
  <w:num w:numId="23">
    <w:abstractNumId w:val="21"/>
  </w:num>
  <w:num w:numId="24">
    <w:abstractNumId w:val="44"/>
  </w:num>
  <w:num w:numId="25">
    <w:abstractNumId w:val="40"/>
  </w:num>
  <w:num w:numId="26">
    <w:abstractNumId w:val="33"/>
  </w:num>
  <w:num w:numId="27">
    <w:abstractNumId w:val="15"/>
  </w:num>
  <w:num w:numId="28">
    <w:abstractNumId w:val="0"/>
  </w:num>
  <w:num w:numId="29">
    <w:abstractNumId w:val="9"/>
  </w:num>
  <w:num w:numId="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2"/>
  </w:num>
  <w:num w:numId="33">
    <w:abstractNumId w:val="25"/>
  </w:num>
  <w:num w:numId="34">
    <w:abstractNumId w:val="24"/>
  </w:num>
  <w:num w:numId="35">
    <w:abstractNumId w:val="11"/>
  </w:num>
  <w:num w:numId="36">
    <w:abstractNumId w:val="4"/>
  </w:num>
  <w:num w:numId="37">
    <w:abstractNumId w:val="1"/>
  </w:num>
  <w:num w:numId="38">
    <w:abstractNumId w:val="28"/>
  </w:num>
  <w:num w:numId="39">
    <w:abstractNumId w:val="19"/>
  </w:num>
  <w:num w:numId="40">
    <w:abstractNumId w:val="6"/>
  </w:num>
  <w:num w:numId="41">
    <w:abstractNumId w:val="32"/>
  </w:num>
  <w:num w:numId="42">
    <w:abstractNumId w:val="17"/>
  </w:num>
  <w:num w:numId="43">
    <w:abstractNumId w:val="8"/>
  </w:num>
  <w:num w:numId="44">
    <w:abstractNumId w:val="26"/>
  </w:num>
  <w:num w:numId="45">
    <w:abstractNumId w:val="7"/>
  </w:num>
  <w:num w:numId="46">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17C"/>
    <w:rsid w:val="00000221"/>
    <w:rsid w:val="000066C2"/>
    <w:rsid w:val="00006F9B"/>
    <w:rsid w:val="00007CA1"/>
    <w:rsid w:val="0001077A"/>
    <w:rsid w:val="00010B7E"/>
    <w:rsid w:val="00010E61"/>
    <w:rsid w:val="0001305F"/>
    <w:rsid w:val="00013CD4"/>
    <w:rsid w:val="00014B3D"/>
    <w:rsid w:val="000157BD"/>
    <w:rsid w:val="0001632E"/>
    <w:rsid w:val="000163C5"/>
    <w:rsid w:val="00016896"/>
    <w:rsid w:val="000203A8"/>
    <w:rsid w:val="00020651"/>
    <w:rsid w:val="0002208E"/>
    <w:rsid w:val="000225CA"/>
    <w:rsid w:val="000230A8"/>
    <w:rsid w:val="0002455E"/>
    <w:rsid w:val="00025DFD"/>
    <w:rsid w:val="00026664"/>
    <w:rsid w:val="000272A6"/>
    <w:rsid w:val="00027D31"/>
    <w:rsid w:val="00030270"/>
    <w:rsid w:val="000308C6"/>
    <w:rsid w:val="00031CCF"/>
    <w:rsid w:val="00031F01"/>
    <w:rsid w:val="000320E0"/>
    <w:rsid w:val="00032731"/>
    <w:rsid w:val="00034931"/>
    <w:rsid w:val="0003513E"/>
    <w:rsid w:val="0003606F"/>
    <w:rsid w:val="000375AF"/>
    <w:rsid w:val="0004109C"/>
    <w:rsid w:val="000415BA"/>
    <w:rsid w:val="00041705"/>
    <w:rsid w:val="000418EA"/>
    <w:rsid w:val="00042447"/>
    <w:rsid w:val="00043E53"/>
    <w:rsid w:val="00044C20"/>
    <w:rsid w:val="0004588F"/>
    <w:rsid w:val="00046E2D"/>
    <w:rsid w:val="000479D8"/>
    <w:rsid w:val="00050977"/>
    <w:rsid w:val="00050A98"/>
    <w:rsid w:val="00052205"/>
    <w:rsid w:val="000526D8"/>
    <w:rsid w:val="000574B7"/>
    <w:rsid w:val="00057CC9"/>
    <w:rsid w:val="0006233D"/>
    <w:rsid w:val="000655B4"/>
    <w:rsid w:val="00067A9A"/>
    <w:rsid w:val="00070E39"/>
    <w:rsid w:val="00077C78"/>
    <w:rsid w:val="00077D06"/>
    <w:rsid w:val="00080245"/>
    <w:rsid w:val="00082891"/>
    <w:rsid w:val="00082EBB"/>
    <w:rsid w:val="000841C7"/>
    <w:rsid w:val="000844A6"/>
    <w:rsid w:val="00084882"/>
    <w:rsid w:val="000850D6"/>
    <w:rsid w:val="000851BA"/>
    <w:rsid w:val="00086FC5"/>
    <w:rsid w:val="00091337"/>
    <w:rsid w:val="00091C05"/>
    <w:rsid w:val="000952B3"/>
    <w:rsid w:val="00096A68"/>
    <w:rsid w:val="00096D24"/>
    <w:rsid w:val="00096F47"/>
    <w:rsid w:val="000A1CA2"/>
    <w:rsid w:val="000A2C16"/>
    <w:rsid w:val="000A2DE2"/>
    <w:rsid w:val="000A3158"/>
    <w:rsid w:val="000A487D"/>
    <w:rsid w:val="000A4AB4"/>
    <w:rsid w:val="000A4B1A"/>
    <w:rsid w:val="000A4DB4"/>
    <w:rsid w:val="000A5B09"/>
    <w:rsid w:val="000A5E6C"/>
    <w:rsid w:val="000A68A5"/>
    <w:rsid w:val="000A6FEB"/>
    <w:rsid w:val="000A7E01"/>
    <w:rsid w:val="000B0BE5"/>
    <w:rsid w:val="000B175B"/>
    <w:rsid w:val="000B1950"/>
    <w:rsid w:val="000B2B4D"/>
    <w:rsid w:val="000B5981"/>
    <w:rsid w:val="000B6323"/>
    <w:rsid w:val="000B71DD"/>
    <w:rsid w:val="000B7B08"/>
    <w:rsid w:val="000C07A4"/>
    <w:rsid w:val="000C20F6"/>
    <w:rsid w:val="000C2D10"/>
    <w:rsid w:val="000C3A5C"/>
    <w:rsid w:val="000C3C47"/>
    <w:rsid w:val="000C511A"/>
    <w:rsid w:val="000C5614"/>
    <w:rsid w:val="000C5987"/>
    <w:rsid w:val="000C6B79"/>
    <w:rsid w:val="000C7831"/>
    <w:rsid w:val="000D4847"/>
    <w:rsid w:val="000E0D82"/>
    <w:rsid w:val="000E12A4"/>
    <w:rsid w:val="000E1914"/>
    <w:rsid w:val="000E5193"/>
    <w:rsid w:val="000E51E1"/>
    <w:rsid w:val="000E6CC9"/>
    <w:rsid w:val="000E7A91"/>
    <w:rsid w:val="000F0D5A"/>
    <w:rsid w:val="000F23DB"/>
    <w:rsid w:val="000F2B0F"/>
    <w:rsid w:val="000F379A"/>
    <w:rsid w:val="000F3A11"/>
    <w:rsid w:val="000F62C4"/>
    <w:rsid w:val="000F7A8B"/>
    <w:rsid w:val="00101278"/>
    <w:rsid w:val="001015B5"/>
    <w:rsid w:val="0010635C"/>
    <w:rsid w:val="00110846"/>
    <w:rsid w:val="001141D1"/>
    <w:rsid w:val="0011558F"/>
    <w:rsid w:val="001167EF"/>
    <w:rsid w:val="00116E63"/>
    <w:rsid w:val="00117A89"/>
    <w:rsid w:val="00117FD9"/>
    <w:rsid w:val="00120A22"/>
    <w:rsid w:val="001216D0"/>
    <w:rsid w:val="00121F04"/>
    <w:rsid w:val="00123F5C"/>
    <w:rsid w:val="001249A6"/>
    <w:rsid w:val="001276C9"/>
    <w:rsid w:val="00132D25"/>
    <w:rsid w:val="00133885"/>
    <w:rsid w:val="0013487B"/>
    <w:rsid w:val="00135D67"/>
    <w:rsid w:val="00136527"/>
    <w:rsid w:val="001369A4"/>
    <w:rsid w:val="001401EF"/>
    <w:rsid w:val="001412AA"/>
    <w:rsid w:val="0014291D"/>
    <w:rsid w:val="00142E61"/>
    <w:rsid w:val="001432C1"/>
    <w:rsid w:val="0014336C"/>
    <w:rsid w:val="00143E36"/>
    <w:rsid w:val="001457F1"/>
    <w:rsid w:val="001465F1"/>
    <w:rsid w:val="001471EB"/>
    <w:rsid w:val="00151ADD"/>
    <w:rsid w:val="0015262D"/>
    <w:rsid w:val="001526AB"/>
    <w:rsid w:val="00152D6B"/>
    <w:rsid w:val="00152EF6"/>
    <w:rsid w:val="00153EDC"/>
    <w:rsid w:val="001543CA"/>
    <w:rsid w:val="001544C8"/>
    <w:rsid w:val="00156825"/>
    <w:rsid w:val="00160EB4"/>
    <w:rsid w:val="00160FD8"/>
    <w:rsid w:val="00161072"/>
    <w:rsid w:val="0016199B"/>
    <w:rsid w:val="00161A36"/>
    <w:rsid w:val="001636B1"/>
    <w:rsid w:val="0016370A"/>
    <w:rsid w:val="00167CA8"/>
    <w:rsid w:val="001701D8"/>
    <w:rsid w:val="00171140"/>
    <w:rsid w:val="00171612"/>
    <w:rsid w:val="00173523"/>
    <w:rsid w:val="001758F5"/>
    <w:rsid w:val="001759E7"/>
    <w:rsid w:val="00175EA8"/>
    <w:rsid w:val="0017619E"/>
    <w:rsid w:val="0017670A"/>
    <w:rsid w:val="001769F0"/>
    <w:rsid w:val="00176E10"/>
    <w:rsid w:val="001776D2"/>
    <w:rsid w:val="0017772C"/>
    <w:rsid w:val="001808CF"/>
    <w:rsid w:val="0018130D"/>
    <w:rsid w:val="00182052"/>
    <w:rsid w:val="00182083"/>
    <w:rsid w:val="001824DF"/>
    <w:rsid w:val="00183867"/>
    <w:rsid w:val="00185B96"/>
    <w:rsid w:val="001907A7"/>
    <w:rsid w:val="00190951"/>
    <w:rsid w:val="00190D02"/>
    <w:rsid w:val="001912D6"/>
    <w:rsid w:val="00191F8A"/>
    <w:rsid w:val="0019211A"/>
    <w:rsid w:val="001924ED"/>
    <w:rsid w:val="00192A25"/>
    <w:rsid w:val="00193C19"/>
    <w:rsid w:val="00194AE9"/>
    <w:rsid w:val="00195EBE"/>
    <w:rsid w:val="00197159"/>
    <w:rsid w:val="0019774E"/>
    <w:rsid w:val="001A08B2"/>
    <w:rsid w:val="001A1A78"/>
    <w:rsid w:val="001A1D1E"/>
    <w:rsid w:val="001A27CF"/>
    <w:rsid w:val="001A433A"/>
    <w:rsid w:val="001A5898"/>
    <w:rsid w:val="001A6391"/>
    <w:rsid w:val="001A6929"/>
    <w:rsid w:val="001B0EA4"/>
    <w:rsid w:val="001B0EE1"/>
    <w:rsid w:val="001B100B"/>
    <w:rsid w:val="001B12F6"/>
    <w:rsid w:val="001B1CF4"/>
    <w:rsid w:val="001B2077"/>
    <w:rsid w:val="001B26FD"/>
    <w:rsid w:val="001B3B74"/>
    <w:rsid w:val="001B4C0F"/>
    <w:rsid w:val="001B53D1"/>
    <w:rsid w:val="001B590E"/>
    <w:rsid w:val="001B59C3"/>
    <w:rsid w:val="001B60CF"/>
    <w:rsid w:val="001B7F89"/>
    <w:rsid w:val="001C0B95"/>
    <w:rsid w:val="001C1E1B"/>
    <w:rsid w:val="001C3AF2"/>
    <w:rsid w:val="001C52D9"/>
    <w:rsid w:val="001C6D25"/>
    <w:rsid w:val="001C7182"/>
    <w:rsid w:val="001C778E"/>
    <w:rsid w:val="001D12E3"/>
    <w:rsid w:val="001D1D6A"/>
    <w:rsid w:val="001D60B6"/>
    <w:rsid w:val="001D612B"/>
    <w:rsid w:val="001D71D4"/>
    <w:rsid w:val="001D733A"/>
    <w:rsid w:val="001D765E"/>
    <w:rsid w:val="001E052B"/>
    <w:rsid w:val="001E056E"/>
    <w:rsid w:val="001E059E"/>
    <w:rsid w:val="001E180F"/>
    <w:rsid w:val="001E18E3"/>
    <w:rsid w:val="001E1AF9"/>
    <w:rsid w:val="001E1B2B"/>
    <w:rsid w:val="001E24F1"/>
    <w:rsid w:val="001E337F"/>
    <w:rsid w:val="001E4314"/>
    <w:rsid w:val="001E48B2"/>
    <w:rsid w:val="001E4D03"/>
    <w:rsid w:val="001E52FB"/>
    <w:rsid w:val="001E6DCE"/>
    <w:rsid w:val="001F0838"/>
    <w:rsid w:val="001F08AB"/>
    <w:rsid w:val="001F2FAF"/>
    <w:rsid w:val="001F3A94"/>
    <w:rsid w:val="001F416F"/>
    <w:rsid w:val="001F501D"/>
    <w:rsid w:val="001F6FCB"/>
    <w:rsid w:val="002032AA"/>
    <w:rsid w:val="00203B08"/>
    <w:rsid w:val="00203D1E"/>
    <w:rsid w:val="0020474D"/>
    <w:rsid w:val="00206108"/>
    <w:rsid w:val="00206E62"/>
    <w:rsid w:val="00207005"/>
    <w:rsid w:val="002079C2"/>
    <w:rsid w:val="00207F4D"/>
    <w:rsid w:val="0021046F"/>
    <w:rsid w:val="00211104"/>
    <w:rsid w:val="00211197"/>
    <w:rsid w:val="00211259"/>
    <w:rsid w:val="00213452"/>
    <w:rsid w:val="00213EB0"/>
    <w:rsid w:val="002155BA"/>
    <w:rsid w:val="00215837"/>
    <w:rsid w:val="0021593F"/>
    <w:rsid w:val="00215C99"/>
    <w:rsid w:val="00216C74"/>
    <w:rsid w:val="00221309"/>
    <w:rsid w:val="002218D9"/>
    <w:rsid w:val="00222120"/>
    <w:rsid w:val="002221CF"/>
    <w:rsid w:val="002226FD"/>
    <w:rsid w:val="00224293"/>
    <w:rsid w:val="002244A8"/>
    <w:rsid w:val="002253F2"/>
    <w:rsid w:val="00227907"/>
    <w:rsid w:val="00231307"/>
    <w:rsid w:val="0023276D"/>
    <w:rsid w:val="00232950"/>
    <w:rsid w:val="00232A60"/>
    <w:rsid w:val="00233A76"/>
    <w:rsid w:val="002349D1"/>
    <w:rsid w:val="002352CE"/>
    <w:rsid w:val="00240934"/>
    <w:rsid w:val="002418BF"/>
    <w:rsid w:val="00244878"/>
    <w:rsid w:val="002448D7"/>
    <w:rsid w:val="00244E95"/>
    <w:rsid w:val="002458FD"/>
    <w:rsid w:val="002464C0"/>
    <w:rsid w:val="00246E43"/>
    <w:rsid w:val="00250025"/>
    <w:rsid w:val="00250630"/>
    <w:rsid w:val="00251B01"/>
    <w:rsid w:val="0025584C"/>
    <w:rsid w:val="00255A93"/>
    <w:rsid w:val="00255D30"/>
    <w:rsid w:val="00256969"/>
    <w:rsid w:val="0025783E"/>
    <w:rsid w:val="002602AB"/>
    <w:rsid w:val="0026199B"/>
    <w:rsid w:val="002619B0"/>
    <w:rsid w:val="00262D79"/>
    <w:rsid w:val="002635CF"/>
    <w:rsid w:val="00266780"/>
    <w:rsid w:val="00266A8E"/>
    <w:rsid w:val="00271649"/>
    <w:rsid w:val="00272BD2"/>
    <w:rsid w:val="00274C63"/>
    <w:rsid w:val="002755E2"/>
    <w:rsid w:val="00275B5D"/>
    <w:rsid w:val="00276425"/>
    <w:rsid w:val="00276BC9"/>
    <w:rsid w:val="00277942"/>
    <w:rsid w:val="00280048"/>
    <w:rsid w:val="00280FB2"/>
    <w:rsid w:val="00281AB2"/>
    <w:rsid w:val="002835DE"/>
    <w:rsid w:val="00283A68"/>
    <w:rsid w:val="00284EAE"/>
    <w:rsid w:val="0028515C"/>
    <w:rsid w:val="002866FE"/>
    <w:rsid w:val="0028681A"/>
    <w:rsid w:val="00290440"/>
    <w:rsid w:val="002932B4"/>
    <w:rsid w:val="00294CD4"/>
    <w:rsid w:val="0029692B"/>
    <w:rsid w:val="00297AB1"/>
    <w:rsid w:val="00297F9C"/>
    <w:rsid w:val="002A18FA"/>
    <w:rsid w:val="002A23DA"/>
    <w:rsid w:val="002A614E"/>
    <w:rsid w:val="002A6AFF"/>
    <w:rsid w:val="002B18CF"/>
    <w:rsid w:val="002B418C"/>
    <w:rsid w:val="002B65CA"/>
    <w:rsid w:val="002B6D2D"/>
    <w:rsid w:val="002B7B7E"/>
    <w:rsid w:val="002C0929"/>
    <w:rsid w:val="002C373D"/>
    <w:rsid w:val="002C3F0C"/>
    <w:rsid w:val="002C4C78"/>
    <w:rsid w:val="002C596D"/>
    <w:rsid w:val="002C5CFD"/>
    <w:rsid w:val="002C5E3E"/>
    <w:rsid w:val="002C649B"/>
    <w:rsid w:val="002D0D2F"/>
    <w:rsid w:val="002D364D"/>
    <w:rsid w:val="002D456F"/>
    <w:rsid w:val="002D48B6"/>
    <w:rsid w:val="002D4ADE"/>
    <w:rsid w:val="002D51A7"/>
    <w:rsid w:val="002D541B"/>
    <w:rsid w:val="002D5CB4"/>
    <w:rsid w:val="002D617C"/>
    <w:rsid w:val="002D6B7B"/>
    <w:rsid w:val="002E0C46"/>
    <w:rsid w:val="002E1A70"/>
    <w:rsid w:val="002E24E0"/>
    <w:rsid w:val="002E280C"/>
    <w:rsid w:val="002E4BC5"/>
    <w:rsid w:val="002E5502"/>
    <w:rsid w:val="002E58D9"/>
    <w:rsid w:val="002E5AAB"/>
    <w:rsid w:val="002E7420"/>
    <w:rsid w:val="002E7DC8"/>
    <w:rsid w:val="002F05F7"/>
    <w:rsid w:val="002F1E71"/>
    <w:rsid w:val="002F35C4"/>
    <w:rsid w:val="002F4711"/>
    <w:rsid w:val="002F474A"/>
    <w:rsid w:val="002F4FC5"/>
    <w:rsid w:val="002F5ADA"/>
    <w:rsid w:val="002F5F86"/>
    <w:rsid w:val="002F65F5"/>
    <w:rsid w:val="002F75F1"/>
    <w:rsid w:val="00300490"/>
    <w:rsid w:val="00304B04"/>
    <w:rsid w:val="00305429"/>
    <w:rsid w:val="0030612B"/>
    <w:rsid w:val="003072E1"/>
    <w:rsid w:val="00307D18"/>
    <w:rsid w:val="00307F98"/>
    <w:rsid w:val="00310522"/>
    <w:rsid w:val="00310CE7"/>
    <w:rsid w:val="00314777"/>
    <w:rsid w:val="00320860"/>
    <w:rsid w:val="00322144"/>
    <w:rsid w:val="00323478"/>
    <w:rsid w:val="00324C1F"/>
    <w:rsid w:val="00326A37"/>
    <w:rsid w:val="00326E40"/>
    <w:rsid w:val="00326F6F"/>
    <w:rsid w:val="003305DC"/>
    <w:rsid w:val="00331CB6"/>
    <w:rsid w:val="00331D0C"/>
    <w:rsid w:val="003331FC"/>
    <w:rsid w:val="00333450"/>
    <w:rsid w:val="00335004"/>
    <w:rsid w:val="003358BB"/>
    <w:rsid w:val="00336509"/>
    <w:rsid w:val="00336D2F"/>
    <w:rsid w:val="00340F9F"/>
    <w:rsid w:val="00342F03"/>
    <w:rsid w:val="00347712"/>
    <w:rsid w:val="00352DA1"/>
    <w:rsid w:val="00355175"/>
    <w:rsid w:val="00357329"/>
    <w:rsid w:val="003579AB"/>
    <w:rsid w:val="00360669"/>
    <w:rsid w:val="0036300D"/>
    <w:rsid w:val="00364025"/>
    <w:rsid w:val="00364212"/>
    <w:rsid w:val="00364A89"/>
    <w:rsid w:val="00366057"/>
    <w:rsid w:val="00372166"/>
    <w:rsid w:val="00373525"/>
    <w:rsid w:val="00375F4A"/>
    <w:rsid w:val="00376835"/>
    <w:rsid w:val="00376FEB"/>
    <w:rsid w:val="00377580"/>
    <w:rsid w:val="00377E8A"/>
    <w:rsid w:val="00380703"/>
    <w:rsid w:val="00383CBD"/>
    <w:rsid w:val="00384B34"/>
    <w:rsid w:val="00385D2B"/>
    <w:rsid w:val="00385D60"/>
    <w:rsid w:val="003876C3"/>
    <w:rsid w:val="003905EF"/>
    <w:rsid w:val="00393EBA"/>
    <w:rsid w:val="00394598"/>
    <w:rsid w:val="00394968"/>
    <w:rsid w:val="003962CF"/>
    <w:rsid w:val="00396AD9"/>
    <w:rsid w:val="00397176"/>
    <w:rsid w:val="003A0178"/>
    <w:rsid w:val="003A1B88"/>
    <w:rsid w:val="003A2BFB"/>
    <w:rsid w:val="003A2D52"/>
    <w:rsid w:val="003A31FD"/>
    <w:rsid w:val="003A344D"/>
    <w:rsid w:val="003B0A28"/>
    <w:rsid w:val="003B0D7A"/>
    <w:rsid w:val="003B340C"/>
    <w:rsid w:val="003B4CE1"/>
    <w:rsid w:val="003B5A0A"/>
    <w:rsid w:val="003C002C"/>
    <w:rsid w:val="003C0238"/>
    <w:rsid w:val="003C1407"/>
    <w:rsid w:val="003C2C0A"/>
    <w:rsid w:val="003C2FD7"/>
    <w:rsid w:val="003C357D"/>
    <w:rsid w:val="003C53AC"/>
    <w:rsid w:val="003C77DC"/>
    <w:rsid w:val="003C7DB9"/>
    <w:rsid w:val="003D0685"/>
    <w:rsid w:val="003D068F"/>
    <w:rsid w:val="003D0D46"/>
    <w:rsid w:val="003D1FB1"/>
    <w:rsid w:val="003D25CF"/>
    <w:rsid w:val="003D36C4"/>
    <w:rsid w:val="003D432C"/>
    <w:rsid w:val="003D6108"/>
    <w:rsid w:val="003D6E37"/>
    <w:rsid w:val="003E0B68"/>
    <w:rsid w:val="003E155B"/>
    <w:rsid w:val="003E27F0"/>
    <w:rsid w:val="003E341F"/>
    <w:rsid w:val="003E3913"/>
    <w:rsid w:val="003E3D85"/>
    <w:rsid w:val="003E3F07"/>
    <w:rsid w:val="003E4A15"/>
    <w:rsid w:val="003E4A25"/>
    <w:rsid w:val="003E6AC2"/>
    <w:rsid w:val="003F00B9"/>
    <w:rsid w:val="003F0FE7"/>
    <w:rsid w:val="003F155F"/>
    <w:rsid w:val="003F1F7A"/>
    <w:rsid w:val="003F255C"/>
    <w:rsid w:val="003F2917"/>
    <w:rsid w:val="003F2EDF"/>
    <w:rsid w:val="003F3BC0"/>
    <w:rsid w:val="003F5989"/>
    <w:rsid w:val="003F69BF"/>
    <w:rsid w:val="003F6CD0"/>
    <w:rsid w:val="00402FC7"/>
    <w:rsid w:val="0040509D"/>
    <w:rsid w:val="00405BA8"/>
    <w:rsid w:val="00406620"/>
    <w:rsid w:val="0040680C"/>
    <w:rsid w:val="004105C3"/>
    <w:rsid w:val="004117C0"/>
    <w:rsid w:val="004123AD"/>
    <w:rsid w:val="00412465"/>
    <w:rsid w:val="00415467"/>
    <w:rsid w:val="0042000E"/>
    <w:rsid w:val="004200F2"/>
    <w:rsid w:val="00421103"/>
    <w:rsid w:val="004228D8"/>
    <w:rsid w:val="00424F1A"/>
    <w:rsid w:val="004268F6"/>
    <w:rsid w:val="00426926"/>
    <w:rsid w:val="00426C28"/>
    <w:rsid w:val="004307CB"/>
    <w:rsid w:val="00430886"/>
    <w:rsid w:val="004324EB"/>
    <w:rsid w:val="00432C3D"/>
    <w:rsid w:val="00433064"/>
    <w:rsid w:val="00434665"/>
    <w:rsid w:val="00434F4A"/>
    <w:rsid w:val="00435D5E"/>
    <w:rsid w:val="00436CE7"/>
    <w:rsid w:val="004374C5"/>
    <w:rsid w:val="00437878"/>
    <w:rsid w:val="00437B8D"/>
    <w:rsid w:val="00440482"/>
    <w:rsid w:val="00440A9C"/>
    <w:rsid w:val="004410DA"/>
    <w:rsid w:val="004413C0"/>
    <w:rsid w:val="004415A7"/>
    <w:rsid w:val="00442D8E"/>
    <w:rsid w:val="00443B75"/>
    <w:rsid w:val="004440FE"/>
    <w:rsid w:val="00444615"/>
    <w:rsid w:val="00450741"/>
    <w:rsid w:val="00450E3D"/>
    <w:rsid w:val="00450E70"/>
    <w:rsid w:val="00451203"/>
    <w:rsid w:val="00454824"/>
    <w:rsid w:val="00455CF3"/>
    <w:rsid w:val="00456EDE"/>
    <w:rsid w:val="00457669"/>
    <w:rsid w:val="00457C9D"/>
    <w:rsid w:val="00460A9A"/>
    <w:rsid w:val="00460BAB"/>
    <w:rsid w:val="00462927"/>
    <w:rsid w:val="004629E0"/>
    <w:rsid w:val="00462B6E"/>
    <w:rsid w:val="004631F3"/>
    <w:rsid w:val="00463918"/>
    <w:rsid w:val="00465EA6"/>
    <w:rsid w:val="0046655B"/>
    <w:rsid w:val="004666C4"/>
    <w:rsid w:val="0046676D"/>
    <w:rsid w:val="0046698C"/>
    <w:rsid w:val="004717E1"/>
    <w:rsid w:val="00474AB7"/>
    <w:rsid w:val="00475593"/>
    <w:rsid w:val="0047743B"/>
    <w:rsid w:val="00480577"/>
    <w:rsid w:val="004808DB"/>
    <w:rsid w:val="00481C73"/>
    <w:rsid w:val="00481EC3"/>
    <w:rsid w:val="004823F6"/>
    <w:rsid w:val="004829EF"/>
    <w:rsid w:val="00482B2C"/>
    <w:rsid w:val="004831E5"/>
    <w:rsid w:val="004833A0"/>
    <w:rsid w:val="004852C3"/>
    <w:rsid w:val="00485EE4"/>
    <w:rsid w:val="004866B8"/>
    <w:rsid w:val="00486E09"/>
    <w:rsid w:val="00487530"/>
    <w:rsid w:val="00490173"/>
    <w:rsid w:val="004901F8"/>
    <w:rsid w:val="004904A7"/>
    <w:rsid w:val="00490889"/>
    <w:rsid w:val="00490A81"/>
    <w:rsid w:val="004915ED"/>
    <w:rsid w:val="004917F1"/>
    <w:rsid w:val="004935C5"/>
    <w:rsid w:val="00493AF2"/>
    <w:rsid w:val="004945D0"/>
    <w:rsid w:val="00495FEF"/>
    <w:rsid w:val="00497993"/>
    <w:rsid w:val="004A0837"/>
    <w:rsid w:val="004A110F"/>
    <w:rsid w:val="004A166B"/>
    <w:rsid w:val="004A24C8"/>
    <w:rsid w:val="004A2A23"/>
    <w:rsid w:val="004A2D90"/>
    <w:rsid w:val="004A4489"/>
    <w:rsid w:val="004A4C50"/>
    <w:rsid w:val="004A74D9"/>
    <w:rsid w:val="004A7608"/>
    <w:rsid w:val="004B0379"/>
    <w:rsid w:val="004B037C"/>
    <w:rsid w:val="004B0E35"/>
    <w:rsid w:val="004B2C42"/>
    <w:rsid w:val="004B32B0"/>
    <w:rsid w:val="004B6272"/>
    <w:rsid w:val="004B7E85"/>
    <w:rsid w:val="004C1077"/>
    <w:rsid w:val="004C1796"/>
    <w:rsid w:val="004C1AC0"/>
    <w:rsid w:val="004C2E80"/>
    <w:rsid w:val="004C4399"/>
    <w:rsid w:val="004C4899"/>
    <w:rsid w:val="004C4B55"/>
    <w:rsid w:val="004C679A"/>
    <w:rsid w:val="004C7437"/>
    <w:rsid w:val="004D0442"/>
    <w:rsid w:val="004D0CCD"/>
    <w:rsid w:val="004D2145"/>
    <w:rsid w:val="004D30DE"/>
    <w:rsid w:val="004D4287"/>
    <w:rsid w:val="004E016C"/>
    <w:rsid w:val="004E2D1C"/>
    <w:rsid w:val="004E2D55"/>
    <w:rsid w:val="004E5D67"/>
    <w:rsid w:val="004F14B9"/>
    <w:rsid w:val="004F2A13"/>
    <w:rsid w:val="004F2F6E"/>
    <w:rsid w:val="004F405C"/>
    <w:rsid w:val="004F7308"/>
    <w:rsid w:val="004F7BB5"/>
    <w:rsid w:val="004F7EFB"/>
    <w:rsid w:val="00500535"/>
    <w:rsid w:val="0050159B"/>
    <w:rsid w:val="00503778"/>
    <w:rsid w:val="00504495"/>
    <w:rsid w:val="00504FE5"/>
    <w:rsid w:val="0050547C"/>
    <w:rsid w:val="00510E91"/>
    <w:rsid w:val="00514E5A"/>
    <w:rsid w:val="00515616"/>
    <w:rsid w:val="0051563E"/>
    <w:rsid w:val="00515E51"/>
    <w:rsid w:val="0052028E"/>
    <w:rsid w:val="00520BA3"/>
    <w:rsid w:val="005226A7"/>
    <w:rsid w:val="00524059"/>
    <w:rsid w:val="00525414"/>
    <w:rsid w:val="0052597A"/>
    <w:rsid w:val="0052686E"/>
    <w:rsid w:val="0052746F"/>
    <w:rsid w:val="0053002E"/>
    <w:rsid w:val="00530C0F"/>
    <w:rsid w:val="00530CC1"/>
    <w:rsid w:val="00533304"/>
    <w:rsid w:val="005346AE"/>
    <w:rsid w:val="0053487B"/>
    <w:rsid w:val="00534E6E"/>
    <w:rsid w:val="00535002"/>
    <w:rsid w:val="00540583"/>
    <w:rsid w:val="00540CF9"/>
    <w:rsid w:val="005421F1"/>
    <w:rsid w:val="0054245D"/>
    <w:rsid w:val="005429C3"/>
    <w:rsid w:val="00542E1D"/>
    <w:rsid w:val="005430F4"/>
    <w:rsid w:val="00543631"/>
    <w:rsid w:val="0054386D"/>
    <w:rsid w:val="00547F75"/>
    <w:rsid w:val="00550AD0"/>
    <w:rsid w:val="00550CCF"/>
    <w:rsid w:val="0055144C"/>
    <w:rsid w:val="0055255E"/>
    <w:rsid w:val="00554BE9"/>
    <w:rsid w:val="00555490"/>
    <w:rsid w:val="0055556E"/>
    <w:rsid w:val="00556D87"/>
    <w:rsid w:val="0056175F"/>
    <w:rsid w:val="00561A24"/>
    <w:rsid w:val="0056314A"/>
    <w:rsid w:val="0056757A"/>
    <w:rsid w:val="00567838"/>
    <w:rsid w:val="00567896"/>
    <w:rsid w:val="00570B8E"/>
    <w:rsid w:val="00573EC2"/>
    <w:rsid w:val="00574A79"/>
    <w:rsid w:val="005751C9"/>
    <w:rsid w:val="00576AC7"/>
    <w:rsid w:val="00580969"/>
    <w:rsid w:val="00581247"/>
    <w:rsid w:val="00581B0E"/>
    <w:rsid w:val="0058202B"/>
    <w:rsid w:val="00582260"/>
    <w:rsid w:val="00582F7A"/>
    <w:rsid w:val="005832AA"/>
    <w:rsid w:val="0058343E"/>
    <w:rsid w:val="005871F3"/>
    <w:rsid w:val="0058751D"/>
    <w:rsid w:val="0058770F"/>
    <w:rsid w:val="005909E8"/>
    <w:rsid w:val="005927E5"/>
    <w:rsid w:val="00594647"/>
    <w:rsid w:val="005A03A2"/>
    <w:rsid w:val="005A147B"/>
    <w:rsid w:val="005A1767"/>
    <w:rsid w:val="005A5013"/>
    <w:rsid w:val="005A7AB7"/>
    <w:rsid w:val="005A7E9C"/>
    <w:rsid w:val="005B017E"/>
    <w:rsid w:val="005B09B2"/>
    <w:rsid w:val="005B0D07"/>
    <w:rsid w:val="005B1455"/>
    <w:rsid w:val="005B4F30"/>
    <w:rsid w:val="005B5FBD"/>
    <w:rsid w:val="005B672F"/>
    <w:rsid w:val="005C2071"/>
    <w:rsid w:val="005C4C48"/>
    <w:rsid w:val="005C6160"/>
    <w:rsid w:val="005C7C61"/>
    <w:rsid w:val="005D0A8A"/>
    <w:rsid w:val="005D150E"/>
    <w:rsid w:val="005D2722"/>
    <w:rsid w:val="005D2D26"/>
    <w:rsid w:val="005D72AE"/>
    <w:rsid w:val="005E0307"/>
    <w:rsid w:val="005E0E90"/>
    <w:rsid w:val="005E0F67"/>
    <w:rsid w:val="005E2C17"/>
    <w:rsid w:val="005E4302"/>
    <w:rsid w:val="005E5700"/>
    <w:rsid w:val="005E71D5"/>
    <w:rsid w:val="005E79C2"/>
    <w:rsid w:val="005E79EA"/>
    <w:rsid w:val="005E7F75"/>
    <w:rsid w:val="005F0ECC"/>
    <w:rsid w:val="005F2814"/>
    <w:rsid w:val="005F2DCB"/>
    <w:rsid w:val="005F32ED"/>
    <w:rsid w:val="005F5DFE"/>
    <w:rsid w:val="005F7410"/>
    <w:rsid w:val="005F7CF6"/>
    <w:rsid w:val="00600C21"/>
    <w:rsid w:val="00606E63"/>
    <w:rsid w:val="00610844"/>
    <w:rsid w:val="00612EB9"/>
    <w:rsid w:val="00612FA1"/>
    <w:rsid w:val="00613033"/>
    <w:rsid w:val="00613879"/>
    <w:rsid w:val="00616175"/>
    <w:rsid w:val="006166A4"/>
    <w:rsid w:val="00617447"/>
    <w:rsid w:val="00617F4F"/>
    <w:rsid w:val="0062328A"/>
    <w:rsid w:val="00623605"/>
    <w:rsid w:val="006259EB"/>
    <w:rsid w:val="006272D9"/>
    <w:rsid w:val="00627594"/>
    <w:rsid w:val="00630564"/>
    <w:rsid w:val="00630B02"/>
    <w:rsid w:val="0063211F"/>
    <w:rsid w:val="00633253"/>
    <w:rsid w:val="00633775"/>
    <w:rsid w:val="006357AC"/>
    <w:rsid w:val="00635D92"/>
    <w:rsid w:val="0063648B"/>
    <w:rsid w:val="006367C0"/>
    <w:rsid w:val="00636D1A"/>
    <w:rsid w:val="00642C09"/>
    <w:rsid w:val="00642FC4"/>
    <w:rsid w:val="006437D6"/>
    <w:rsid w:val="006442C9"/>
    <w:rsid w:val="006501F1"/>
    <w:rsid w:val="00650314"/>
    <w:rsid w:val="00650A90"/>
    <w:rsid w:val="006529F3"/>
    <w:rsid w:val="006533CF"/>
    <w:rsid w:val="00653B90"/>
    <w:rsid w:val="00654824"/>
    <w:rsid w:val="00656BDF"/>
    <w:rsid w:val="00656FFB"/>
    <w:rsid w:val="00660D12"/>
    <w:rsid w:val="00661501"/>
    <w:rsid w:val="00661E30"/>
    <w:rsid w:val="006623D5"/>
    <w:rsid w:val="00662BBA"/>
    <w:rsid w:val="00664134"/>
    <w:rsid w:val="00664389"/>
    <w:rsid w:val="00666629"/>
    <w:rsid w:val="0066667C"/>
    <w:rsid w:val="00666B50"/>
    <w:rsid w:val="00671D74"/>
    <w:rsid w:val="00672517"/>
    <w:rsid w:val="00672800"/>
    <w:rsid w:val="00672D23"/>
    <w:rsid w:val="006731FC"/>
    <w:rsid w:val="0067524F"/>
    <w:rsid w:val="006800E1"/>
    <w:rsid w:val="00680264"/>
    <w:rsid w:val="0068057E"/>
    <w:rsid w:val="00683C28"/>
    <w:rsid w:val="006856D7"/>
    <w:rsid w:val="00685827"/>
    <w:rsid w:val="00685E83"/>
    <w:rsid w:val="006860D4"/>
    <w:rsid w:val="006862EA"/>
    <w:rsid w:val="0068708E"/>
    <w:rsid w:val="006879E5"/>
    <w:rsid w:val="00687F47"/>
    <w:rsid w:val="00691780"/>
    <w:rsid w:val="0069244C"/>
    <w:rsid w:val="006925EB"/>
    <w:rsid w:val="00692FFB"/>
    <w:rsid w:val="0069314A"/>
    <w:rsid w:val="00693465"/>
    <w:rsid w:val="00693729"/>
    <w:rsid w:val="0069575B"/>
    <w:rsid w:val="00695E57"/>
    <w:rsid w:val="00695F48"/>
    <w:rsid w:val="00696493"/>
    <w:rsid w:val="006969C9"/>
    <w:rsid w:val="006977C4"/>
    <w:rsid w:val="00697E9A"/>
    <w:rsid w:val="006A06E8"/>
    <w:rsid w:val="006A23DB"/>
    <w:rsid w:val="006A27FC"/>
    <w:rsid w:val="006A2C49"/>
    <w:rsid w:val="006A3D32"/>
    <w:rsid w:val="006A4035"/>
    <w:rsid w:val="006A4280"/>
    <w:rsid w:val="006A4F80"/>
    <w:rsid w:val="006A519F"/>
    <w:rsid w:val="006A65B5"/>
    <w:rsid w:val="006A6A76"/>
    <w:rsid w:val="006A712A"/>
    <w:rsid w:val="006A763F"/>
    <w:rsid w:val="006A7C83"/>
    <w:rsid w:val="006B129F"/>
    <w:rsid w:val="006B34CF"/>
    <w:rsid w:val="006B4A19"/>
    <w:rsid w:val="006B504F"/>
    <w:rsid w:val="006B5E91"/>
    <w:rsid w:val="006B5F0E"/>
    <w:rsid w:val="006B6546"/>
    <w:rsid w:val="006B785F"/>
    <w:rsid w:val="006B7A95"/>
    <w:rsid w:val="006C101F"/>
    <w:rsid w:val="006C10B9"/>
    <w:rsid w:val="006C1BF0"/>
    <w:rsid w:val="006C2E02"/>
    <w:rsid w:val="006C36E0"/>
    <w:rsid w:val="006C3AA2"/>
    <w:rsid w:val="006C3CE5"/>
    <w:rsid w:val="006C4815"/>
    <w:rsid w:val="006C4B87"/>
    <w:rsid w:val="006C6210"/>
    <w:rsid w:val="006D275D"/>
    <w:rsid w:val="006D2E25"/>
    <w:rsid w:val="006D5522"/>
    <w:rsid w:val="006D6C4C"/>
    <w:rsid w:val="006E0F23"/>
    <w:rsid w:val="006E15AB"/>
    <w:rsid w:val="006E38F6"/>
    <w:rsid w:val="006E464D"/>
    <w:rsid w:val="006E6328"/>
    <w:rsid w:val="006E7B02"/>
    <w:rsid w:val="006F12AD"/>
    <w:rsid w:val="006F24A6"/>
    <w:rsid w:val="006F2696"/>
    <w:rsid w:val="006F2CE9"/>
    <w:rsid w:val="006F2FE7"/>
    <w:rsid w:val="006F3C99"/>
    <w:rsid w:val="006F404A"/>
    <w:rsid w:val="006F6219"/>
    <w:rsid w:val="006F6CB4"/>
    <w:rsid w:val="00701EB5"/>
    <w:rsid w:val="007031BB"/>
    <w:rsid w:val="007031FC"/>
    <w:rsid w:val="00703ACF"/>
    <w:rsid w:val="00703DC2"/>
    <w:rsid w:val="00704944"/>
    <w:rsid w:val="007057FE"/>
    <w:rsid w:val="007078AA"/>
    <w:rsid w:val="00711D64"/>
    <w:rsid w:val="00713FDA"/>
    <w:rsid w:val="00714A50"/>
    <w:rsid w:val="00714DE9"/>
    <w:rsid w:val="0071520C"/>
    <w:rsid w:val="00721188"/>
    <w:rsid w:val="00721C1F"/>
    <w:rsid w:val="00723B8F"/>
    <w:rsid w:val="00723DC5"/>
    <w:rsid w:val="00724A3B"/>
    <w:rsid w:val="00726248"/>
    <w:rsid w:val="0072646A"/>
    <w:rsid w:val="007328EF"/>
    <w:rsid w:val="00735FC9"/>
    <w:rsid w:val="00736BE1"/>
    <w:rsid w:val="00737A1F"/>
    <w:rsid w:val="007411B6"/>
    <w:rsid w:val="007419A6"/>
    <w:rsid w:val="007467A4"/>
    <w:rsid w:val="00746913"/>
    <w:rsid w:val="00750E75"/>
    <w:rsid w:val="007513D9"/>
    <w:rsid w:val="00752F41"/>
    <w:rsid w:val="00754419"/>
    <w:rsid w:val="0075467C"/>
    <w:rsid w:val="00754907"/>
    <w:rsid w:val="00754C5E"/>
    <w:rsid w:val="00755531"/>
    <w:rsid w:val="00756E1E"/>
    <w:rsid w:val="0076138A"/>
    <w:rsid w:val="0076384E"/>
    <w:rsid w:val="00765CBF"/>
    <w:rsid w:val="007663E9"/>
    <w:rsid w:val="007679C0"/>
    <w:rsid w:val="00767DBB"/>
    <w:rsid w:val="00773592"/>
    <w:rsid w:val="00774573"/>
    <w:rsid w:val="007748AF"/>
    <w:rsid w:val="00775D93"/>
    <w:rsid w:val="00776CDF"/>
    <w:rsid w:val="0077712A"/>
    <w:rsid w:val="00777EAE"/>
    <w:rsid w:val="007807F6"/>
    <w:rsid w:val="00783AF9"/>
    <w:rsid w:val="00784611"/>
    <w:rsid w:val="0078496E"/>
    <w:rsid w:val="00785E09"/>
    <w:rsid w:val="0078705C"/>
    <w:rsid w:val="00792EF6"/>
    <w:rsid w:val="00793E72"/>
    <w:rsid w:val="00794145"/>
    <w:rsid w:val="00795910"/>
    <w:rsid w:val="007A0496"/>
    <w:rsid w:val="007A0557"/>
    <w:rsid w:val="007A087A"/>
    <w:rsid w:val="007A1AFA"/>
    <w:rsid w:val="007A322A"/>
    <w:rsid w:val="007A3440"/>
    <w:rsid w:val="007A577D"/>
    <w:rsid w:val="007A621E"/>
    <w:rsid w:val="007A6AA2"/>
    <w:rsid w:val="007A7565"/>
    <w:rsid w:val="007B200B"/>
    <w:rsid w:val="007B2049"/>
    <w:rsid w:val="007B30C9"/>
    <w:rsid w:val="007B3421"/>
    <w:rsid w:val="007B395F"/>
    <w:rsid w:val="007B53DC"/>
    <w:rsid w:val="007B5753"/>
    <w:rsid w:val="007B6EA0"/>
    <w:rsid w:val="007C0597"/>
    <w:rsid w:val="007C0E6A"/>
    <w:rsid w:val="007C130F"/>
    <w:rsid w:val="007C1FCF"/>
    <w:rsid w:val="007C200D"/>
    <w:rsid w:val="007C28DA"/>
    <w:rsid w:val="007C466D"/>
    <w:rsid w:val="007C4CF8"/>
    <w:rsid w:val="007C4DF8"/>
    <w:rsid w:val="007C539F"/>
    <w:rsid w:val="007C65F6"/>
    <w:rsid w:val="007C6CF7"/>
    <w:rsid w:val="007C7242"/>
    <w:rsid w:val="007C737E"/>
    <w:rsid w:val="007C77C4"/>
    <w:rsid w:val="007D0358"/>
    <w:rsid w:val="007D32FA"/>
    <w:rsid w:val="007D3862"/>
    <w:rsid w:val="007D5039"/>
    <w:rsid w:val="007D585D"/>
    <w:rsid w:val="007D69EE"/>
    <w:rsid w:val="007D6D6C"/>
    <w:rsid w:val="007E0173"/>
    <w:rsid w:val="007E092E"/>
    <w:rsid w:val="007E125D"/>
    <w:rsid w:val="007E134D"/>
    <w:rsid w:val="007E143D"/>
    <w:rsid w:val="007E24DC"/>
    <w:rsid w:val="007E2FB2"/>
    <w:rsid w:val="007E3B1A"/>
    <w:rsid w:val="007E45EF"/>
    <w:rsid w:val="007E7B7E"/>
    <w:rsid w:val="007E7EDB"/>
    <w:rsid w:val="007F2CBB"/>
    <w:rsid w:val="007F3E62"/>
    <w:rsid w:val="007F4A9A"/>
    <w:rsid w:val="007F50BB"/>
    <w:rsid w:val="00800713"/>
    <w:rsid w:val="00801959"/>
    <w:rsid w:val="00802CEF"/>
    <w:rsid w:val="00804424"/>
    <w:rsid w:val="0080686B"/>
    <w:rsid w:val="00806A97"/>
    <w:rsid w:val="00806C78"/>
    <w:rsid w:val="00806CFA"/>
    <w:rsid w:val="00807B80"/>
    <w:rsid w:val="00810270"/>
    <w:rsid w:val="00810594"/>
    <w:rsid w:val="00811000"/>
    <w:rsid w:val="0081275A"/>
    <w:rsid w:val="00812F3C"/>
    <w:rsid w:val="00817B85"/>
    <w:rsid w:val="00822619"/>
    <w:rsid w:val="00822A51"/>
    <w:rsid w:val="00823341"/>
    <w:rsid w:val="00823CEB"/>
    <w:rsid w:val="00824834"/>
    <w:rsid w:val="00825CA8"/>
    <w:rsid w:val="00825EF7"/>
    <w:rsid w:val="00826FD1"/>
    <w:rsid w:val="00831567"/>
    <w:rsid w:val="00832B4D"/>
    <w:rsid w:val="008330DD"/>
    <w:rsid w:val="00834EFE"/>
    <w:rsid w:val="00835585"/>
    <w:rsid w:val="00835770"/>
    <w:rsid w:val="008364D5"/>
    <w:rsid w:val="00836A43"/>
    <w:rsid w:val="008375C9"/>
    <w:rsid w:val="008400B3"/>
    <w:rsid w:val="00840E29"/>
    <w:rsid w:val="008432E0"/>
    <w:rsid w:val="00843421"/>
    <w:rsid w:val="008436DD"/>
    <w:rsid w:val="00844BC0"/>
    <w:rsid w:val="00845BD6"/>
    <w:rsid w:val="00845CC7"/>
    <w:rsid w:val="00852DEE"/>
    <w:rsid w:val="00853162"/>
    <w:rsid w:val="00853788"/>
    <w:rsid w:val="008549BF"/>
    <w:rsid w:val="00855193"/>
    <w:rsid w:val="008557DE"/>
    <w:rsid w:val="00857578"/>
    <w:rsid w:val="00860214"/>
    <w:rsid w:val="0086139B"/>
    <w:rsid w:val="00861F38"/>
    <w:rsid w:val="00862D6A"/>
    <w:rsid w:val="00862FBB"/>
    <w:rsid w:val="00863104"/>
    <w:rsid w:val="00863583"/>
    <w:rsid w:val="008662C0"/>
    <w:rsid w:val="00866BEA"/>
    <w:rsid w:val="008674C5"/>
    <w:rsid w:val="0087005B"/>
    <w:rsid w:val="00870366"/>
    <w:rsid w:val="0087311B"/>
    <w:rsid w:val="008738FA"/>
    <w:rsid w:val="008746C5"/>
    <w:rsid w:val="008748E0"/>
    <w:rsid w:val="00874F38"/>
    <w:rsid w:val="00880B1C"/>
    <w:rsid w:val="008847D5"/>
    <w:rsid w:val="008849B8"/>
    <w:rsid w:val="008861C1"/>
    <w:rsid w:val="00886355"/>
    <w:rsid w:val="00886726"/>
    <w:rsid w:val="00886F46"/>
    <w:rsid w:val="008876A4"/>
    <w:rsid w:val="00887B91"/>
    <w:rsid w:val="00890AA8"/>
    <w:rsid w:val="0089106B"/>
    <w:rsid w:val="00891294"/>
    <w:rsid w:val="0089180B"/>
    <w:rsid w:val="008932D6"/>
    <w:rsid w:val="00893883"/>
    <w:rsid w:val="0089654D"/>
    <w:rsid w:val="00896747"/>
    <w:rsid w:val="0089717C"/>
    <w:rsid w:val="008A1D46"/>
    <w:rsid w:val="008A2D68"/>
    <w:rsid w:val="008A2E2B"/>
    <w:rsid w:val="008A644D"/>
    <w:rsid w:val="008A730B"/>
    <w:rsid w:val="008B0711"/>
    <w:rsid w:val="008B0C16"/>
    <w:rsid w:val="008B25D2"/>
    <w:rsid w:val="008B2DC0"/>
    <w:rsid w:val="008B3894"/>
    <w:rsid w:val="008B39B9"/>
    <w:rsid w:val="008B4085"/>
    <w:rsid w:val="008B4B55"/>
    <w:rsid w:val="008B6754"/>
    <w:rsid w:val="008B6D22"/>
    <w:rsid w:val="008B7448"/>
    <w:rsid w:val="008B74CE"/>
    <w:rsid w:val="008C0099"/>
    <w:rsid w:val="008C110F"/>
    <w:rsid w:val="008C14F7"/>
    <w:rsid w:val="008C44D1"/>
    <w:rsid w:val="008C4713"/>
    <w:rsid w:val="008C65DA"/>
    <w:rsid w:val="008C69E4"/>
    <w:rsid w:val="008D1356"/>
    <w:rsid w:val="008D2913"/>
    <w:rsid w:val="008D40DE"/>
    <w:rsid w:val="008D56F8"/>
    <w:rsid w:val="008D6F94"/>
    <w:rsid w:val="008D7C15"/>
    <w:rsid w:val="008E0D47"/>
    <w:rsid w:val="008E2736"/>
    <w:rsid w:val="008E4575"/>
    <w:rsid w:val="008E501C"/>
    <w:rsid w:val="008E6049"/>
    <w:rsid w:val="008E79CB"/>
    <w:rsid w:val="008F2142"/>
    <w:rsid w:val="008F2238"/>
    <w:rsid w:val="008F2E4C"/>
    <w:rsid w:val="008F3B01"/>
    <w:rsid w:val="008F57BC"/>
    <w:rsid w:val="008F586E"/>
    <w:rsid w:val="008F606B"/>
    <w:rsid w:val="008F6EC0"/>
    <w:rsid w:val="008F73B3"/>
    <w:rsid w:val="009000C0"/>
    <w:rsid w:val="00900330"/>
    <w:rsid w:val="009006EE"/>
    <w:rsid w:val="00900918"/>
    <w:rsid w:val="00900980"/>
    <w:rsid w:val="00900C13"/>
    <w:rsid w:val="00900E2F"/>
    <w:rsid w:val="009021FD"/>
    <w:rsid w:val="00902983"/>
    <w:rsid w:val="00903CC5"/>
    <w:rsid w:val="00903D72"/>
    <w:rsid w:val="00904223"/>
    <w:rsid w:val="00905094"/>
    <w:rsid w:val="00905BB1"/>
    <w:rsid w:val="00906475"/>
    <w:rsid w:val="0090653D"/>
    <w:rsid w:val="00906D3C"/>
    <w:rsid w:val="00910C66"/>
    <w:rsid w:val="009120D8"/>
    <w:rsid w:val="00912421"/>
    <w:rsid w:val="009125FC"/>
    <w:rsid w:val="009127E7"/>
    <w:rsid w:val="009128AB"/>
    <w:rsid w:val="0091635B"/>
    <w:rsid w:val="0091778C"/>
    <w:rsid w:val="00917D25"/>
    <w:rsid w:val="009210DD"/>
    <w:rsid w:val="00923205"/>
    <w:rsid w:val="0092321C"/>
    <w:rsid w:val="00925B1D"/>
    <w:rsid w:val="00925C00"/>
    <w:rsid w:val="009312C4"/>
    <w:rsid w:val="00931B91"/>
    <w:rsid w:val="00931FAC"/>
    <w:rsid w:val="00932874"/>
    <w:rsid w:val="00933C64"/>
    <w:rsid w:val="0093405A"/>
    <w:rsid w:val="009348D3"/>
    <w:rsid w:val="00935BC9"/>
    <w:rsid w:val="00936031"/>
    <w:rsid w:val="00940651"/>
    <w:rsid w:val="009415D6"/>
    <w:rsid w:val="009426BD"/>
    <w:rsid w:val="009437AA"/>
    <w:rsid w:val="00947189"/>
    <w:rsid w:val="00947B4F"/>
    <w:rsid w:val="0095008F"/>
    <w:rsid w:val="009505D8"/>
    <w:rsid w:val="00951448"/>
    <w:rsid w:val="00951A78"/>
    <w:rsid w:val="0095221A"/>
    <w:rsid w:val="00952AA4"/>
    <w:rsid w:val="0095333A"/>
    <w:rsid w:val="00953E67"/>
    <w:rsid w:val="00953FF9"/>
    <w:rsid w:val="00954E62"/>
    <w:rsid w:val="009557C4"/>
    <w:rsid w:val="00956191"/>
    <w:rsid w:val="00956211"/>
    <w:rsid w:val="00956635"/>
    <w:rsid w:val="0096033E"/>
    <w:rsid w:val="00960461"/>
    <w:rsid w:val="00961E70"/>
    <w:rsid w:val="00962970"/>
    <w:rsid w:val="009649FE"/>
    <w:rsid w:val="009654CA"/>
    <w:rsid w:val="009656C8"/>
    <w:rsid w:val="00965CC4"/>
    <w:rsid w:val="00966AC5"/>
    <w:rsid w:val="00967183"/>
    <w:rsid w:val="009676B3"/>
    <w:rsid w:val="00972AD3"/>
    <w:rsid w:val="00973DF1"/>
    <w:rsid w:val="00974080"/>
    <w:rsid w:val="0097513A"/>
    <w:rsid w:val="009758C7"/>
    <w:rsid w:val="00976029"/>
    <w:rsid w:val="0097673D"/>
    <w:rsid w:val="009801F0"/>
    <w:rsid w:val="009858E9"/>
    <w:rsid w:val="009868D4"/>
    <w:rsid w:val="009871E1"/>
    <w:rsid w:val="00987856"/>
    <w:rsid w:val="009908A7"/>
    <w:rsid w:val="009938A2"/>
    <w:rsid w:val="00994CAB"/>
    <w:rsid w:val="00994D4E"/>
    <w:rsid w:val="00995CFC"/>
    <w:rsid w:val="00995F05"/>
    <w:rsid w:val="009969C6"/>
    <w:rsid w:val="0099711B"/>
    <w:rsid w:val="009974B5"/>
    <w:rsid w:val="009979A3"/>
    <w:rsid w:val="009A04C8"/>
    <w:rsid w:val="009A245E"/>
    <w:rsid w:val="009A308B"/>
    <w:rsid w:val="009A4E1A"/>
    <w:rsid w:val="009A5DD6"/>
    <w:rsid w:val="009A6678"/>
    <w:rsid w:val="009A690A"/>
    <w:rsid w:val="009A6A30"/>
    <w:rsid w:val="009B1FCB"/>
    <w:rsid w:val="009B3A11"/>
    <w:rsid w:val="009B6DE7"/>
    <w:rsid w:val="009C0145"/>
    <w:rsid w:val="009C2E21"/>
    <w:rsid w:val="009C4EB6"/>
    <w:rsid w:val="009C5811"/>
    <w:rsid w:val="009D0932"/>
    <w:rsid w:val="009D1ACE"/>
    <w:rsid w:val="009D1C22"/>
    <w:rsid w:val="009D1C3E"/>
    <w:rsid w:val="009D35C2"/>
    <w:rsid w:val="009D43B8"/>
    <w:rsid w:val="009E0853"/>
    <w:rsid w:val="009E1121"/>
    <w:rsid w:val="009E2146"/>
    <w:rsid w:val="009E3240"/>
    <w:rsid w:val="009E3698"/>
    <w:rsid w:val="009E3F29"/>
    <w:rsid w:val="009E5649"/>
    <w:rsid w:val="009F0042"/>
    <w:rsid w:val="009F00C5"/>
    <w:rsid w:val="009F01DE"/>
    <w:rsid w:val="009F2548"/>
    <w:rsid w:val="009F323A"/>
    <w:rsid w:val="009F43F9"/>
    <w:rsid w:val="009F4F7B"/>
    <w:rsid w:val="009F57D2"/>
    <w:rsid w:val="00A0093A"/>
    <w:rsid w:val="00A0208C"/>
    <w:rsid w:val="00A02733"/>
    <w:rsid w:val="00A02E7D"/>
    <w:rsid w:val="00A034EA"/>
    <w:rsid w:val="00A0586F"/>
    <w:rsid w:val="00A06327"/>
    <w:rsid w:val="00A101D9"/>
    <w:rsid w:val="00A114FB"/>
    <w:rsid w:val="00A1161D"/>
    <w:rsid w:val="00A128AC"/>
    <w:rsid w:val="00A13B24"/>
    <w:rsid w:val="00A13C12"/>
    <w:rsid w:val="00A14614"/>
    <w:rsid w:val="00A15A39"/>
    <w:rsid w:val="00A22C21"/>
    <w:rsid w:val="00A2343B"/>
    <w:rsid w:val="00A24067"/>
    <w:rsid w:val="00A242EF"/>
    <w:rsid w:val="00A26160"/>
    <w:rsid w:val="00A2669F"/>
    <w:rsid w:val="00A27D4B"/>
    <w:rsid w:val="00A3017B"/>
    <w:rsid w:val="00A31B25"/>
    <w:rsid w:val="00A3392E"/>
    <w:rsid w:val="00A341A0"/>
    <w:rsid w:val="00A3422F"/>
    <w:rsid w:val="00A34B47"/>
    <w:rsid w:val="00A3565E"/>
    <w:rsid w:val="00A40005"/>
    <w:rsid w:val="00A40910"/>
    <w:rsid w:val="00A41583"/>
    <w:rsid w:val="00A419DF"/>
    <w:rsid w:val="00A41C16"/>
    <w:rsid w:val="00A42555"/>
    <w:rsid w:val="00A43489"/>
    <w:rsid w:val="00A441D4"/>
    <w:rsid w:val="00A45E63"/>
    <w:rsid w:val="00A47C36"/>
    <w:rsid w:val="00A5000F"/>
    <w:rsid w:val="00A51429"/>
    <w:rsid w:val="00A526CD"/>
    <w:rsid w:val="00A535FA"/>
    <w:rsid w:val="00A53D59"/>
    <w:rsid w:val="00A5453A"/>
    <w:rsid w:val="00A54D60"/>
    <w:rsid w:val="00A5506C"/>
    <w:rsid w:val="00A56E23"/>
    <w:rsid w:val="00A5755E"/>
    <w:rsid w:val="00A6009D"/>
    <w:rsid w:val="00A61A95"/>
    <w:rsid w:val="00A61E56"/>
    <w:rsid w:val="00A63463"/>
    <w:rsid w:val="00A634C2"/>
    <w:rsid w:val="00A6390D"/>
    <w:rsid w:val="00A63CBF"/>
    <w:rsid w:val="00A641CF"/>
    <w:rsid w:val="00A647A5"/>
    <w:rsid w:val="00A66345"/>
    <w:rsid w:val="00A67238"/>
    <w:rsid w:val="00A702AE"/>
    <w:rsid w:val="00A72011"/>
    <w:rsid w:val="00A72225"/>
    <w:rsid w:val="00A72F3D"/>
    <w:rsid w:val="00A732CA"/>
    <w:rsid w:val="00A7398B"/>
    <w:rsid w:val="00A753F4"/>
    <w:rsid w:val="00A76D46"/>
    <w:rsid w:val="00A770B0"/>
    <w:rsid w:val="00A7757D"/>
    <w:rsid w:val="00A77CEF"/>
    <w:rsid w:val="00A812BF"/>
    <w:rsid w:val="00A841AF"/>
    <w:rsid w:val="00A84B39"/>
    <w:rsid w:val="00A866F8"/>
    <w:rsid w:val="00A87DA6"/>
    <w:rsid w:val="00A909D8"/>
    <w:rsid w:val="00A91497"/>
    <w:rsid w:val="00A91CEA"/>
    <w:rsid w:val="00A92ACC"/>
    <w:rsid w:val="00A94100"/>
    <w:rsid w:val="00A947B0"/>
    <w:rsid w:val="00A94BA7"/>
    <w:rsid w:val="00A94F17"/>
    <w:rsid w:val="00A951F3"/>
    <w:rsid w:val="00A961E9"/>
    <w:rsid w:val="00A96D70"/>
    <w:rsid w:val="00A97C53"/>
    <w:rsid w:val="00AA067E"/>
    <w:rsid w:val="00AA0B3A"/>
    <w:rsid w:val="00AA1539"/>
    <w:rsid w:val="00AA214D"/>
    <w:rsid w:val="00AA264E"/>
    <w:rsid w:val="00AA2C74"/>
    <w:rsid w:val="00AA2CBE"/>
    <w:rsid w:val="00AA4708"/>
    <w:rsid w:val="00AA512C"/>
    <w:rsid w:val="00AA5B26"/>
    <w:rsid w:val="00AB09AE"/>
    <w:rsid w:val="00AB10B0"/>
    <w:rsid w:val="00AB1891"/>
    <w:rsid w:val="00AB325A"/>
    <w:rsid w:val="00AB3452"/>
    <w:rsid w:val="00AB3537"/>
    <w:rsid w:val="00AB54AE"/>
    <w:rsid w:val="00AB5E0A"/>
    <w:rsid w:val="00AB6546"/>
    <w:rsid w:val="00AB75AE"/>
    <w:rsid w:val="00AC0655"/>
    <w:rsid w:val="00AC2913"/>
    <w:rsid w:val="00AC2959"/>
    <w:rsid w:val="00AC2FA3"/>
    <w:rsid w:val="00AC313D"/>
    <w:rsid w:val="00AC3F46"/>
    <w:rsid w:val="00AC3F65"/>
    <w:rsid w:val="00AC50C9"/>
    <w:rsid w:val="00AC730D"/>
    <w:rsid w:val="00AC7C1B"/>
    <w:rsid w:val="00AD077D"/>
    <w:rsid w:val="00AD1709"/>
    <w:rsid w:val="00AD202C"/>
    <w:rsid w:val="00AD24BB"/>
    <w:rsid w:val="00AD4C75"/>
    <w:rsid w:val="00AD59C3"/>
    <w:rsid w:val="00AD5AF1"/>
    <w:rsid w:val="00AD5E5A"/>
    <w:rsid w:val="00AE33B0"/>
    <w:rsid w:val="00AE34EE"/>
    <w:rsid w:val="00AE3E60"/>
    <w:rsid w:val="00AE6732"/>
    <w:rsid w:val="00AE720F"/>
    <w:rsid w:val="00AF22FB"/>
    <w:rsid w:val="00AF403B"/>
    <w:rsid w:val="00AF46C3"/>
    <w:rsid w:val="00AF4C40"/>
    <w:rsid w:val="00AF60BF"/>
    <w:rsid w:val="00AF676A"/>
    <w:rsid w:val="00AF6DF3"/>
    <w:rsid w:val="00AF7162"/>
    <w:rsid w:val="00AF730F"/>
    <w:rsid w:val="00AF768C"/>
    <w:rsid w:val="00B01C8E"/>
    <w:rsid w:val="00B01FD5"/>
    <w:rsid w:val="00B03340"/>
    <w:rsid w:val="00B0448C"/>
    <w:rsid w:val="00B05145"/>
    <w:rsid w:val="00B05E0B"/>
    <w:rsid w:val="00B062D4"/>
    <w:rsid w:val="00B06503"/>
    <w:rsid w:val="00B066CA"/>
    <w:rsid w:val="00B0740C"/>
    <w:rsid w:val="00B07581"/>
    <w:rsid w:val="00B110E1"/>
    <w:rsid w:val="00B1171D"/>
    <w:rsid w:val="00B11D97"/>
    <w:rsid w:val="00B14D30"/>
    <w:rsid w:val="00B161DC"/>
    <w:rsid w:val="00B16B0C"/>
    <w:rsid w:val="00B174CE"/>
    <w:rsid w:val="00B21FD8"/>
    <w:rsid w:val="00B2277C"/>
    <w:rsid w:val="00B2365E"/>
    <w:rsid w:val="00B25FCF"/>
    <w:rsid w:val="00B26215"/>
    <w:rsid w:val="00B26D68"/>
    <w:rsid w:val="00B26F69"/>
    <w:rsid w:val="00B27017"/>
    <w:rsid w:val="00B27AB9"/>
    <w:rsid w:val="00B30E25"/>
    <w:rsid w:val="00B31662"/>
    <w:rsid w:val="00B31D4A"/>
    <w:rsid w:val="00B31DD8"/>
    <w:rsid w:val="00B32943"/>
    <w:rsid w:val="00B333C2"/>
    <w:rsid w:val="00B33C10"/>
    <w:rsid w:val="00B341B1"/>
    <w:rsid w:val="00B346B9"/>
    <w:rsid w:val="00B35C0E"/>
    <w:rsid w:val="00B37AFF"/>
    <w:rsid w:val="00B40403"/>
    <w:rsid w:val="00B40ACF"/>
    <w:rsid w:val="00B4171B"/>
    <w:rsid w:val="00B42118"/>
    <w:rsid w:val="00B421EE"/>
    <w:rsid w:val="00B4277F"/>
    <w:rsid w:val="00B43781"/>
    <w:rsid w:val="00B45FD7"/>
    <w:rsid w:val="00B46371"/>
    <w:rsid w:val="00B46FDE"/>
    <w:rsid w:val="00B47BD2"/>
    <w:rsid w:val="00B50318"/>
    <w:rsid w:val="00B516C7"/>
    <w:rsid w:val="00B51E73"/>
    <w:rsid w:val="00B5282F"/>
    <w:rsid w:val="00B528D6"/>
    <w:rsid w:val="00B5385E"/>
    <w:rsid w:val="00B5670C"/>
    <w:rsid w:val="00B56D15"/>
    <w:rsid w:val="00B578A2"/>
    <w:rsid w:val="00B6012C"/>
    <w:rsid w:val="00B624F9"/>
    <w:rsid w:val="00B63B23"/>
    <w:rsid w:val="00B649D3"/>
    <w:rsid w:val="00B67C3D"/>
    <w:rsid w:val="00B73202"/>
    <w:rsid w:val="00B73BAC"/>
    <w:rsid w:val="00B74B6E"/>
    <w:rsid w:val="00B75717"/>
    <w:rsid w:val="00B75D7F"/>
    <w:rsid w:val="00B761DF"/>
    <w:rsid w:val="00B7725D"/>
    <w:rsid w:val="00B802B8"/>
    <w:rsid w:val="00B80DB2"/>
    <w:rsid w:val="00B81BD0"/>
    <w:rsid w:val="00B83C65"/>
    <w:rsid w:val="00B856F6"/>
    <w:rsid w:val="00B861C8"/>
    <w:rsid w:val="00B8787D"/>
    <w:rsid w:val="00B92925"/>
    <w:rsid w:val="00B92B52"/>
    <w:rsid w:val="00B92E91"/>
    <w:rsid w:val="00B92EC9"/>
    <w:rsid w:val="00B94C37"/>
    <w:rsid w:val="00B965C3"/>
    <w:rsid w:val="00B97134"/>
    <w:rsid w:val="00B97979"/>
    <w:rsid w:val="00BA0550"/>
    <w:rsid w:val="00BA0BDB"/>
    <w:rsid w:val="00BA12DB"/>
    <w:rsid w:val="00BA1A28"/>
    <w:rsid w:val="00BA2534"/>
    <w:rsid w:val="00BA27E1"/>
    <w:rsid w:val="00BA2E7A"/>
    <w:rsid w:val="00BA352E"/>
    <w:rsid w:val="00BA4683"/>
    <w:rsid w:val="00BA71C6"/>
    <w:rsid w:val="00BB0CA1"/>
    <w:rsid w:val="00BB0CF6"/>
    <w:rsid w:val="00BB1E81"/>
    <w:rsid w:val="00BB2B23"/>
    <w:rsid w:val="00BB39CD"/>
    <w:rsid w:val="00BB40D8"/>
    <w:rsid w:val="00BB439F"/>
    <w:rsid w:val="00BB733D"/>
    <w:rsid w:val="00BB766F"/>
    <w:rsid w:val="00BC14FC"/>
    <w:rsid w:val="00BC2000"/>
    <w:rsid w:val="00BC39E3"/>
    <w:rsid w:val="00BC4C14"/>
    <w:rsid w:val="00BC5968"/>
    <w:rsid w:val="00BC6FBA"/>
    <w:rsid w:val="00BC7827"/>
    <w:rsid w:val="00BD25CB"/>
    <w:rsid w:val="00BD2DF2"/>
    <w:rsid w:val="00BD549D"/>
    <w:rsid w:val="00BD5E6D"/>
    <w:rsid w:val="00BD7E2D"/>
    <w:rsid w:val="00BE0086"/>
    <w:rsid w:val="00BE26E5"/>
    <w:rsid w:val="00BE2965"/>
    <w:rsid w:val="00BE2A1F"/>
    <w:rsid w:val="00BE47C0"/>
    <w:rsid w:val="00BE635D"/>
    <w:rsid w:val="00BE69D0"/>
    <w:rsid w:val="00BE76B0"/>
    <w:rsid w:val="00BE78AB"/>
    <w:rsid w:val="00BE7D42"/>
    <w:rsid w:val="00BF035F"/>
    <w:rsid w:val="00BF11B6"/>
    <w:rsid w:val="00BF481A"/>
    <w:rsid w:val="00BF55AD"/>
    <w:rsid w:val="00BF6001"/>
    <w:rsid w:val="00BF622B"/>
    <w:rsid w:val="00BF65CC"/>
    <w:rsid w:val="00BF698E"/>
    <w:rsid w:val="00C00626"/>
    <w:rsid w:val="00C01198"/>
    <w:rsid w:val="00C0440B"/>
    <w:rsid w:val="00C05896"/>
    <w:rsid w:val="00C13972"/>
    <w:rsid w:val="00C143A3"/>
    <w:rsid w:val="00C159D6"/>
    <w:rsid w:val="00C1656E"/>
    <w:rsid w:val="00C16652"/>
    <w:rsid w:val="00C16812"/>
    <w:rsid w:val="00C17EE9"/>
    <w:rsid w:val="00C2079D"/>
    <w:rsid w:val="00C2124E"/>
    <w:rsid w:val="00C22303"/>
    <w:rsid w:val="00C22F46"/>
    <w:rsid w:val="00C24A8B"/>
    <w:rsid w:val="00C24B47"/>
    <w:rsid w:val="00C2716E"/>
    <w:rsid w:val="00C277D9"/>
    <w:rsid w:val="00C27BD6"/>
    <w:rsid w:val="00C30231"/>
    <w:rsid w:val="00C32925"/>
    <w:rsid w:val="00C32E2D"/>
    <w:rsid w:val="00C33FD7"/>
    <w:rsid w:val="00C351DB"/>
    <w:rsid w:val="00C378B7"/>
    <w:rsid w:val="00C403E3"/>
    <w:rsid w:val="00C4197C"/>
    <w:rsid w:val="00C41B2B"/>
    <w:rsid w:val="00C4403F"/>
    <w:rsid w:val="00C441C2"/>
    <w:rsid w:val="00C449FF"/>
    <w:rsid w:val="00C4668C"/>
    <w:rsid w:val="00C472C0"/>
    <w:rsid w:val="00C50A4C"/>
    <w:rsid w:val="00C50DEA"/>
    <w:rsid w:val="00C50F2D"/>
    <w:rsid w:val="00C53743"/>
    <w:rsid w:val="00C55236"/>
    <w:rsid w:val="00C56A3B"/>
    <w:rsid w:val="00C60ACD"/>
    <w:rsid w:val="00C615C7"/>
    <w:rsid w:val="00C64494"/>
    <w:rsid w:val="00C6566C"/>
    <w:rsid w:val="00C6605B"/>
    <w:rsid w:val="00C708A9"/>
    <w:rsid w:val="00C70E8B"/>
    <w:rsid w:val="00C714A7"/>
    <w:rsid w:val="00C71F24"/>
    <w:rsid w:val="00C72A8C"/>
    <w:rsid w:val="00C735F1"/>
    <w:rsid w:val="00C7387B"/>
    <w:rsid w:val="00C73AA3"/>
    <w:rsid w:val="00C758C1"/>
    <w:rsid w:val="00C75F00"/>
    <w:rsid w:val="00C768B0"/>
    <w:rsid w:val="00C76DA0"/>
    <w:rsid w:val="00C813C7"/>
    <w:rsid w:val="00C81F57"/>
    <w:rsid w:val="00C8202F"/>
    <w:rsid w:val="00C8225F"/>
    <w:rsid w:val="00C82C4D"/>
    <w:rsid w:val="00C831A7"/>
    <w:rsid w:val="00C839BB"/>
    <w:rsid w:val="00C84168"/>
    <w:rsid w:val="00C84AC1"/>
    <w:rsid w:val="00C853FA"/>
    <w:rsid w:val="00C8607D"/>
    <w:rsid w:val="00C8702D"/>
    <w:rsid w:val="00C90D13"/>
    <w:rsid w:val="00C94212"/>
    <w:rsid w:val="00C94CFD"/>
    <w:rsid w:val="00CA0864"/>
    <w:rsid w:val="00CA08F4"/>
    <w:rsid w:val="00CA139A"/>
    <w:rsid w:val="00CA177C"/>
    <w:rsid w:val="00CA1903"/>
    <w:rsid w:val="00CA2AAB"/>
    <w:rsid w:val="00CA3601"/>
    <w:rsid w:val="00CA3D6C"/>
    <w:rsid w:val="00CA4265"/>
    <w:rsid w:val="00CA5698"/>
    <w:rsid w:val="00CA609C"/>
    <w:rsid w:val="00CA63FF"/>
    <w:rsid w:val="00CA6F6B"/>
    <w:rsid w:val="00CB0F21"/>
    <w:rsid w:val="00CB2116"/>
    <w:rsid w:val="00CB2D67"/>
    <w:rsid w:val="00CB6F04"/>
    <w:rsid w:val="00CC114C"/>
    <w:rsid w:val="00CC37A0"/>
    <w:rsid w:val="00CC3A76"/>
    <w:rsid w:val="00CC4BB4"/>
    <w:rsid w:val="00CC571B"/>
    <w:rsid w:val="00CD0916"/>
    <w:rsid w:val="00CD0ED3"/>
    <w:rsid w:val="00CD2743"/>
    <w:rsid w:val="00CD2F5B"/>
    <w:rsid w:val="00CD3891"/>
    <w:rsid w:val="00CD4968"/>
    <w:rsid w:val="00CD4EF3"/>
    <w:rsid w:val="00CD54CC"/>
    <w:rsid w:val="00CD6A2C"/>
    <w:rsid w:val="00CE08C7"/>
    <w:rsid w:val="00CE38CA"/>
    <w:rsid w:val="00CE6780"/>
    <w:rsid w:val="00CF04DE"/>
    <w:rsid w:val="00CF3B25"/>
    <w:rsid w:val="00CF3EEA"/>
    <w:rsid w:val="00CF4443"/>
    <w:rsid w:val="00CF4602"/>
    <w:rsid w:val="00CF4798"/>
    <w:rsid w:val="00CF531B"/>
    <w:rsid w:val="00CF67BD"/>
    <w:rsid w:val="00CF69E8"/>
    <w:rsid w:val="00CF7B0E"/>
    <w:rsid w:val="00D00050"/>
    <w:rsid w:val="00D006AD"/>
    <w:rsid w:val="00D01D13"/>
    <w:rsid w:val="00D03FED"/>
    <w:rsid w:val="00D04C58"/>
    <w:rsid w:val="00D07CFA"/>
    <w:rsid w:val="00D107C0"/>
    <w:rsid w:val="00D169A9"/>
    <w:rsid w:val="00D17584"/>
    <w:rsid w:val="00D235E6"/>
    <w:rsid w:val="00D23C2F"/>
    <w:rsid w:val="00D24E60"/>
    <w:rsid w:val="00D24F11"/>
    <w:rsid w:val="00D30CDD"/>
    <w:rsid w:val="00D31C09"/>
    <w:rsid w:val="00D31DD6"/>
    <w:rsid w:val="00D323CB"/>
    <w:rsid w:val="00D32686"/>
    <w:rsid w:val="00D32DDA"/>
    <w:rsid w:val="00D35D7A"/>
    <w:rsid w:val="00D365E9"/>
    <w:rsid w:val="00D36FEA"/>
    <w:rsid w:val="00D44AB9"/>
    <w:rsid w:val="00D44BC9"/>
    <w:rsid w:val="00D44C53"/>
    <w:rsid w:val="00D45081"/>
    <w:rsid w:val="00D46F51"/>
    <w:rsid w:val="00D519A4"/>
    <w:rsid w:val="00D51BD2"/>
    <w:rsid w:val="00D53EEB"/>
    <w:rsid w:val="00D54F21"/>
    <w:rsid w:val="00D55558"/>
    <w:rsid w:val="00D57F8C"/>
    <w:rsid w:val="00D603E5"/>
    <w:rsid w:val="00D61437"/>
    <w:rsid w:val="00D62EA3"/>
    <w:rsid w:val="00D6353A"/>
    <w:rsid w:val="00D63915"/>
    <w:rsid w:val="00D64968"/>
    <w:rsid w:val="00D649F0"/>
    <w:rsid w:val="00D70192"/>
    <w:rsid w:val="00D70477"/>
    <w:rsid w:val="00D70CA7"/>
    <w:rsid w:val="00D731F2"/>
    <w:rsid w:val="00D75418"/>
    <w:rsid w:val="00D75784"/>
    <w:rsid w:val="00D80D84"/>
    <w:rsid w:val="00D81AF0"/>
    <w:rsid w:val="00D83F77"/>
    <w:rsid w:val="00D850A8"/>
    <w:rsid w:val="00D85A21"/>
    <w:rsid w:val="00D86043"/>
    <w:rsid w:val="00D87A56"/>
    <w:rsid w:val="00D9075C"/>
    <w:rsid w:val="00D90E2A"/>
    <w:rsid w:val="00D91B01"/>
    <w:rsid w:val="00D9271F"/>
    <w:rsid w:val="00D95444"/>
    <w:rsid w:val="00D97097"/>
    <w:rsid w:val="00D9757E"/>
    <w:rsid w:val="00D97AE0"/>
    <w:rsid w:val="00DA04A3"/>
    <w:rsid w:val="00DA04CA"/>
    <w:rsid w:val="00DA135E"/>
    <w:rsid w:val="00DA4C8C"/>
    <w:rsid w:val="00DA5883"/>
    <w:rsid w:val="00DA6455"/>
    <w:rsid w:val="00DA6B9B"/>
    <w:rsid w:val="00DB48A0"/>
    <w:rsid w:val="00DB4BD9"/>
    <w:rsid w:val="00DB5862"/>
    <w:rsid w:val="00DB61F1"/>
    <w:rsid w:val="00DB6447"/>
    <w:rsid w:val="00DB6C81"/>
    <w:rsid w:val="00DB7C55"/>
    <w:rsid w:val="00DC1700"/>
    <w:rsid w:val="00DC39C9"/>
    <w:rsid w:val="00DC45CE"/>
    <w:rsid w:val="00DC4B8B"/>
    <w:rsid w:val="00DC50BC"/>
    <w:rsid w:val="00DC519A"/>
    <w:rsid w:val="00DC5BC6"/>
    <w:rsid w:val="00DD2750"/>
    <w:rsid w:val="00DD3ED7"/>
    <w:rsid w:val="00DD44DE"/>
    <w:rsid w:val="00DD5896"/>
    <w:rsid w:val="00DD5914"/>
    <w:rsid w:val="00DD5C43"/>
    <w:rsid w:val="00DE0ADD"/>
    <w:rsid w:val="00DE0B3D"/>
    <w:rsid w:val="00DE0D8A"/>
    <w:rsid w:val="00DE0D94"/>
    <w:rsid w:val="00DE1602"/>
    <w:rsid w:val="00DE1986"/>
    <w:rsid w:val="00DE1B4D"/>
    <w:rsid w:val="00DE1F96"/>
    <w:rsid w:val="00DE32FA"/>
    <w:rsid w:val="00DE35AC"/>
    <w:rsid w:val="00DE4283"/>
    <w:rsid w:val="00DE53A9"/>
    <w:rsid w:val="00DE6C4F"/>
    <w:rsid w:val="00DF1BDD"/>
    <w:rsid w:val="00DF28F9"/>
    <w:rsid w:val="00DF2DBC"/>
    <w:rsid w:val="00DF314A"/>
    <w:rsid w:val="00DF3198"/>
    <w:rsid w:val="00DF3B82"/>
    <w:rsid w:val="00DF4B5E"/>
    <w:rsid w:val="00DF5888"/>
    <w:rsid w:val="00E003C8"/>
    <w:rsid w:val="00E0107A"/>
    <w:rsid w:val="00E02171"/>
    <w:rsid w:val="00E02B94"/>
    <w:rsid w:val="00E034E0"/>
    <w:rsid w:val="00E03DC0"/>
    <w:rsid w:val="00E047DB"/>
    <w:rsid w:val="00E04A13"/>
    <w:rsid w:val="00E04EC0"/>
    <w:rsid w:val="00E066A8"/>
    <w:rsid w:val="00E1002F"/>
    <w:rsid w:val="00E1065B"/>
    <w:rsid w:val="00E10C4F"/>
    <w:rsid w:val="00E12C13"/>
    <w:rsid w:val="00E171F8"/>
    <w:rsid w:val="00E2052B"/>
    <w:rsid w:val="00E21A9C"/>
    <w:rsid w:val="00E23B34"/>
    <w:rsid w:val="00E265D0"/>
    <w:rsid w:val="00E265FF"/>
    <w:rsid w:val="00E26A9B"/>
    <w:rsid w:val="00E26BB5"/>
    <w:rsid w:val="00E27520"/>
    <w:rsid w:val="00E279FE"/>
    <w:rsid w:val="00E30A6C"/>
    <w:rsid w:val="00E30DE2"/>
    <w:rsid w:val="00E31905"/>
    <w:rsid w:val="00E31A71"/>
    <w:rsid w:val="00E32E05"/>
    <w:rsid w:val="00E334B1"/>
    <w:rsid w:val="00E34141"/>
    <w:rsid w:val="00E35A77"/>
    <w:rsid w:val="00E36178"/>
    <w:rsid w:val="00E364D4"/>
    <w:rsid w:val="00E36742"/>
    <w:rsid w:val="00E3727B"/>
    <w:rsid w:val="00E375DB"/>
    <w:rsid w:val="00E40465"/>
    <w:rsid w:val="00E40FF6"/>
    <w:rsid w:val="00E41345"/>
    <w:rsid w:val="00E414DA"/>
    <w:rsid w:val="00E41D87"/>
    <w:rsid w:val="00E423E4"/>
    <w:rsid w:val="00E43406"/>
    <w:rsid w:val="00E440EF"/>
    <w:rsid w:val="00E445EF"/>
    <w:rsid w:val="00E4560D"/>
    <w:rsid w:val="00E45D1B"/>
    <w:rsid w:val="00E46646"/>
    <w:rsid w:val="00E466E6"/>
    <w:rsid w:val="00E46B52"/>
    <w:rsid w:val="00E50F75"/>
    <w:rsid w:val="00E567EE"/>
    <w:rsid w:val="00E5749D"/>
    <w:rsid w:val="00E574E7"/>
    <w:rsid w:val="00E60CB0"/>
    <w:rsid w:val="00E60DE8"/>
    <w:rsid w:val="00E617EA"/>
    <w:rsid w:val="00E626D4"/>
    <w:rsid w:val="00E62A08"/>
    <w:rsid w:val="00E630B4"/>
    <w:rsid w:val="00E63DAD"/>
    <w:rsid w:val="00E6412F"/>
    <w:rsid w:val="00E64511"/>
    <w:rsid w:val="00E6492D"/>
    <w:rsid w:val="00E649CB"/>
    <w:rsid w:val="00E65A6B"/>
    <w:rsid w:val="00E711EC"/>
    <w:rsid w:val="00E71A02"/>
    <w:rsid w:val="00E71AC5"/>
    <w:rsid w:val="00E7387E"/>
    <w:rsid w:val="00E74298"/>
    <w:rsid w:val="00E74648"/>
    <w:rsid w:val="00E76D86"/>
    <w:rsid w:val="00E80B90"/>
    <w:rsid w:val="00E82F45"/>
    <w:rsid w:val="00E84762"/>
    <w:rsid w:val="00E858C1"/>
    <w:rsid w:val="00E85929"/>
    <w:rsid w:val="00E875AB"/>
    <w:rsid w:val="00E907C5"/>
    <w:rsid w:val="00E90B68"/>
    <w:rsid w:val="00E9511D"/>
    <w:rsid w:val="00EA19F0"/>
    <w:rsid w:val="00EA1B24"/>
    <w:rsid w:val="00EA2798"/>
    <w:rsid w:val="00EA2C23"/>
    <w:rsid w:val="00EA3F15"/>
    <w:rsid w:val="00EA619C"/>
    <w:rsid w:val="00EB03F0"/>
    <w:rsid w:val="00EB0983"/>
    <w:rsid w:val="00EB17DC"/>
    <w:rsid w:val="00EB2340"/>
    <w:rsid w:val="00EB4370"/>
    <w:rsid w:val="00EB5B2B"/>
    <w:rsid w:val="00EB70A1"/>
    <w:rsid w:val="00EB78E4"/>
    <w:rsid w:val="00EC327B"/>
    <w:rsid w:val="00EC6291"/>
    <w:rsid w:val="00EC6A78"/>
    <w:rsid w:val="00ED00B4"/>
    <w:rsid w:val="00ED2852"/>
    <w:rsid w:val="00ED622B"/>
    <w:rsid w:val="00EE07FD"/>
    <w:rsid w:val="00EE3DB9"/>
    <w:rsid w:val="00EE4A11"/>
    <w:rsid w:val="00EE6610"/>
    <w:rsid w:val="00EE705D"/>
    <w:rsid w:val="00EE736D"/>
    <w:rsid w:val="00EE7C5A"/>
    <w:rsid w:val="00EE7F2A"/>
    <w:rsid w:val="00EF0061"/>
    <w:rsid w:val="00EF05A2"/>
    <w:rsid w:val="00EF0839"/>
    <w:rsid w:val="00EF20CC"/>
    <w:rsid w:val="00EF272D"/>
    <w:rsid w:val="00EF2D60"/>
    <w:rsid w:val="00EF468B"/>
    <w:rsid w:val="00EF4868"/>
    <w:rsid w:val="00EF579C"/>
    <w:rsid w:val="00EF5CE2"/>
    <w:rsid w:val="00EF7593"/>
    <w:rsid w:val="00EF75C7"/>
    <w:rsid w:val="00EF79F9"/>
    <w:rsid w:val="00F00F5B"/>
    <w:rsid w:val="00F013D1"/>
    <w:rsid w:val="00F034F7"/>
    <w:rsid w:val="00F05F00"/>
    <w:rsid w:val="00F0655A"/>
    <w:rsid w:val="00F107B7"/>
    <w:rsid w:val="00F12994"/>
    <w:rsid w:val="00F12BC5"/>
    <w:rsid w:val="00F13AC4"/>
    <w:rsid w:val="00F14AD2"/>
    <w:rsid w:val="00F151E3"/>
    <w:rsid w:val="00F15450"/>
    <w:rsid w:val="00F22A29"/>
    <w:rsid w:val="00F22CF4"/>
    <w:rsid w:val="00F22CF5"/>
    <w:rsid w:val="00F22FAD"/>
    <w:rsid w:val="00F240FA"/>
    <w:rsid w:val="00F265E0"/>
    <w:rsid w:val="00F31523"/>
    <w:rsid w:val="00F31993"/>
    <w:rsid w:val="00F3232E"/>
    <w:rsid w:val="00F33792"/>
    <w:rsid w:val="00F373F6"/>
    <w:rsid w:val="00F378AF"/>
    <w:rsid w:val="00F3793D"/>
    <w:rsid w:val="00F4007E"/>
    <w:rsid w:val="00F40D33"/>
    <w:rsid w:val="00F415CE"/>
    <w:rsid w:val="00F428BA"/>
    <w:rsid w:val="00F47BD2"/>
    <w:rsid w:val="00F5016C"/>
    <w:rsid w:val="00F5124D"/>
    <w:rsid w:val="00F52295"/>
    <w:rsid w:val="00F527B9"/>
    <w:rsid w:val="00F52E55"/>
    <w:rsid w:val="00F53235"/>
    <w:rsid w:val="00F5352D"/>
    <w:rsid w:val="00F558B2"/>
    <w:rsid w:val="00F558D3"/>
    <w:rsid w:val="00F55B3A"/>
    <w:rsid w:val="00F56396"/>
    <w:rsid w:val="00F56CF2"/>
    <w:rsid w:val="00F61763"/>
    <w:rsid w:val="00F62B22"/>
    <w:rsid w:val="00F635E4"/>
    <w:rsid w:val="00F63825"/>
    <w:rsid w:val="00F64986"/>
    <w:rsid w:val="00F656AE"/>
    <w:rsid w:val="00F66765"/>
    <w:rsid w:val="00F720E9"/>
    <w:rsid w:val="00F72660"/>
    <w:rsid w:val="00F734F5"/>
    <w:rsid w:val="00F73A95"/>
    <w:rsid w:val="00F73AC8"/>
    <w:rsid w:val="00F748EB"/>
    <w:rsid w:val="00F76B24"/>
    <w:rsid w:val="00F80F2D"/>
    <w:rsid w:val="00F8131C"/>
    <w:rsid w:val="00F817DC"/>
    <w:rsid w:val="00F81D3D"/>
    <w:rsid w:val="00F85766"/>
    <w:rsid w:val="00F858E3"/>
    <w:rsid w:val="00F874A5"/>
    <w:rsid w:val="00F87A11"/>
    <w:rsid w:val="00F9364B"/>
    <w:rsid w:val="00F93672"/>
    <w:rsid w:val="00F9396B"/>
    <w:rsid w:val="00F95F24"/>
    <w:rsid w:val="00F9779E"/>
    <w:rsid w:val="00FA3A9A"/>
    <w:rsid w:val="00FA43D2"/>
    <w:rsid w:val="00FA47C0"/>
    <w:rsid w:val="00FA576A"/>
    <w:rsid w:val="00FA7CAD"/>
    <w:rsid w:val="00FB0146"/>
    <w:rsid w:val="00FB1278"/>
    <w:rsid w:val="00FB1E3A"/>
    <w:rsid w:val="00FB271B"/>
    <w:rsid w:val="00FB3780"/>
    <w:rsid w:val="00FB54A7"/>
    <w:rsid w:val="00FB5E02"/>
    <w:rsid w:val="00FB6B96"/>
    <w:rsid w:val="00FC0318"/>
    <w:rsid w:val="00FC0BB5"/>
    <w:rsid w:val="00FC1175"/>
    <w:rsid w:val="00FC2E2E"/>
    <w:rsid w:val="00FC43C3"/>
    <w:rsid w:val="00FC4BF1"/>
    <w:rsid w:val="00FD1564"/>
    <w:rsid w:val="00FD1E3A"/>
    <w:rsid w:val="00FD2DAD"/>
    <w:rsid w:val="00FD3DC5"/>
    <w:rsid w:val="00FD483B"/>
    <w:rsid w:val="00FD68C6"/>
    <w:rsid w:val="00FE007C"/>
    <w:rsid w:val="00FE058C"/>
    <w:rsid w:val="00FE18FF"/>
    <w:rsid w:val="00FE25EB"/>
    <w:rsid w:val="00FE4342"/>
    <w:rsid w:val="00FE44F5"/>
    <w:rsid w:val="00FE4DD7"/>
    <w:rsid w:val="00FE4E6D"/>
    <w:rsid w:val="00FE5D30"/>
    <w:rsid w:val="00FE5EE9"/>
    <w:rsid w:val="00FE604D"/>
    <w:rsid w:val="00FE78D4"/>
    <w:rsid w:val="00FE7DC6"/>
    <w:rsid w:val="00FF1441"/>
    <w:rsid w:val="00FF2B56"/>
    <w:rsid w:val="00FF3321"/>
    <w:rsid w:val="00FF3B82"/>
    <w:rsid w:val="00FF3D5A"/>
    <w:rsid w:val="00FF3ED9"/>
    <w:rsid w:val="00FF596E"/>
    <w:rsid w:val="00FF6F79"/>
    <w:rsid w:val="00FF72FB"/>
    <w:rsid w:val="00FF7A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DD"/>
    <w:rPr>
      <w:rFonts w:ascii="Calibri" w:eastAsia="Calibri" w:hAnsi="Calibri" w:cs="Times New Roman"/>
    </w:rPr>
  </w:style>
  <w:style w:type="paragraph" w:styleId="Balk2">
    <w:name w:val="heading 2"/>
    <w:basedOn w:val="Normal"/>
    <w:next w:val="Normal"/>
    <w:link w:val="Balk2Char"/>
    <w:uiPriority w:val="9"/>
    <w:unhideWhenUsed/>
    <w:qFormat/>
    <w:rsid w:val="00C942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6925EB"/>
    <w:pPr>
      <w:keepNext/>
      <w:tabs>
        <w:tab w:val="left" w:pos="7088"/>
      </w:tabs>
      <w:spacing w:after="0" w:line="240" w:lineRule="auto"/>
      <w:ind w:left="2832" w:firstLine="708"/>
      <w:outlineLvl w:val="2"/>
    </w:pPr>
    <w:rPr>
      <w:rFonts w:ascii="Times New Roman" w:hAnsi="Times New Roman"/>
      <w:b/>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0AD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DE0ADD"/>
    <w:rPr>
      <w:rFonts w:ascii="Calibri" w:eastAsia="Times New Roman" w:hAnsi="Calibri" w:cs="Times New Roman"/>
    </w:rPr>
  </w:style>
  <w:style w:type="paragraph" w:styleId="ListeParagraf">
    <w:name w:val="List Paragraph"/>
    <w:basedOn w:val="Normal"/>
    <w:uiPriority w:val="34"/>
    <w:qFormat/>
    <w:rsid w:val="00DE0ADD"/>
    <w:pPr>
      <w:ind w:left="720"/>
      <w:contextualSpacing/>
    </w:pPr>
  </w:style>
  <w:style w:type="paragraph" w:styleId="NormalWeb">
    <w:name w:val="Normal (Web)"/>
    <w:basedOn w:val="Normal"/>
    <w:uiPriority w:val="99"/>
    <w:unhideWhenUsed/>
    <w:rsid w:val="00DE0ADD"/>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DE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0ADD"/>
    <w:rPr>
      <w:rFonts w:ascii="Calibri" w:eastAsia="Calibri" w:hAnsi="Calibri" w:cs="Times New Roman"/>
    </w:rPr>
  </w:style>
  <w:style w:type="paragraph" w:styleId="Altbilgi">
    <w:name w:val="footer"/>
    <w:basedOn w:val="Normal"/>
    <w:link w:val="AltbilgiChar"/>
    <w:uiPriority w:val="99"/>
    <w:unhideWhenUsed/>
    <w:rsid w:val="00DE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0ADD"/>
    <w:rPr>
      <w:rFonts w:ascii="Calibri" w:eastAsia="Calibri" w:hAnsi="Calibri" w:cs="Times New Roman"/>
    </w:rPr>
  </w:style>
  <w:style w:type="paragraph" w:customStyle="1" w:styleId="Default">
    <w:name w:val="Default"/>
    <w:rsid w:val="00DE0ADD"/>
    <w:pPr>
      <w:autoSpaceDE w:val="0"/>
      <w:autoSpaceDN w:val="0"/>
      <w:adjustRightInd w:val="0"/>
      <w:spacing w:after="0" w:line="240" w:lineRule="auto"/>
    </w:pPr>
    <w:rPr>
      <w:rFonts w:ascii="Trebuchet MS" w:eastAsia="Calibri" w:hAnsi="Trebuchet MS" w:cs="Trebuchet MS"/>
      <w:color w:val="000000"/>
      <w:sz w:val="24"/>
      <w:szCs w:val="24"/>
      <w:lang w:eastAsia="tr-TR"/>
    </w:rPr>
  </w:style>
  <w:style w:type="paragraph" w:styleId="BalonMetni">
    <w:name w:val="Balloon Text"/>
    <w:basedOn w:val="Normal"/>
    <w:link w:val="BalonMetniChar"/>
    <w:uiPriority w:val="99"/>
    <w:semiHidden/>
    <w:unhideWhenUsed/>
    <w:rsid w:val="00DE0A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ADD"/>
    <w:rPr>
      <w:rFonts w:ascii="Tahoma" w:eastAsia="Calibri" w:hAnsi="Tahoma" w:cs="Tahoma"/>
      <w:sz w:val="16"/>
      <w:szCs w:val="16"/>
    </w:rPr>
  </w:style>
  <w:style w:type="table" w:styleId="TabloKlavuzu">
    <w:name w:val="Table Grid"/>
    <w:basedOn w:val="NormalTablo"/>
    <w:uiPriority w:val="59"/>
    <w:rsid w:val="006D552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7A5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23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4200F2"/>
    <w:rPr>
      <w:b/>
      <w:bCs/>
    </w:rPr>
  </w:style>
  <w:style w:type="character" w:customStyle="1" w:styleId="Balk3Char">
    <w:name w:val="Başlık 3 Char"/>
    <w:basedOn w:val="VarsaylanParagrafYazTipi"/>
    <w:link w:val="Balk3"/>
    <w:uiPriority w:val="9"/>
    <w:rsid w:val="006925EB"/>
    <w:rPr>
      <w:rFonts w:ascii="Times New Roman" w:eastAsia="Calibri" w:hAnsi="Times New Roman" w:cs="Times New Roman"/>
      <w:b/>
      <w:sz w:val="28"/>
      <w:szCs w:val="20"/>
    </w:rPr>
  </w:style>
  <w:style w:type="character" w:customStyle="1" w:styleId="Balk2Char">
    <w:name w:val="Başlık 2 Char"/>
    <w:basedOn w:val="VarsaylanParagrafYazTipi"/>
    <w:link w:val="Balk2"/>
    <w:uiPriority w:val="9"/>
    <w:rsid w:val="00C94212"/>
    <w:rPr>
      <w:rFonts w:asciiTheme="majorHAnsi" w:eastAsiaTheme="majorEastAsia" w:hAnsiTheme="majorHAnsi" w:cstheme="majorBidi"/>
      <w:b/>
      <w:bCs/>
      <w:color w:val="4F81BD" w:themeColor="accent1"/>
      <w:sz w:val="26"/>
      <w:szCs w:val="26"/>
    </w:rPr>
  </w:style>
  <w:style w:type="table" w:customStyle="1" w:styleId="TabloKlavuzu3">
    <w:name w:val="Tablo Kılavuzu3"/>
    <w:basedOn w:val="NormalTablo"/>
    <w:next w:val="TabloKlavuzu"/>
    <w:uiPriority w:val="59"/>
    <w:rsid w:val="00A3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nuBalChar">
    <w:name w:val="Konu Başlığı Char"/>
    <w:basedOn w:val="VarsaylanParagrafYazTipi"/>
    <w:link w:val="KonuBal"/>
    <w:locked/>
    <w:rsid w:val="005A5013"/>
    <w:rPr>
      <w:sz w:val="24"/>
    </w:rPr>
  </w:style>
  <w:style w:type="paragraph" w:styleId="KonuBal">
    <w:name w:val="Title"/>
    <w:basedOn w:val="Normal"/>
    <w:link w:val="KonuBalChar"/>
    <w:qFormat/>
    <w:rsid w:val="005A5013"/>
    <w:pPr>
      <w:spacing w:before="100" w:beforeAutospacing="1" w:after="100" w:afterAutospacing="1" w:line="240" w:lineRule="auto"/>
    </w:pPr>
    <w:rPr>
      <w:rFonts w:asciiTheme="minorHAnsi" w:eastAsiaTheme="minorHAnsi" w:hAnsiTheme="minorHAnsi" w:cstheme="minorBidi"/>
      <w:sz w:val="24"/>
    </w:rPr>
  </w:style>
  <w:style w:type="character" w:customStyle="1" w:styleId="KonuBalChar1">
    <w:name w:val="Konu Başlığı Char1"/>
    <w:basedOn w:val="VarsaylanParagrafYazTipi"/>
    <w:uiPriority w:val="10"/>
    <w:rsid w:val="005A5013"/>
    <w:rPr>
      <w:rFonts w:asciiTheme="majorHAnsi" w:eastAsiaTheme="majorEastAsia" w:hAnsiTheme="majorHAnsi" w:cstheme="majorBidi"/>
      <w:color w:val="17365D" w:themeColor="text2" w:themeShade="BF"/>
      <w:spacing w:val="5"/>
      <w:kern w:val="28"/>
      <w:sz w:val="52"/>
      <w:szCs w:val="52"/>
    </w:rPr>
  </w:style>
  <w:style w:type="table" w:customStyle="1" w:styleId="TabloKlavuzu4">
    <w:name w:val="Tablo Kılavuzu4"/>
    <w:basedOn w:val="NormalTablo"/>
    <w:next w:val="TabloKlavuzu"/>
    <w:uiPriority w:val="59"/>
    <w:rsid w:val="00BA71C6"/>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1E180F"/>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912421"/>
    <w:pPr>
      <w:spacing w:line="240" w:lineRule="auto"/>
    </w:pPr>
    <w:rPr>
      <w:b/>
      <w:bCs/>
      <w:color w:val="4F81BD" w:themeColor="accent1"/>
      <w:sz w:val="18"/>
      <w:szCs w:val="18"/>
    </w:rPr>
  </w:style>
  <w:style w:type="table" w:customStyle="1" w:styleId="TabloKlavuzu8">
    <w:name w:val="Tablo Kılavuzu8"/>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
    <w:name w:val="Body Text"/>
    <w:basedOn w:val="Normal"/>
    <w:link w:val="GvdeMetniChar"/>
    <w:rsid w:val="00A3422F"/>
    <w:pPr>
      <w:spacing w:after="0" w:line="240" w:lineRule="auto"/>
    </w:pPr>
    <w:rPr>
      <w:rFonts w:ascii="Times New Roman" w:eastAsia="Times New Roman" w:hAnsi="Times New Roman"/>
      <w:b/>
      <w:sz w:val="28"/>
      <w:szCs w:val="20"/>
      <w:lang w:val="en-US" w:eastAsia="tr-TR"/>
    </w:rPr>
  </w:style>
  <w:style w:type="character" w:customStyle="1" w:styleId="GvdeMetniChar">
    <w:name w:val="Gövde Metni Char"/>
    <w:basedOn w:val="VarsaylanParagrafYazTipi"/>
    <w:link w:val="GvdeMetni"/>
    <w:rsid w:val="00A3422F"/>
    <w:rPr>
      <w:rFonts w:ascii="Times New Roman" w:eastAsia="Times New Roman" w:hAnsi="Times New Roman" w:cs="Times New Roman"/>
      <w:b/>
      <w:sz w:val="28"/>
      <w:szCs w:val="20"/>
      <w:lang w:val="en-US"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ADD"/>
    <w:rPr>
      <w:rFonts w:ascii="Calibri" w:eastAsia="Calibri" w:hAnsi="Calibri" w:cs="Times New Roman"/>
    </w:rPr>
  </w:style>
  <w:style w:type="paragraph" w:styleId="Balk2">
    <w:name w:val="heading 2"/>
    <w:basedOn w:val="Normal"/>
    <w:next w:val="Normal"/>
    <w:link w:val="Balk2Char"/>
    <w:uiPriority w:val="9"/>
    <w:unhideWhenUsed/>
    <w:qFormat/>
    <w:rsid w:val="00C942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6925EB"/>
    <w:pPr>
      <w:keepNext/>
      <w:tabs>
        <w:tab w:val="left" w:pos="7088"/>
      </w:tabs>
      <w:spacing w:after="0" w:line="240" w:lineRule="auto"/>
      <w:ind w:left="2832" w:firstLine="708"/>
      <w:outlineLvl w:val="2"/>
    </w:pPr>
    <w:rPr>
      <w:rFonts w:ascii="Times New Roman" w:hAnsi="Times New Roman"/>
      <w:b/>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0AD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DE0ADD"/>
    <w:rPr>
      <w:rFonts w:ascii="Calibri" w:eastAsia="Times New Roman" w:hAnsi="Calibri" w:cs="Times New Roman"/>
    </w:rPr>
  </w:style>
  <w:style w:type="paragraph" w:styleId="ListeParagraf">
    <w:name w:val="List Paragraph"/>
    <w:basedOn w:val="Normal"/>
    <w:uiPriority w:val="34"/>
    <w:qFormat/>
    <w:rsid w:val="00DE0ADD"/>
    <w:pPr>
      <w:ind w:left="720"/>
      <w:contextualSpacing/>
    </w:pPr>
  </w:style>
  <w:style w:type="paragraph" w:styleId="NormalWeb">
    <w:name w:val="Normal (Web)"/>
    <w:basedOn w:val="Normal"/>
    <w:uiPriority w:val="99"/>
    <w:unhideWhenUsed/>
    <w:rsid w:val="00DE0ADD"/>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DE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0ADD"/>
    <w:rPr>
      <w:rFonts w:ascii="Calibri" w:eastAsia="Calibri" w:hAnsi="Calibri" w:cs="Times New Roman"/>
    </w:rPr>
  </w:style>
  <w:style w:type="paragraph" w:styleId="Altbilgi">
    <w:name w:val="footer"/>
    <w:basedOn w:val="Normal"/>
    <w:link w:val="AltbilgiChar"/>
    <w:uiPriority w:val="99"/>
    <w:unhideWhenUsed/>
    <w:rsid w:val="00DE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0ADD"/>
    <w:rPr>
      <w:rFonts w:ascii="Calibri" w:eastAsia="Calibri" w:hAnsi="Calibri" w:cs="Times New Roman"/>
    </w:rPr>
  </w:style>
  <w:style w:type="paragraph" w:customStyle="1" w:styleId="Default">
    <w:name w:val="Default"/>
    <w:rsid w:val="00DE0ADD"/>
    <w:pPr>
      <w:autoSpaceDE w:val="0"/>
      <w:autoSpaceDN w:val="0"/>
      <w:adjustRightInd w:val="0"/>
      <w:spacing w:after="0" w:line="240" w:lineRule="auto"/>
    </w:pPr>
    <w:rPr>
      <w:rFonts w:ascii="Trebuchet MS" w:eastAsia="Calibri" w:hAnsi="Trebuchet MS" w:cs="Trebuchet MS"/>
      <w:color w:val="000000"/>
      <w:sz w:val="24"/>
      <w:szCs w:val="24"/>
      <w:lang w:eastAsia="tr-TR"/>
    </w:rPr>
  </w:style>
  <w:style w:type="paragraph" w:styleId="BalonMetni">
    <w:name w:val="Balloon Text"/>
    <w:basedOn w:val="Normal"/>
    <w:link w:val="BalonMetniChar"/>
    <w:uiPriority w:val="99"/>
    <w:semiHidden/>
    <w:unhideWhenUsed/>
    <w:rsid w:val="00DE0A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ADD"/>
    <w:rPr>
      <w:rFonts w:ascii="Tahoma" w:eastAsia="Calibri" w:hAnsi="Tahoma" w:cs="Tahoma"/>
      <w:sz w:val="16"/>
      <w:szCs w:val="16"/>
    </w:rPr>
  </w:style>
  <w:style w:type="table" w:styleId="TabloKlavuzu">
    <w:name w:val="Table Grid"/>
    <w:basedOn w:val="NormalTablo"/>
    <w:uiPriority w:val="59"/>
    <w:rsid w:val="006D552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7A5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23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4200F2"/>
    <w:rPr>
      <w:b/>
      <w:bCs/>
    </w:rPr>
  </w:style>
  <w:style w:type="character" w:customStyle="1" w:styleId="Balk3Char">
    <w:name w:val="Başlık 3 Char"/>
    <w:basedOn w:val="VarsaylanParagrafYazTipi"/>
    <w:link w:val="Balk3"/>
    <w:uiPriority w:val="9"/>
    <w:rsid w:val="006925EB"/>
    <w:rPr>
      <w:rFonts w:ascii="Times New Roman" w:eastAsia="Calibri" w:hAnsi="Times New Roman" w:cs="Times New Roman"/>
      <w:b/>
      <w:sz w:val="28"/>
      <w:szCs w:val="20"/>
    </w:rPr>
  </w:style>
  <w:style w:type="character" w:customStyle="1" w:styleId="Balk2Char">
    <w:name w:val="Başlık 2 Char"/>
    <w:basedOn w:val="VarsaylanParagrafYazTipi"/>
    <w:link w:val="Balk2"/>
    <w:uiPriority w:val="9"/>
    <w:rsid w:val="00C94212"/>
    <w:rPr>
      <w:rFonts w:asciiTheme="majorHAnsi" w:eastAsiaTheme="majorEastAsia" w:hAnsiTheme="majorHAnsi" w:cstheme="majorBidi"/>
      <w:b/>
      <w:bCs/>
      <w:color w:val="4F81BD" w:themeColor="accent1"/>
      <w:sz w:val="26"/>
      <w:szCs w:val="26"/>
    </w:rPr>
  </w:style>
  <w:style w:type="table" w:customStyle="1" w:styleId="TabloKlavuzu3">
    <w:name w:val="Tablo Kılavuzu3"/>
    <w:basedOn w:val="NormalTablo"/>
    <w:next w:val="TabloKlavuzu"/>
    <w:uiPriority w:val="59"/>
    <w:rsid w:val="00A3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nuBalChar">
    <w:name w:val="Konu Başlığı Char"/>
    <w:basedOn w:val="VarsaylanParagrafYazTipi"/>
    <w:link w:val="KonuBal"/>
    <w:locked/>
    <w:rsid w:val="005A5013"/>
    <w:rPr>
      <w:sz w:val="24"/>
    </w:rPr>
  </w:style>
  <w:style w:type="paragraph" w:styleId="KonuBal">
    <w:name w:val="Title"/>
    <w:basedOn w:val="Normal"/>
    <w:link w:val="KonuBalChar"/>
    <w:qFormat/>
    <w:rsid w:val="005A5013"/>
    <w:pPr>
      <w:spacing w:before="100" w:beforeAutospacing="1" w:after="100" w:afterAutospacing="1" w:line="240" w:lineRule="auto"/>
    </w:pPr>
    <w:rPr>
      <w:rFonts w:asciiTheme="minorHAnsi" w:eastAsiaTheme="minorHAnsi" w:hAnsiTheme="minorHAnsi" w:cstheme="minorBidi"/>
      <w:sz w:val="24"/>
    </w:rPr>
  </w:style>
  <w:style w:type="character" w:customStyle="1" w:styleId="KonuBalChar1">
    <w:name w:val="Konu Başlığı Char1"/>
    <w:basedOn w:val="VarsaylanParagrafYazTipi"/>
    <w:uiPriority w:val="10"/>
    <w:rsid w:val="005A5013"/>
    <w:rPr>
      <w:rFonts w:asciiTheme="majorHAnsi" w:eastAsiaTheme="majorEastAsia" w:hAnsiTheme="majorHAnsi" w:cstheme="majorBidi"/>
      <w:color w:val="17365D" w:themeColor="text2" w:themeShade="BF"/>
      <w:spacing w:val="5"/>
      <w:kern w:val="28"/>
      <w:sz w:val="52"/>
      <w:szCs w:val="52"/>
    </w:rPr>
  </w:style>
  <w:style w:type="table" w:customStyle="1" w:styleId="TabloKlavuzu4">
    <w:name w:val="Tablo Kılavuzu4"/>
    <w:basedOn w:val="NormalTablo"/>
    <w:next w:val="TabloKlavuzu"/>
    <w:uiPriority w:val="59"/>
    <w:rsid w:val="00BA71C6"/>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DC50BC"/>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1E180F"/>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912421"/>
    <w:pPr>
      <w:spacing w:line="240" w:lineRule="auto"/>
    </w:pPr>
    <w:rPr>
      <w:b/>
      <w:bCs/>
      <w:color w:val="4F81BD" w:themeColor="accent1"/>
      <w:sz w:val="18"/>
      <w:szCs w:val="18"/>
    </w:rPr>
  </w:style>
  <w:style w:type="table" w:customStyle="1" w:styleId="TabloKlavuzu8">
    <w:name w:val="Tablo Kılavuzu8"/>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48057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
    <w:name w:val="Body Text"/>
    <w:basedOn w:val="Normal"/>
    <w:link w:val="GvdeMetniChar"/>
    <w:rsid w:val="00A3422F"/>
    <w:pPr>
      <w:spacing w:after="0" w:line="240" w:lineRule="auto"/>
    </w:pPr>
    <w:rPr>
      <w:rFonts w:ascii="Times New Roman" w:eastAsia="Times New Roman" w:hAnsi="Times New Roman"/>
      <w:b/>
      <w:sz w:val="28"/>
      <w:szCs w:val="20"/>
      <w:lang w:val="en-US" w:eastAsia="tr-TR"/>
    </w:rPr>
  </w:style>
  <w:style w:type="character" w:customStyle="1" w:styleId="GvdeMetniChar">
    <w:name w:val="Gövde Metni Char"/>
    <w:basedOn w:val="VarsaylanParagrafYazTipi"/>
    <w:link w:val="GvdeMetni"/>
    <w:rsid w:val="00A3422F"/>
    <w:rPr>
      <w:rFonts w:ascii="Times New Roman" w:eastAsia="Times New Roman" w:hAnsi="Times New Roman" w:cs="Times New Roman"/>
      <w:b/>
      <w:sz w:val="28"/>
      <w:szCs w:val="20"/>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5641">
      <w:bodyDiv w:val="1"/>
      <w:marLeft w:val="0"/>
      <w:marRight w:val="0"/>
      <w:marTop w:val="0"/>
      <w:marBottom w:val="0"/>
      <w:divBdr>
        <w:top w:val="none" w:sz="0" w:space="0" w:color="auto"/>
        <w:left w:val="none" w:sz="0" w:space="0" w:color="auto"/>
        <w:bottom w:val="none" w:sz="0" w:space="0" w:color="auto"/>
        <w:right w:val="none" w:sz="0" w:space="0" w:color="auto"/>
      </w:divBdr>
    </w:div>
    <w:div w:id="232661052">
      <w:bodyDiv w:val="1"/>
      <w:marLeft w:val="0"/>
      <w:marRight w:val="0"/>
      <w:marTop w:val="0"/>
      <w:marBottom w:val="0"/>
      <w:divBdr>
        <w:top w:val="none" w:sz="0" w:space="0" w:color="auto"/>
        <w:left w:val="none" w:sz="0" w:space="0" w:color="auto"/>
        <w:bottom w:val="none" w:sz="0" w:space="0" w:color="auto"/>
        <w:right w:val="none" w:sz="0" w:space="0" w:color="auto"/>
      </w:divBdr>
    </w:div>
    <w:div w:id="426971132">
      <w:bodyDiv w:val="1"/>
      <w:marLeft w:val="0"/>
      <w:marRight w:val="0"/>
      <w:marTop w:val="0"/>
      <w:marBottom w:val="0"/>
      <w:divBdr>
        <w:top w:val="none" w:sz="0" w:space="0" w:color="auto"/>
        <w:left w:val="none" w:sz="0" w:space="0" w:color="auto"/>
        <w:bottom w:val="none" w:sz="0" w:space="0" w:color="auto"/>
        <w:right w:val="none" w:sz="0" w:space="0" w:color="auto"/>
      </w:divBdr>
    </w:div>
    <w:div w:id="447161860">
      <w:bodyDiv w:val="1"/>
      <w:marLeft w:val="0"/>
      <w:marRight w:val="0"/>
      <w:marTop w:val="0"/>
      <w:marBottom w:val="0"/>
      <w:divBdr>
        <w:top w:val="none" w:sz="0" w:space="0" w:color="auto"/>
        <w:left w:val="none" w:sz="0" w:space="0" w:color="auto"/>
        <w:bottom w:val="none" w:sz="0" w:space="0" w:color="auto"/>
        <w:right w:val="none" w:sz="0" w:space="0" w:color="auto"/>
      </w:divBdr>
    </w:div>
    <w:div w:id="489713880">
      <w:bodyDiv w:val="1"/>
      <w:marLeft w:val="0"/>
      <w:marRight w:val="0"/>
      <w:marTop w:val="0"/>
      <w:marBottom w:val="0"/>
      <w:divBdr>
        <w:top w:val="none" w:sz="0" w:space="0" w:color="auto"/>
        <w:left w:val="none" w:sz="0" w:space="0" w:color="auto"/>
        <w:bottom w:val="none" w:sz="0" w:space="0" w:color="auto"/>
        <w:right w:val="none" w:sz="0" w:space="0" w:color="auto"/>
      </w:divBdr>
    </w:div>
    <w:div w:id="507334364">
      <w:bodyDiv w:val="1"/>
      <w:marLeft w:val="0"/>
      <w:marRight w:val="0"/>
      <w:marTop w:val="0"/>
      <w:marBottom w:val="0"/>
      <w:divBdr>
        <w:top w:val="none" w:sz="0" w:space="0" w:color="auto"/>
        <w:left w:val="none" w:sz="0" w:space="0" w:color="auto"/>
        <w:bottom w:val="none" w:sz="0" w:space="0" w:color="auto"/>
        <w:right w:val="none" w:sz="0" w:space="0" w:color="auto"/>
      </w:divBdr>
    </w:div>
    <w:div w:id="565995699">
      <w:bodyDiv w:val="1"/>
      <w:marLeft w:val="0"/>
      <w:marRight w:val="0"/>
      <w:marTop w:val="0"/>
      <w:marBottom w:val="0"/>
      <w:divBdr>
        <w:top w:val="none" w:sz="0" w:space="0" w:color="auto"/>
        <w:left w:val="none" w:sz="0" w:space="0" w:color="auto"/>
        <w:bottom w:val="none" w:sz="0" w:space="0" w:color="auto"/>
        <w:right w:val="none" w:sz="0" w:space="0" w:color="auto"/>
      </w:divBdr>
    </w:div>
    <w:div w:id="566300504">
      <w:bodyDiv w:val="1"/>
      <w:marLeft w:val="0"/>
      <w:marRight w:val="0"/>
      <w:marTop w:val="0"/>
      <w:marBottom w:val="0"/>
      <w:divBdr>
        <w:top w:val="none" w:sz="0" w:space="0" w:color="auto"/>
        <w:left w:val="none" w:sz="0" w:space="0" w:color="auto"/>
        <w:bottom w:val="none" w:sz="0" w:space="0" w:color="auto"/>
        <w:right w:val="none" w:sz="0" w:space="0" w:color="auto"/>
      </w:divBdr>
    </w:div>
    <w:div w:id="570771126">
      <w:bodyDiv w:val="1"/>
      <w:marLeft w:val="0"/>
      <w:marRight w:val="0"/>
      <w:marTop w:val="0"/>
      <w:marBottom w:val="0"/>
      <w:divBdr>
        <w:top w:val="none" w:sz="0" w:space="0" w:color="auto"/>
        <w:left w:val="none" w:sz="0" w:space="0" w:color="auto"/>
        <w:bottom w:val="none" w:sz="0" w:space="0" w:color="auto"/>
        <w:right w:val="none" w:sz="0" w:space="0" w:color="auto"/>
      </w:divBdr>
    </w:div>
    <w:div w:id="668673870">
      <w:bodyDiv w:val="1"/>
      <w:marLeft w:val="0"/>
      <w:marRight w:val="0"/>
      <w:marTop w:val="0"/>
      <w:marBottom w:val="0"/>
      <w:divBdr>
        <w:top w:val="none" w:sz="0" w:space="0" w:color="auto"/>
        <w:left w:val="none" w:sz="0" w:space="0" w:color="auto"/>
        <w:bottom w:val="none" w:sz="0" w:space="0" w:color="auto"/>
        <w:right w:val="none" w:sz="0" w:space="0" w:color="auto"/>
      </w:divBdr>
    </w:div>
    <w:div w:id="839196548">
      <w:bodyDiv w:val="1"/>
      <w:marLeft w:val="0"/>
      <w:marRight w:val="0"/>
      <w:marTop w:val="0"/>
      <w:marBottom w:val="0"/>
      <w:divBdr>
        <w:top w:val="none" w:sz="0" w:space="0" w:color="auto"/>
        <w:left w:val="none" w:sz="0" w:space="0" w:color="auto"/>
        <w:bottom w:val="none" w:sz="0" w:space="0" w:color="auto"/>
        <w:right w:val="none" w:sz="0" w:space="0" w:color="auto"/>
      </w:divBdr>
    </w:div>
    <w:div w:id="1373264630">
      <w:bodyDiv w:val="1"/>
      <w:marLeft w:val="0"/>
      <w:marRight w:val="0"/>
      <w:marTop w:val="0"/>
      <w:marBottom w:val="0"/>
      <w:divBdr>
        <w:top w:val="none" w:sz="0" w:space="0" w:color="auto"/>
        <w:left w:val="none" w:sz="0" w:space="0" w:color="auto"/>
        <w:bottom w:val="none" w:sz="0" w:space="0" w:color="auto"/>
        <w:right w:val="none" w:sz="0" w:space="0" w:color="auto"/>
      </w:divBdr>
    </w:div>
    <w:div w:id="1513573359">
      <w:bodyDiv w:val="1"/>
      <w:marLeft w:val="0"/>
      <w:marRight w:val="0"/>
      <w:marTop w:val="0"/>
      <w:marBottom w:val="0"/>
      <w:divBdr>
        <w:top w:val="none" w:sz="0" w:space="0" w:color="auto"/>
        <w:left w:val="none" w:sz="0" w:space="0" w:color="auto"/>
        <w:bottom w:val="none" w:sz="0" w:space="0" w:color="auto"/>
        <w:right w:val="none" w:sz="0" w:space="0" w:color="auto"/>
      </w:divBdr>
    </w:div>
    <w:div w:id="1565792364">
      <w:bodyDiv w:val="1"/>
      <w:marLeft w:val="0"/>
      <w:marRight w:val="0"/>
      <w:marTop w:val="0"/>
      <w:marBottom w:val="0"/>
      <w:divBdr>
        <w:top w:val="none" w:sz="0" w:space="0" w:color="auto"/>
        <w:left w:val="none" w:sz="0" w:space="0" w:color="auto"/>
        <w:bottom w:val="none" w:sz="0" w:space="0" w:color="auto"/>
        <w:right w:val="none" w:sz="0" w:space="0" w:color="auto"/>
      </w:divBdr>
    </w:div>
    <w:div w:id="1596861533">
      <w:bodyDiv w:val="1"/>
      <w:marLeft w:val="0"/>
      <w:marRight w:val="0"/>
      <w:marTop w:val="0"/>
      <w:marBottom w:val="0"/>
      <w:divBdr>
        <w:top w:val="none" w:sz="0" w:space="0" w:color="auto"/>
        <w:left w:val="none" w:sz="0" w:space="0" w:color="auto"/>
        <w:bottom w:val="none" w:sz="0" w:space="0" w:color="auto"/>
        <w:right w:val="none" w:sz="0" w:space="0" w:color="auto"/>
      </w:divBdr>
    </w:div>
    <w:div w:id="1657342761">
      <w:bodyDiv w:val="1"/>
      <w:marLeft w:val="0"/>
      <w:marRight w:val="0"/>
      <w:marTop w:val="0"/>
      <w:marBottom w:val="0"/>
      <w:divBdr>
        <w:top w:val="none" w:sz="0" w:space="0" w:color="auto"/>
        <w:left w:val="none" w:sz="0" w:space="0" w:color="auto"/>
        <w:bottom w:val="none" w:sz="0" w:space="0" w:color="auto"/>
        <w:right w:val="none" w:sz="0" w:space="0" w:color="auto"/>
      </w:divBdr>
    </w:div>
    <w:div w:id="1695958553">
      <w:bodyDiv w:val="1"/>
      <w:marLeft w:val="0"/>
      <w:marRight w:val="0"/>
      <w:marTop w:val="0"/>
      <w:marBottom w:val="0"/>
      <w:divBdr>
        <w:top w:val="none" w:sz="0" w:space="0" w:color="auto"/>
        <w:left w:val="none" w:sz="0" w:space="0" w:color="auto"/>
        <w:bottom w:val="none" w:sz="0" w:space="0" w:color="auto"/>
        <w:right w:val="none" w:sz="0" w:space="0" w:color="auto"/>
      </w:divBdr>
    </w:div>
    <w:div w:id="1821581350">
      <w:bodyDiv w:val="1"/>
      <w:marLeft w:val="0"/>
      <w:marRight w:val="0"/>
      <w:marTop w:val="0"/>
      <w:marBottom w:val="0"/>
      <w:divBdr>
        <w:top w:val="none" w:sz="0" w:space="0" w:color="auto"/>
        <w:left w:val="none" w:sz="0" w:space="0" w:color="auto"/>
        <w:bottom w:val="none" w:sz="0" w:space="0" w:color="auto"/>
        <w:right w:val="none" w:sz="0" w:space="0" w:color="auto"/>
      </w:divBdr>
    </w:div>
    <w:div w:id="2010592151">
      <w:bodyDiv w:val="1"/>
      <w:marLeft w:val="0"/>
      <w:marRight w:val="0"/>
      <w:marTop w:val="0"/>
      <w:marBottom w:val="0"/>
      <w:divBdr>
        <w:top w:val="none" w:sz="0" w:space="0" w:color="auto"/>
        <w:left w:val="none" w:sz="0" w:space="0" w:color="auto"/>
        <w:bottom w:val="none" w:sz="0" w:space="0" w:color="auto"/>
        <w:right w:val="none" w:sz="0" w:space="0" w:color="auto"/>
      </w:divBdr>
    </w:div>
    <w:div w:id="2054845433">
      <w:bodyDiv w:val="1"/>
      <w:marLeft w:val="0"/>
      <w:marRight w:val="0"/>
      <w:marTop w:val="0"/>
      <w:marBottom w:val="0"/>
      <w:divBdr>
        <w:top w:val="none" w:sz="0" w:space="0" w:color="auto"/>
        <w:left w:val="none" w:sz="0" w:space="0" w:color="auto"/>
        <w:bottom w:val="none" w:sz="0" w:space="0" w:color="auto"/>
        <w:right w:val="none" w:sz="0" w:space="0" w:color="auto"/>
      </w:divBdr>
    </w:div>
    <w:div w:id="213995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1448973290104"/>
          <c:y val="6.9738504909109739E-2"/>
          <c:w val="0.36395000257320781"/>
          <c:h val="0.5892523851185224"/>
        </c:manualLayout>
      </c:layout>
      <c:pieChart>
        <c:varyColors val="1"/>
        <c:ser>
          <c:idx val="3"/>
          <c:order val="0"/>
          <c:tx>
            <c:strRef>
              <c:f>Sheet1!$A$2</c:f>
              <c:strCache>
                <c:ptCount val="1"/>
              </c:strCache>
            </c:strRef>
          </c:tx>
          <c:spPr>
            <a:solidFill>
              <a:srgbClr val="CCFFFF"/>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Lbls>
            <c:dLbl>
              <c:idx val="0"/>
              <c:tx>
                <c:rich>
                  <a:bodyPr/>
                  <a:lstStyle/>
                  <a:p>
                    <a:r>
                      <a:rPr lang="en-US"/>
                      <a:t>Tarım; </a:t>
                    </a:r>
                    <a:r>
                      <a:rPr lang="tr-TR"/>
                      <a:t>38.303</a:t>
                    </a:r>
                    <a:r>
                      <a:rPr lang="en-US"/>
                      <a:t>; </a:t>
                    </a:r>
                    <a:r>
                      <a:rPr lang="tr-TR"/>
                      <a:t>18</a:t>
                    </a:r>
                    <a:r>
                      <a:rPr lang="en-US"/>
                      <a:t>%</a:t>
                    </a:r>
                  </a:p>
                </c:rich>
              </c:tx>
              <c:showLegendKey val="0"/>
              <c:showVal val="1"/>
              <c:showCatName val="1"/>
              <c:showSerName val="0"/>
              <c:showPercent val="1"/>
              <c:showBubbleSize val="0"/>
            </c:dLbl>
            <c:dLbl>
              <c:idx val="1"/>
              <c:tx>
                <c:rich>
                  <a:bodyPr/>
                  <a:lstStyle/>
                  <a:p>
                    <a:r>
                      <a:rPr lang="en-US"/>
                      <a:t>Orman; 10</a:t>
                    </a:r>
                    <a:r>
                      <a:rPr lang="tr-TR"/>
                      <a:t>6.392</a:t>
                    </a:r>
                    <a:r>
                      <a:rPr lang="en-US"/>
                      <a:t>; </a:t>
                    </a:r>
                    <a:r>
                      <a:rPr lang="tr-TR"/>
                      <a:t>51</a:t>
                    </a:r>
                    <a:r>
                      <a:rPr lang="en-US"/>
                      <a:t>%</a:t>
                    </a:r>
                  </a:p>
                </c:rich>
              </c:tx>
              <c:showLegendKey val="0"/>
              <c:showVal val="1"/>
              <c:showCatName val="1"/>
              <c:showSerName val="0"/>
              <c:showPercent val="1"/>
              <c:showBubbleSize val="0"/>
            </c:dLbl>
            <c:dLbl>
              <c:idx val="3"/>
              <c:tx>
                <c:rich>
                  <a:bodyPr/>
                  <a:lstStyle/>
                  <a:p>
                    <a:r>
                      <a:rPr lang="en-US"/>
                      <a:t>Tarım Dışı; 5</a:t>
                    </a:r>
                    <a:r>
                      <a:rPr lang="tr-TR"/>
                      <a:t>8</a:t>
                    </a:r>
                    <a:r>
                      <a:rPr lang="en-US"/>
                      <a:t>.</a:t>
                    </a:r>
                    <a:r>
                      <a:rPr lang="tr-TR"/>
                      <a:t>8</a:t>
                    </a:r>
                    <a:r>
                      <a:rPr lang="en-US"/>
                      <a:t>4</a:t>
                    </a:r>
                    <a:r>
                      <a:rPr lang="tr-TR"/>
                      <a:t>0</a:t>
                    </a:r>
                    <a:r>
                      <a:rPr lang="en-US"/>
                      <a:t>; 28%</a:t>
                    </a:r>
                  </a:p>
                </c:rich>
              </c:tx>
              <c:showLegendKey val="0"/>
              <c:showVal val="1"/>
              <c:showCatName val="1"/>
              <c:showSerName val="0"/>
              <c:showPercent val="1"/>
              <c:showBubbleSize val="0"/>
            </c:dLbl>
            <c:numFmt formatCode="0%" sourceLinked="0"/>
            <c:spPr>
              <a:noFill/>
              <a:ln w="25395">
                <a:noFill/>
              </a:ln>
            </c:spPr>
            <c:txPr>
              <a:bodyPr/>
              <a:lstStyle/>
              <a:p>
                <a:pPr>
                  <a:defRPr sz="1200" b="1" i="0" u="none" strike="noStrike" baseline="0">
                    <a:solidFill>
                      <a:srgbClr val="000000"/>
                    </a:solidFill>
                    <a:latin typeface="Arial Tur"/>
                    <a:ea typeface="Arial Tur"/>
                    <a:cs typeface="Arial Tur"/>
                  </a:defRPr>
                </a:pPr>
                <a:endParaRPr lang="tr-TR"/>
              </a:p>
            </c:txPr>
            <c:showLegendKey val="0"/>
            <c:showVal val="1"/>
            <c:showCatName val="1"/>
            <c:showSerName val="0"/>
            <c:showPercent val="1"/>
            <c:showBubbleSize val="0"/>
            <c:showLeaderLines val="1"/>
          </c:dLbls>
          <c:cat>
            <c:strRef>
              <c:f>Sheet1!$B$1:$E$1</c:f>
              <c:strCache>
                <c:ptCount val="4"/>
                <c:pt idx="0">
                  <c:v>Tarım</c:v>
                </c:pt>
                <c:pt idx="1">
                  <c:v>Orman</c:v>
                </c:pt>
                <c:pt idx="2">
                  <c:v>Çayır-Mera</c:v>
                </c:pt>
                <c:pt idx="3">
                  <c:v>Tarım Dışı</c:v>
                </c:pt>
              </c:strCache>
            </c:strRef>
          </c:cat>
          <c:val>
            <c:numRef>
              <c:f>Sheet1!$B$2:$E$2</c:f>
              <c:numCache>
                <c:formatCode>#,##0</c:formatCode>
                <c:ptCount val="4"/>
                <c:pt idx="0">
                  <c:v>40697.5</c:v>
                </c:pt>
                <c:pt idx="1">
                  <c:v>103383</c:v>
                </c:pt>
                <c:pt idx="2">
                  <c:v>5265.3</c:v>
                </c:pt>
                <c:pt idx="3">
                  <c:v>59454.2</c:v>
                </c:pt>
              </c:numCache>
            </c:numRef>
          </c:val>
        </c:ser>
        <c:ser>
          <c:idx val="0"/>
          <c:order val="1"/>
          <c:tx>
            <c:strRef>
              <c:f>Sheet1!$A$3</c:f>
              <c:strCache>
                <c:ptCount val="1"/>
              </c:strCache>
            </c:strRef>
          </c:tx>
          <c:spPr>
            <a:solidFill>
              <a:srgbClr val="9999FF"/>
            </a:solidFill>
            <a:ln w="12698">
              <a:solidFill>
                <a:srgbClr val="000000"/>
              </a:solidFill>
              <a:prstDash val="solid"/>
            </a:ln>
          </c:spPr>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Lbls>
            <c:dLbl>
              <c:idx val="3"/>
              <c:delete val="1"/>
            </c:dLbl>
            <c:numFmt formatCode="0%" sourceLinked="0"/>
            <c:spPr>
              <a:noFill/>
              <a:ln w="25395">
                <a:noFill/>
              </a:ln>
            </c:spPr>
            <c:txPr>
              <a:bodyPr/>
              <a:lstStyle/>
              <a:p>
                <a:pPr>
                  <a:defRPr sz="1200" b="1" i="0" u="none" strike="noStrike" baseline="0">
                    <a:solidFill>
                      <a:srgbClr val="000000"/>
                    </a:solidFill>
                    <a:latin typeface="Arial Tur"/>
                    <a:ea typeface="Arial Tur"/>
                    <a:cs typeface="Arial Tur"/>
                  </a:defRPr>
                </a:pPr>
                <a:endParaRPr lang="tr-TR"/>
              </a:p>
            </c:txPr>
            <c:showLegendKey val="0"/>
            <c:showVal val="0"/>
            <c:showCatName val="1"/>
            <c:showSerName val="0"/>
            <c:showPercent val="1"/>
            <c:showBubbleSize val="0"/>
            <c:showLeaderLines val="1"/>
          </c:dLbls>
          <c:cat>
            <c:strRef>
              <c:f>Sheet1!$B$1:$E$1</c:f>
              <c:strCache>
                <c:ptCount val="4"/>
                <c:pt idx="0">
                  <c:v>Tarım</c:v>
                </c:pt>
                <c:pt idx="1">
                  <c:v>Orman</c:v>
                </c:pt>
                <c:pt idx="2">
                  <c:v>Çayır-Mera</c:v>
                </c:pt>
                <c:pt idx="3">
                  <c:v>Tarım Dışı</c:v>
                </c:pt>
              </c:strCache>
            </c:strRef>
          </c:cat>
          <c:val>
            <c:numRef>
              <c:f>Sheet1!$B$3:$E$3</c:f>
              <c:numCache>
                <c:formatCode>General</c:formatCode>
                <c:ptCount val="4"/>
              </c:numCache>
            </c:numRef>
          </c:val>
        </c:ser>
        <c:ser>
          <c:idx val="1"/>
          <c:order val="2"/>
          <c:tx>
            <c:strRef>
              <c:f>Sheet1!$A$4</c:f>
              <c:strCache>
                <c:ptCount val="1"/>
              </c:strCache>
            </c:strRef>
          </c:tx>
          <c:spPr>
            <a:solidFill>
              <a:srgbClr val="993366"/>
            </a:solidFill>
            <a:ln w="12698">
              <a:solidFill>
                <a:srgbClr val="000000"/>
              </a:solidFill>
              <a:prstDash val="solid"/>
            </a:ln>
          </c:spPr>
          <c:dPt>
            <c:idx val="0"/>
            <c:bubble3D val="0"/>
            <c:spPr>
              <a:solidFill>
                <a:srgbClr val="9999FF"/>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cat>
            <c:strRef>
              <c:f>Sheet1!$B$1:$E$1</c:f>
              <c:strCache>
                <c:ptCount val="4"/>
                <c:pt idx="0">
                  <c:v>Tarım</c:v>
                </c:pt>
                <c:pt idx="1">
                  <c:v>Orman</c:v>
                </c:pt>
                <c:pt idx="2">
                  <c:v>Çayır-Mera</c:v>
                </c:pt>
                <c:pt idx="3">
                  <c:v>Tarım Dışı</c:v>
                </c:pt>
              </c:strCache>
            </c:strRef>
          </c:cat>
          <c:val>
            <c:numRef>
              <c:f>Sheet1!$B$4:$E$4</c:f>
              <c:numCache>
                <c:formatCode>General</c:formatCode>
                <c:ptCount val="4"/>
              </c:numCache>
            </c:numRef>
          </c:val>
        </c:ser>
        <c:ser>
          <c:idx val="2"/>
          <c:order val="3"/>
          <c:tx>
            <c:strRef>
              <c:f>Sheet1!$A$5</c:f>
              <c:strCache>
                <c:ptCount val="1"/>
              </c:strCache>
            </c:strRef>
          </c:tx>
          <c:spPr>
            <a:solidFill>
              <a:srgbClr val="FFFFCC"/>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3"/>
            <c:bubble3D val="0"/>
            <c:spPr>
              <a:solidFill>
                <a:srgbClr val="CCFFFF"/>
              </a:solidFill>
              <a:ln w="12698">
                <a:solidFill>
                  <a:srgbClr val="000000"/>
                </a:solidFill>
                <a:prstDash val="solid"/>
              </a:ln>
            </c:spPr>
          </c:dPt>
          <c:cat>
            <c:strRef>
              <c:f>Sheet1!$B$1:$E$1</c:f>
              <c:strCache>
                <c:ptCount val="4"/>
                <c:pt idx="0">
                  <c:v>Tarım</c:v>
                </c:pt>
                <c:pt idx="1">
                  <c:v>Orman</c:v>
                </c:pt>
                <c:pt idx="2">
                  <c:v>Çayır-Mera</c:v>
                </c:pt>
                <c:pt idx="3">
                  <c:v>Tarım Dışı</c:v>
                </c:pt>
              </c:strCache>
            </c:strRef>
          </c:cat>
          <c:val>
            <c:numRef>
              <c:f>Sheet1!$B$5:$E$5</c:f>
              <c:numCache>
                <c:formatCode>General</c:formatCode>
                <c:ptCount val="4"/>
              </c:numCache>
            </c:numRef>
          </c:val>
        </c:ser>
        <c:ser>
          <c:idx val="4"/>
          <c:order val="4"/>
          <c:tx>
            <c:strRef>
              <c:f>Sheet1!$A$6</c:f>
              <c:strCache>
                <c:ptCount val="1"/>
              </c:strCache>
            </c:strRef>
          </c:tx>
          <c:spPr>
            <a:solidFill>
              <a:srgbClr val="660066"/>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cat>
            <c:strRef>
              <c:f>Sheet1!$B$1:$E$1</c:f>
              <c:strCache>
                <c:ptCount val="4"/>
                <c:pt idx="0">
                  <c:v>Tarım</c:v>
                </c:pt>
                <c:pt idx="1">
                  <c:v>Orman</c:v>
                </c:pt>
                <c:pt idx="2">
                  <c:v>Çayır-Mera</c:v>
                </c:pt>
                <c:pt idx="3">
                  <c:v>Tarım Dışı</c:v>
                </c:pt>
              </c:strCache>
            </c:strRef>
          </c:cat>
          <c:val>
            <c:numRef>
              <c:f>Sheet1!$B$6:$E$6</c:f>
              <c:numCache>
                <c:formatCode>General</c:formatCode>
                <c:ptCount val="4"/>
              </c:numCache>
            </c:numRef>
          </c:val>
        </c:ser>
        <c:ser>
          <c:idx val="5"/>
          <c:order val="5"/>
          <c:tx>
            <c:strRef>
              <c:f>Sheet1!$A$11</c:f>
              <c:strCache>
                <c:ptCount val="1"/>
              </c:strCache>
            </c:strRef>
          </c:tx>
          <c:spPr>
            <a:solidFill>
              <a:srgbClr val="FF8080"/>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cat>
            <c:strRef>
              <c:f>Sheet1!$B$1:$E$1</c:f>
              <c:strCache>
                <c:ptCount val="4"/>
                <c:pt idx="0">
                  <c:v>Tarım</c:v>
                </c:pt>
                <c:pt idx="1">
                  <c:v>Orman</c:v>
                </c:pt>
                <c:pt idx="2">
                  <c:v>Çayır-Mera</c:v>
                </c:pt>
                <c:pt idx="3">
                  <c:v>Tarım Dışı</c:v>
                </c:pt>
              </c:strCache>
            </c:strRef>
          </c:cat>
          <c:val>
            <c:numRef>
              <c:f>Sheet1!$B$11:$E$11</c:f>
              <c:numCache>
                <c:formatCode>General</c:formatCode>
                <c:ptCount val="4"/>
                <c:pt idx="0">
                  <c:v>43683</c:v>
                </c:pt>
                <c:pt idx="1">
                  <c:v>103399</c:v>
                </c:pt>
                <c:pt idx="2">
                  <c:v>22066</c:v>
                </c:pt>
                <c:pt idx="3">
                  <c:v>39652</c:v>
                </c:pt>
              </c:numCache>
            </c:numRef>
          </c:val>
        </c:ser>
        <c:dLbls>
          <c:showLegendKey val="0"/>
          <c:showVal val="0"/>
          <c:showCatName val="0"/>
          <c:showSerName val="0"/>
          <c:showPercent val="0"/>
          <c:showBubbleSize val="0"/>
          <c:showLeaderLines val="1"/>
        </c:dLbls>
        <c:firstSliceAng val="40"/>
      </c:pieChart>
      <c:spPr>
        <a:solidFill>
          <a:srgbClr val="C0C0C0"/>
        </a:solidFill>
        <a:ln w="12698">
          <a:solidFill>
            <a:srgbClr val="808080"/>
          </a:solidFill>
          <a:prstDash val="solid"/>
        </a:ln>
      </c:spPr>
    </c:plotArea>
    <c:legend>
      <c:legendPos val="r"/>
      <c:layout>
        <c:manualLayout>
          <c:xMode val="edge"/>
          <c:yMode val="edge"/>
          <c:x val="0.72702047244095325"/>
          <c:y val="0.41543105722895751"/>
          <c:w val="0.24440818897638114"/>
          <c:h val="0.25322424974655944"/>
        </c:manualLayout>
      </c:layout>
      <c:overlay val="0"/>
      <c:spPr>
        <a:noFill/>
        <a:ln w="3174">
          <a:solidFill>
            <a:srgbClr val="000000"/>
          </a:solidFill>
          <a:prstDash val="solid"/>
        </a:ln>
      </c:spPr>
      <c:txPr>
        <a:bodyPr/>
        <a:lstStyle/>
        <a:p>
          <a:pPr>
            <a:defRPr sz="1100" b="1" i="0" u="none" strike="noStrike" baseline="0">
              <a:solidFill>
                <a:srgbClr val="000000"/>
              </a:solidFill>
              <a:latin typeface="Arial Tur"/>
              <a:ea typeface="Arial Tur"/>
              <a:cs typeface="Arial Tur"/>
            </a:defRPr>
          </a:pPr>
          <a:endParaRPr lang="tr-TR"/>
        </a:p>
      </c:txPr>
    </c:legend>
    <c:plotVisOnly val="1"/>
    <c:dispBlanksAs val="zero"/>
    <c:showDLblsOverMax val="0"/>
  </c:chart>
  <c:spPr>
    <a:noFill/>
    <a:ln>
      <a:noFill/>
    </a:ln>
  </c:spPr>
  <c:txPr>
    <a:bodyPr/>
    <a:lstStyle/>
    <a:p>
      <a:pPr>
        <a:defRPr sz="1200" b="1"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89340127964091"/>
          <c:y val="0.10386527425597378"/>
          <c:w val="0.14460059511321918"/>
          <c:h val="0.32432870396151769"/>
        </c:manualLayout>
      </c:layout>
      <c:pieChart>
        <c:varyColors val="1"/>
        <c:ser>
          <c:idx val="0"/>
          <c:order val="0"/>
          <c:tx>
            <c:strRef>
              <c:f>Sheet1!$A$2</c:f>
              <c:strCache>
                <c:ptCount val="1"/>
                <c:pt idx="0">
                  <c:v>Doğu</c:v>
                </c:pt>
              </c:strCache>
            </c:strRef>
          </c:tx>
          <c:spPr>
            <a:solidFill>
              <a:srgbClr val="9999FF"/>
            </a:solidFill>
            <a:ln w="12669">
              <a:solidFill>
                <a:srgbClr val="000000"/>
              </a:solidFill>
              <a:prstDash val="solid"/>
            </a:ln>
          </c:spPr>
          <c:explosion val="43"/>
          <c:dPt>
            <c:idx val="1"/>
            <c:bubble3D val="0"/>
            <c:spPr>
              <a:solidFill>
                <a:srgbClr val="993366"/>
              </a:solidFill>
              <a:ln w="12669">
                <a:solidFill>
                  <a:srgbClr val="000000"/>
                </a:solidFill>
                <a:prstDash val="solid"/>
              </a:ln>
            </c:spPr>
          </c:dPt>
          <c:dPt>
            <c:idx val="2"/>
            <c:bubble3D val="0"/>
            <c:spPr>
              <a:solidFill>
                <a:srgbClr val="FFFFCC"/>
              </a:solidFill>
              <a:ln w="12669">
                <a:solidFill>
                  <a:srgbClr val="000000"/>
                </a:solidFill>
                <a:prstDash val="solid"/>
              </a:ln>
            </c:spPr>
          </c:dPt>
          <c:dPt>
            <c:idx val="3"/>
            <c:bubble3D val="0"/>
            <c:spPr>
              <a:solidFill>
                <a:srgbClr val="CCFFFF"/>
              </a:solidFill>
              <a:ln w="12669">
                <a:solidFill>
                  <a:srgbClr val="000000"/>
                </a:solidFill>
                <a:prstDash val="solid"/>
              </a:ln>
            </c:spPr>
          </c:dPt>
          <c:dPt>
            <c:idx val="4"/>
            <c:bubble3D val="0"/>
            <c:spPr>
              <a:solidFill>
                <a:srgbClr val="660066"/>
              </a:solidFill>
              <a:ln w="12669">
                <a:solidFill>
                  <a:srgbClr val="000000"/>
                </a:solidFill>
                <a:prstDash val="solid"/>
              </a:ln>
            </c:spPr>
          </c:dPt>
          <c:dPt>
            <c:idx val="5"/>
            <c:bubble3D val="0"/>
            <c:spPr>
              <a:solidFill>
                <a:srgbClr val="FF8080"/>
              </a:solidFill>
              <a:ln w="12669">
                <a:solidFill>
                  <a:srgbClr val="000000"/>
                </a:solidFill>
                <a:prstDash val="solid"/>
              </a:ln>
            </c:spPr>
          </c:dPt>
          <c:dLbls>
            <c:dLbl>
              <c:idx val="0"/>
              <c:layout>
                <c:manualLayout>
                  <c:x val="4.763277247455424E-2"/>
                  <c:y val="7.3436874416122094E-2"/>
                </c:manualLayout>
              </c:layout>
              <c:tx>
                <c:rich>
                  <a:bodyPr/>
                  <a:lstStyle/>
                  <a:p>
                    <a:r>
                      <a:rPr lang="en-US"/>
                      <a:t>Tarla Alanı; 3</a:t>
                    </a:r>
                    <a:r>
                      <a:rPr lang="tr-TR"/>
                      <a:t>60</a:t>
                    </a:r>
                    <a:r>
                      <a:rPr lang="en-US"/>
                      <a:t>.</a:t>
                    </a:r>
                    <a:r>
                      <a:rPr lang="tr-TR"/>
                      <a:t>312</a:t>
                    </a:r>
                    <a:r>
                      <a:rPr lang="en-US"/>
                      <a:t>; 3</a:t>
                    </a:r>
                    <a:r>
                      <a:rPr lang="tr-TR"/>
                      <a:t>1</a:t>
                    </a:r>
                    <a:r>
                      <a:rPr lang="en-US"/>
                      <a:t>%</a:t>
                    </a:r>
                  </a:p>
                </c:rich>
              </c:tx>
              <c:dLblPos val="bestFit"/>
              <c:showLegendKey val="0"/>
              <c:showVal val="1"/>
              <c:showCatName val="1"/>
              <c:showSerName val="0"/>
              <c:showPercent val="1"/>
              <c:showBubbleSize val="0"/>
            </c:dLbl>
            <c:dLbl>
              <c:idx val="1"/>
              <c:layout>
                <c:manualLayout>
                  <c:x val="4.6088230150944584E-2"/>
                  <c:y val="-0.32473697673384638"/>
                </c:manualLayout>
              </c:layout>
              <c:tx>
                <c:rich>
                  <a:bodyPr/>
                  <a:lstStyle/>
                  <a:p>
                    <a:r>
                      <a:rPr lang="en-US"/>
                      <a:t>Sebze Alanı; </a:t>
                    </a:r>
                    <a:r>
                      <a:rPr lang="tr-TR"/>
                      <a:t>9.038</a:t>
                    </a:r>
                    <a:r>
                      <a:rPr lang="en-US"/>
                      <a:t>; 1%</a:t>
                    </a:r>
                  </a:p>
                </c:rich>
              </c:tx>
              <c:dLblPos val="bestFit"/>
              <c:showLegendKey val="0"/>
              <c:showVal val="1"/>
              <c:showCatName val="1"/>
              <c:showSerName val="0"/>
              <c:showPercent val="1"/>
              <c:showBubbleSize val="0"/>
            </c:dLbl>
            <c:dLbl>
              <c:idx val="2"/>
              <c:layout>
                <c:manualLayout>
                  <c:x val="4.3595680639149023E-2"/>
                  <c:y val="-4.1316339694826933E-2"/>
                </c:manualLayout>
              </c:layout>
              <c:tx>
                <c:rich>
                  <a:bodyPr/>
                  <a:lstStyle/>
                  <a:p>
                    <a:r>
                      <a:rPr lang="en-US"/>
                      <a:t>Bağ Alanı; 1.</a:t>
                    </a:r>
                    <a:r>
                      <a:rPr lang="tr-TR"/>
                      <a:t>25</a:t>
                    </a:r>
                    <a:r>
                      <a:rPr lang="en-US"/>
                      <a:t>; 0</a:t>
                    </a:r>
                    <a:r>
                      <a:rPr lang="tr-TR"/>
                      <a:t>,5</a:t>
                    </a:r>
                    <a:r>
                      <a:rPr lang="en-US"/>
                      <a:t>%</a:t>
                    </a:r>
                  </a:p>
                </c:rich>
              </c:tx>
              <c:dLblPos val="bestFit"/>
              <c:showLegendKey val="0"/>
              <c:showVal val="1"/>
              <c:showCatName val="1"/>
              <c:showSerName val="0"/>
              <c:showPercent val="1"/>
              <c:showBubbleSize val="0"/>
            </c:dLbl>
            <c:dLbl>
              <c:idx val="3"/>
              <c:layout>
                <c:manualLayout>
                  <c:x val="6.9805028505946123E-2"/>
                  <c:y val="5.9884781351484465E-2"/>
                </c:manualLayout>
              </c:layout>
              <c:tx>
                <c:rich>
                  <a:bodyPr/>
                  <a:lstStyle/>
                  <a:p>
                    <a:r>
                      <a:rPr lang="en-US"/>
                      <a:t>Nadas Alanı; 182.</a:t>
                    </a:r>
                    <a:r>
                      <a:rPr lang="tr-TR"/>
                      <a:t>502</a:t>
                    </a:r>
                    <a:r>
                      <a:rPr lang="en-US"/>
                      <a:t>; 16%</a:t>
                    </a:r>
                  </a:p>
                </c:rich>
              </c:tx>
              <c:dLblPos val="bestFit"/>
              <c:showLegendKey val="0"/>
              <c:showVal val="1"/>
              <c:showCatName val="1"/>
              <c:showSerName val="0"/>
              <c:showPercent val="1"/>
              <c:showBubbleSize val="0"/>
            </c:dLbl>
            <c:dLbl>
              <c:idx val="4"/>
              <c:layout>
                <c:manualLayout>
                  <c:x val="-1.2646028916193527E-2"/>
                  <c:y val="6.1577026860801083E-2"/>
                </c:manualLayout>
              </c:layout>
              <c:tx>
                <c:rich>
                  <a:bodyPr/>
                  <a:lstStyle/>
                  <a:p>
                    <a:r>
                      <a:rPr lang="en-US"/>
                      <a:t>Meyve Alanı; </a:t>
                    </a:r>
                    <a:r>
                      <a:rPr lang="tr-TR"/>
                      <a:t>3</a:t>
                    </a:r>
                    <a:r>
                      <a:rPr lang="en-US"/>
                      <a:t>.</a:t>
                    </a:r>
                    <a:r>
                      <a:rPr lang="tr-TR"/>
                      <a:t>76</a:t>
                    </a:r>
                    <a:r>
                      <a:rPr lang="en-US"/>
                      <a:t>5; 0</a:t>
                    </a:r>
                    <a:r>
                      <a:rPr lang="tr-TR"/>
                      <a:t>,5</a:t>
                    </a:r>
                    <a:r>
                      <a:rPr lang="en-US"/>
                      <a:t>%</a:t>
                    </a:r>
                  </a:p>
                </c:rich>
              </c:tx>
              <c:dLblPos val="bestFit"/>
              <c:showLegendKey val="0"/>
              <c:showVal val="1"/>
              <c:showCatName val="1"/>
              <c:showSerName val="0"/>
              <c:showPercent val="1"/>
              <c:showBubbleSize val="0"/>
            </c:dLbl>
            <c:dLbl>
              <c:idx val="5"/>
              <c:tx>
                <c:rich>
                  <a:bodyPr/>
                  <a:lstStyle/>
                  <a:p>
                    <a:r>
                      <a:rPr lang="en-US"/>
                      <a:t>Tarım Dışı; 5</a:t>
                    </a:r>
                    <a:r>
                      <a:rPr lang="tr-TR"/>
                      <a:t>88</a:t>
                    </a:r>
                    <a:r>
                      <a:rPr lang="en-US"/>
                      <a:t>.</a:t>
                    </a:r>
                    <a:r>
                      <a:rPr lang="tr-TR"/>
                      <a:t>400</a:t>
                    </a:r>
                    <a:r>
                      <a:rPr lang="en-US"/>
                      <a:t>; 5</a:t>
                    </a:r>
                    <a:r>
                      <a:rPr lang="tr-TR"/>
                      <a:t>1</a:t>
                    </a:r>
                    <a:r>
                      <a:rPr lang="en-US"/>
                      <a:t>%</a:t>
                    </a:r>
                  </a:p>
                </c:rich>
              </c:tx>
              <c:showLegendKey val="0"/>
              <c:showVal val="1"/>
              <c:showCatName val="1"/>
              <c:showSerName val="0"/>
              <c:showPercent val="1"/>
              <c:showBubbleSize val="0"/>
            </c:dLbl>
            <c:numFmt formatCode="0%" sourceLinked="0"/>
            <c:spPr>
              <a:noFill/>
              <a:ln w="25337">
                <a:noFill/>
              </a:ln>
            </c:spPr>
            <c:txPr>
              <a:bodyPr/>
              <a:lstStyle/>
              <a:p>
                <a:pPr>
                  <a:defRPr sz="600" b="1" i="0" u="none" strike="noStrike" baseline="0">
                    <a:solidFill>
                      <a:srgbClr val="000000"/>
                    </a:solidFill>
                    <a:latin typeface="Arial Tur"/>
                    <a:ea typeface="Arial Tur"/>
                    <a:cs typeface="Arial Tur"/>
                  </a:defRPr>
                </a:pPr>
                <a:endParaRPr lang="tr-TR"/>
              </a:p>
            </c:txPr>
            <c:showLegendKey val="0"/>
            <c:showVal val="1"/>
            <c:showCatName val="1"/>
            <c:showSerName val="0"/>
            <c:showPercent val="1"/>
            <c:showBubbleSize val="0"/>
            <c:showLeaderLines val="1"/>
          </c:dLbls>
          <c:cat>
            <c:strRef>
              <c:f>Sheet1!$B$1:$G$1</c:f>
              <c:strCache>
                <c:ptCount val="6"/>
                <c:pt idx="0">
                  <c:v>Tarla Alanı</c:v>
                </c:pt>
                <c:pt idx="1">
                  <c:v>Sebze Alanı</c:v>
                </c:pt>
                <c:pt idx="2">
                  <c:v>Bağ Alanı</c:v>
                </c:pt>
                <c:pt idx="3">
                  <c:v>Nadas Alanı</c:v>
                </c:pt>
                <c:pt idx="4">
                  <c:v>Meyve Alanı</c:v>
                </c:pt>
                <c:pt idx="5">
                  <c:v>Tarım Dışı</c:v>
                </c:pt>
              </c:strCache>
            </c:strRef>
          </c:cat>
          <c:val>
            <c:numRef>
              <c:f>Sheet1!$B$2:$G$2</c:f>
              <c:numCache>
                <c:formatCode>#,##0</c:formatCode>
                <c:ptCount val="6"/>
                <c:pt idx="0">
                  <c:v>392490</c:v>
                </c:pt>
                <c:pt idx="1">
                  <c:v>10370</c:v>
                </c:pt>
                <c:pt idx="2">
                  <c:v>1300</c:v>
                </c:pt>
                <c:pt idx="3">
                  <c:v>182280</c:v>
                </c:pt>
                <c:pt idx="4">
                  <c:v>4115</c:v>
                </c:pt>
                <c:pt idx="5">
                  <c:v>594542</c:v>
                </c:pt>
              </c:numCache>
            </c:numRef>
          </c:val>
        </c:ser>
        <c:ser>
          <c:idx val="1"/>
          <c:order val="1"/>
          <c:tx>
            <c:strRef>
              <c:f>Sheet1!$A$3</c:f>
              <c:strCache>
                <c:ptCount val="1"/>
                <c:pt idx="0">
                  <c:v>Batı</c:v>
                </c:pt>
              </c:strCache>
            </c:strRef>
          </c:tx>
          <c:spPr>
            <a:solidFill>
              <a:srgbClr val="993366"/>
            </a:solidFill>
            <a:ln w="12669">
              <a:solidFill>
                <a:srgbClr val="000000"/>
              </a:solidFill>
              <a:prstDash val="solid"/>
            </a:ln>
          </c:spPr>
          <c:explosion val="43"/>
          <c:dPt>
            <c:idx val="0"/>
            <c:bubble3D val="0"/>
            <c:spPr>
              <a:solidFill>
                <a:srgbClr val="9999FF"/>
              </a:solidFill>
              <a:ln w="12669">
                <a:solidFill>
                  <a:srgbClr val="000000"/>
                </a:solidFill>
                <a:prstDash val="solid"/>
              </a:ln>
            </c:spPr>
          </c:dPt>
          <c:dPt>
            <c:idx val="2"/>
            <c:bubble3D val="0"/>
            <c:spPr>
              <a:solidFill>
                <a:srgbClr val="FFFFCC"/>
              </a:solidFill>
              <a:ln w="12669">
                <a:solidFill>
                  <a:srgbClr val="000000"/>
                </a:solidFill>
                <a:prstDash val="solid"/>
              </a:ln>
            </c:spPr>
          </c:dPt>
          <c:dPt>
            <c:idx val="3"/>
            <c:bubble3D val="0"/>
            <c:spPr>
              <a:solidFill>
                <a:srgbClr val="CCFFFF"/>
              </a:solidFill>
              <a:ln w="12669">
                <a:solidFill>
                  <a:srgbClr val="000000"/>
                </a:solidFill>
                <a:prstDash val="solid"/>
              </a:ln>
            </c:spPr>
          </c:dPt>
          <c:dPt>
            <c:idx val="4"/>
            <c:bubble3D val="0"/>
            <c:spPr>
              <a:solidFill>
                <a:srgbClr val="660066"/>
              </a:solidFill>
              <a:ln w="12669">
                <a:solidFill>
                  <a:srgbClr val="000000"/>
                </a:solidFill>
                <a:prstDash val="solid"/>
              </a:ln>
            </c:spPr>
          </c:dPt>
          <c:dPt>
            <c:idx val="5"/>
            <c:bubble3D val="0"/>
            <c:spPr>
              <a:solidFill>
                <a:srgbClr val="FF8080"/>
              </a:solidFill>
              <a:ln w="12669">
                <a:solidFill>
                  <a:srgbClr val="000000"/>
                </a:solidFill>
                <a:prstDash val="solid"/>
              </a:ln>
            </c:spPr>
          </c:dPt>
          <c:cat>
            <c:strRef>
              <c:f>Sheet1!$B$1:$G$1</c:f>
              <c:strCache>
                <c:ptCount val="6"/>
                <c:pt idx="0">
                  <c:v>Tarla Alanı</c:v>
                </c:pt>
                <c:pt idx="1">
                  <c:v>Sebze Alanı</c:v>
                </c:pt>
                <c:pt idx="2">
                  <c:v>Bağ Alanı</c:v>
                </c:pt>
                <c:pt idx="3">
                  <c:v>Nadas Alanı</c:v>
                </c:pt>
                <c:pt idx="4">
                  <c:v>Meyve Alanı</c:v>
                </c:pt>
                <c:pt idx="5">
                  <c:v>Tarım Dışı</c:v>
                </c:pt>
              </c:strCache>
            </c:strRef>
          </c:cat>
          <c:val>
            <c:numRef>
              <c:f>Sheet1!$B$3:$G$3</c:f>
              <c:numCache>
                <c:formatCode>General</c:formatCode>
                <c:ptCount val="6"/>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669">
              <a:solidFill>
                <a:srgbClr val="000000"/>
              </a:solidFill>
              <a:prstDash val="solid"/>
            </a:ln>
          </c:spPr>
          <c:explosion val="43"/>
          <c:dPt>
            <c:idx val="0"/>
            <c:bubble3D val="0"/>
            <c:spPr>
              <a:solidFill>
                <a:srgbClr val="9999FF"/>
              </a:solidFill>
              <a:ln w="12669">
                <a:solidFill>
                  <a:srgbClr val="000000"/>
                </a:solidFill>
                <a:prstDash val="solid"/>
              </a:ln>
            </c:spPr>
          </c:dPt>
          <c:dPt>
            <c:idx val="1"/>
            <c:bubble3D val="0"/>
            <c:spPr>
              <a:solidFill>
                <a:srgbClr val="993366"/>
              </a:solidFill>
              <a:ln w="12669">
                <a:solidFill>
                  <a:srgbClr val="000000"/>
                </a:solidFill>
                <a:prstDash val="solid"/>
              </a:ln>
            </c:spPr>
          </c:dPt>
          <c:dPt>
            <c:idx val="3"/>
            <c:bubble3D val="0"/>
            <c:spPr>
              <a:solidFill>
                <a:srgbClr val="CCFFFF"/>
              </a:solidFill>
              <a:ln w="12669">
                <a:solidFill>
                  <a:srgbClr val="000000"/>
                </a:solidFill>
                <a:prstDash val="solid"/>
              </a:ln>
            </c:spPr>
          </c:dPt>
          <c:dPt>
            <c:idx val="4"/>
            <c:bubble3D val="0"/>
            <c:spPr>
              <a:solidFill>
                <a:srgbClr val="660066"/>
              </a:solidFill>
              <a:ln w="12669">
                <a:solidFill>
                  <a:srgbClr val="000000"/>
                </a:solidFill>
                <a:prstDash val="solid"/>
              </a:ln>
            </c:spPr>
          </c:dPt>
          <c:dPt>
            <c:idx val="5"/>
            <c:bubble3D val="0"/>
            <c:spPr>
              <a:solidFill>
                <a:srgbClr val="FF8080"/>
              </a:solidFill>
              <a:ln w="12669">
                <a:solidFill>
                  <a:srgbClr val="000000"/>
                </a:solidFill>
                <a:prstDash val="solid"/>
              </a:ln>
            </c:spPr>
          </c:dPt>
          <c:cat>
            <c:strRef>
              <c:f>Sheet1!$B$1:$G$1</c:f>
              <c:strCache>
                <c:ptCount val="6"/>
                <c:pt idx="0">
                  <c:v>Tarla Alanı</c:v>
                </c:pt>
                <c:pt idx="1">
                  <c:v>Sebze Alanı</c:v>
                </c:pt>
                <c:pt idx="2">
                  <c:v>Bağ Alanı</c:v>
                </c:pt>
                <c:pt idx="3">
                  <c:v>Nadas Alanı</c:v>
                </c:pt>
                <c:pt idx="4">
                  <c:v>Meyve Alanı</c:v>
                </c:pt>
                <c:pt idx="5">
                  <c:v>Tarım Dışı</c:v>
                </c:pt>
              </c:strCache>
            </c:strRef>
          </c:cat>
          <c:val>
            <c:numRef>
              <c:f>Sheet1!$B$4:$G$4</c:f>
              <c:numCache>
                <c:formatCode>General</c:formatCode>
                <c:ptCount val="6"/>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669">
          <a:solidFill>
            <a:srgbClr val="808080"/>
          </a:solidFill>
          <a:prstDash val="solid"/>
        </a:ln>
      </c:spPr>
    </c:plotArea>
    <c:legend>
      <c:legendPos val="b"/>
      <c:layout>
        <c:manualLayout>
          <c:xMode val="edge"/>
          <c:yMode val="edge"/>
          <c:x val="0.10411622276029285"/>
          <c:y val="0.75418994413408835"/>
          <c:w val="0.78934624697336553"/>
          <c:h val="0.22905027932960867"/>
        </c:manualLayout>
      </c:layout>
      <c:overlay val="0"/>
      <c:spPr>
        <a:noFill/>
        <a:ln w="3167">
          <a:solidFill>
            <a:srgbClr val="000000"/>
          </a:solidFill>
          <a:prstDash val="solid"/>
        </a:ln>
      </c:spPr>
      <c:txPr>
        <a:bodyPr/>
        <a:lstStyle/>
        <a:p>
          <a:pPr>
            <a:defRPr sz="900" b="1" i="0" u="none" strike="noStrike" baseline="0">
              <a:solidFill>
                <a:srgbClr val="000000"/>
              </a:solidFill>
              <a:latin typeface="Arial Tur"/>
              <a:ea typeface="Arial Tur"/>
              <a:cs typeface="Arial Tur"/>
            </a:defRPr>
          </a:pPr>
          <a:endParaRPr lang="tr-TR"/>
        </a:p>
      </c:txPr>
    </c:legend>
    <c:plotVisOnly val="1"/>
    <c:dispBlanksAs val="zero"/>
    <c:showDLblsOverMax val="0"/>
  </c:chart>
  <c:spPr>
    <a:noFill/>
    <a:ln w="3167">
      <a:solidFill>
        <a:srgbClr val="000000"/>
      </a:solidFill>
      <a:prstDash val="solid"/>
    </a:ln>
  </c:spPr>
  <c:txPr>
    <a:bodyPr/>
    <a:lstStyle/>
    <a:p>
      <a:pPr>
        <a:defRPr sz="798" b="1"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Sheet1!$A$2</c:f>
              <c:strCache>
                <c:ptCount val="1"/>
              </c:strCache>
            </c:strRef>
          </c:tx>
          <c:explosion val="8"/>
          <c:dLbls>
            <c:dLbl>
              <c:idx val="4"/>
              <c:layout>
                <c:manualLayout>
                  <c:x val="-5.9029718059436846E-2"/>
                  <c:y val="-9.9007863842601268E-2"/>
                </c:manualLayout>
              </c:layout>
              <c:showLegendKey val="0"/>
              <c:showVal val="0"/>
              <c:showCatName val="1"/>
              <c:showSerName val="0"/>
              <c:showPercent val="1"/>
              <c:showBubbleSize val="0"/>
            </c:dLbl>
            <c:dLbl>
              <c:idx val="5"/>
              <c:layout>
                <c:manualLayout>
                  <c:x val="-4.6122082521942817E-2"/>
                  <c:y val="-2.0282711754054012E-2"/>
                </c:manualLayout>
              </c:layout>
              <c:showLegendKey val="0"/>
              <c:showVal val="0"/>
              <c:showCatName val="1"/>
              <c:showSerName val="0"/>
              <c:showPercent val="1"/>
              <c:showBubbleSize val="0"/>
            </c:dLbl>
            <c:dLbl>
              <c:idx val="8"/>
              <c:layout>
                <c:manualLayout>
                  <c:x val="4.1758124488471202E-2"/>
                  <c:y val="-9.3368888481963244E-2"/>
                </c:manualLayout>
              </c:layout>
              <c:showLegendKey val="0"/>
              <c:showVal val="0"/>
              <c:showCatName val="1"/>
              <c:showSerName val="0"/>
              <c:showPercent val="1"/>
              <c:showBubbleSize val="0"/>
            </c:dLbl>
            <c:dLbl>
              <c:idx val="9"/>
              <c:layout>
                <c:manualLayout>
                  <c:x val="4.6720571218920433E-2"/>
                  <c:y val="1.3249506602372401E-2"/>
                </c:manualLayout>
              </c:layout>
              <c:showLegendKey val="0"/>
              <c:showVal val="0"/>
              <c:showCatName val="1"/>
              <c:showSerName val="0"/>
              <c:showPercent val="1"/>
              <c:showBubbleSize val="0"/>
            </c:dLbl>
            <c:dLbl>
              <c:idx val="10"/>
              <c:layout>
                <c:manualLayout>
                  <c:x val="0.10645619902350929"/>
                  <c:y val="-7.6855582005737652E-2"/>
                </c:manualLayout>
              </c:layout>
              <c:showLegendKey val="0"/>
              <c:showVal val="0"/>
              <c:showCatName val="1"/>
              <c:showSerName val="0"/>
              <c:showPercent val="1"/>
              <c:showBubbleSize val="0"/>
            </c:dLbl>
            <c:dLbl>
              <c:idx val="11"/>
              <c:layout>
                <c:manualLayout>
                  <c:x val="9.3416624333248668E-2"/>
                  <c:y val="2.129900913548597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Sheet1!$B$1:$M$1</c:f>
              <c:strCache>
                <c:ptCount val="12"/>
                <c:pt idx="0">
                  <c:v>Buğday</c:v>
                </c:pt>
                <c:pt idx="1">
                  <c:v>Arpa</c:v>
                </c:pt>
                <c:pt idx="2">
                  <c:v>Nohut</c:v>
                </c:pt>
                <c:pt idx="3">
                  <c:v>Aspir</c:v>
                </c:pt>
                <c:pt idx="4">
                  <c:v>Yonca(Yeş.Ot)</c:v>
                </c:pt>
                <c:pt idx="5">
                  <c:v>Fiğ(Yeş.Ot)</c:v>
                </c:pt>
                <c:pt idx="6">
                  <c:v>Mısır(Slaj)</c:v>
                </c:pt>
                <c:pt idx="7">
                  <c:v>Domates</c:v>
                </c:pt>
                <c:pt idx="8">
                  <c:v>Havuç</c:v>
                </c:pt>
                <c:pt idx="9">
                  <c:v>Marul</c:v>
                </c:pt>
                <c:pt idx="10">
                  <c:v>Ispanak</c:v>
                </c:pt>
                <c:pt idx="11">
                  <c:v>Çeltik</c:v>
                </c:pt>
              </c:strCache>
            </c:strRef>
          </c:cat>
          <c:val>
            <c:numRef>
              <c:f>Sheet1!$B$2:$M$2</c:f>
              <c:numCache>
                <c:formatCode>#,##0</c:formatCode>
                <c:ptCount val="12"/>
                <c:pt idx="0">
                  <c:v>89100</c:v>
                </c:pt>
                <c:pt idx="1">
                  <c:v>79500</c:v>
                </c:pt>
                <c:pt idx="2">
                  <c:v>600</c:v>
                </c:pt>
                <c:pt idx="3" formatCode="General">
                  <c:v>250</c:v>
                </c:pt>
                <c:pt idx="4">
                  <c:v>2000</c:v>
                </c:pt>
                <c:pt idx="5">
                  <c:v>1350</c:v>
                </c:pt>
                <c:pt idx="6">
                  <c:v>900</c:v>
                </c:pt>
                <c:pt idx="7">
                  <c:v>2000</c:v>
                </c:pt>
                <c:pt idx="8">
                  <c:v>1100</c:v>
                </c:pt>
                <c:pt idx="9">
                  <c:v>2000</c:v>
                </c:pt>
                <c:pt idx="10">
                  <c:v>350</c:v>
                </c:pt>
                <c:pt idx="11">
                  <c:v>1400</c:v>
                </c:pt>
              </c:numCache>
            </c:numRef>
          </c:val>
        </c:ser>
        <c:ser>
          <c:idx val="1"/>
          <c:order val="1"/>
          <c:tx>
            <c:strRef>
              <c:f>Sheet1!$A$3</c:f>
              <c:strCache>
                <c:ptCount val="1"/>
              </c:strCache>
            </c:strRef>
          </c:tx>
          <c:explosion val="8"/>
          <c:cat>
            <c:strRef>
              <c:f>Sheet1!$B$1:$M$1</c:f>
              <c:strCache>
                <c:ptCount val="12"/>
                <c:pt idx="0">
                  <c:v>Buğday</c:v>
                </c:pt>
                <c:pt idx="1">
                  <c:v>Arpa</c:v>
                </c:pt>
                <c:pt idx="2">
                  <c:v>Nohut</c:v>
                </c:pt>
                <c:pt idx="3">
                  <c:v>Aspir</c:v>
                </c:pt>
                <c:pt idx="4">
                  <c:v>Yonca(Yeş.Ot)</c:v>
                </c:pt>
                <c:pt idx="5">
                  <c:v>Fiğ(Yeş.Ot)</c:v>
                </c:pt>
                <c:pt idx="6">
                  <c:v>Mısır(Slaj)</c:v>
                </c:pt>
                <c:pt idx="7">
                  <c:v>Domates</c:v>
                </c:pt>
                <c:pt idx="8">
                  <c:v>Havuç</c:v>
                </c:pt>
                <c:pt idx="9">
                  <c:v>Marul</c:v>
                </c:pt>
                <c:pt idx="10">
                  <c:v>Ispanak</c:v>
                </c:pt>
                <c:pt idx="11">
                  <c:v>Çeltik</c:v>
                </c:pt>
              </c:strCache>
            </c:strRef>
          </c:cat>
          <c:val>
            <c:numRef>
              <c:f>Sheet1!$B$3:$M$3</c:f>
              <c:numCache>
                <c:formatCode>General</c:formatCode>
                <c:ptCount val="12"/>
              </c:numCache>
            </c:numRef>
          </c:val>
        </c:ser>
        <c:ser>
          <c:idx val="2"/>
          <c:order val="2"/>
          <c:tx>
            <c:strRef>
              <c:f>Sheet1!$A$4</c:f>
              <c:strCache>
                <c:ptCount val="1"/>
              </c:strCache>
            </c:strRef>
          </c:tx>
          <c:explosion val="8"/>
          <c:cat>
            <c:strRef>
              <c:f>Sheet1!$B$1:$M$1</c:f>
              <c:strCache>
                <c:ptCount val="12"/>
                <c:pt idx="0">
                  <c:v>Buğday</c:v>
                </c:pt>
                <c:pt idx="1">
                  <c:v>Arpa</c:v>
                </c:pt>
                <c:pt idx="2">
                  <c:v>Nohut</c:v>
                </c:pt>
                <c:pt idx="3">
                  <c:v>Aspir</c:v>
                </c:pt>
                <c:pt idx="4">
                  <c:v>Yonca(Yeş.Ot)</c:v>
                </c:pt>
                <c:pt idx="5">
                  <c:v>Fiğ(Yeş.Ot)</c:v>
                </c:pt>
                <c:pt idx="6">
                  <c:v>Mısır(Slaj)</c:v>
                </c:pt>
                <c:pt idx="7">
                  <c:v>Domates</c:v>
                </c:pt>
                <c:pt idx="8">
                  <c:v>Havuç</c:v>
                </c:pt>
                <c:pt idx="9">
                  <c:v>Marul</c:v>
                </c:pt>
                <c:pt idx="10">
                  <c:v>Ispanak</c:v>
                </c:pt>
                <c:pt idx="11">
                  <c:v>Çeltik</c:v>
                </c:pt>
              </c:strCache>
            </c:strRef>
          </c:cat>
          <c:val>
            <c:numRef>
              <c:f>Sheet1!$B$4:$M$4</c:f>
              <c:numCache>
                <c:formatCode>General</c:formatCode>
                <c:ptCount val="12"/>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AEC71DE-C9F3-4210-9B41-427C4B6354F4}"/>
</file>

<file path=customXml/itemProps2.xml><?xml version="1.0" encoding="utf-8"?>
<ds:datastoreItem xmlns:ds="http://schemas.openxmlformats.org/officeDocument/2006/customXml" ds:itemID="{97C3FACC-6712-46CC-8129-5A5FB7656552}"/>
</file>

<file path=customXml/itemProps3.xml><?xml version="1.0" encoding="utf-8"?>
<ds:datastoreItem xmlns:ds="http://schemas.openxmlformats.org/officeDocument/2006/customXml" ds:itemID="{9686D086-C1E1-4069-9F01-95DD4DF2092C}"/>
</file>

<file path=customXml/itemProps4.xml><?xml version="1.0" encoding="utf-8"?>
<ds:datastoreItem xmlns:ds="http://schemas.openxmlformats.org/officeDocument/2006/customXml" ds:itemID="{AB22B732-3AE0-4221-B36D-93974529D4B0}"/>
</file>

<file path=docProps/app.xml><?xml version="1.0" encoding="utf-8"?>
<Properties xmlns="http://schemas.openxmlformats.org/officeDocument/2006/extended-properties" xmlns:vt="http://schemas.openxmlformats.org/officeDocument/2006/docPropsVTypes">
  <Template>Normal</Template>
  <TotalTime>0</TotalTime>
  <Pages>18</Pages>
  <Words>2986</Words>
  <Characters>17026</Characters>
  <Application>Microsoft Office Word</Application>
  <DocSecurity>0</DocSecurity>
  <Lines>141</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dc:title>
  <dc:creator>Merve Adıbelli</dc:creator>
  <cp:lastModifiedBy>kullanıcı</cp:lastModifiedBy>
  <cp:revision>2</cp:revision>
  <cp:lastPrinted>2018-01-03T07:45:00Z</cp:lastPrinted>
  <dcterms:created xsi:type="dcterms:W3CDTF">2018-01-12T08:09:00Z</dcterms:created>
  <dcterms:modified xsi:type="dcterms:W3CDTF">2018-01-12T08:09:00Z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