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92184" w14:textId="489932C0" w:rsidR="00970013" w:rsidRPr="00970013" w:rsidRDefault="00627602" w:rsidP="00970013">
      <w:r>
        <w:rPr>
          <w:noProof/>
          <w:lang w:eastAsia="tr-TR"/>
        </w:rPr>
        <w:pict w14:anchorId="539AA4D3">
          <v:roundrect id="_x0000_s1026" style="position:absolute;margin-left:169.15pt;margin-top:7pt;width:380.65pt;height:29.35pt;z-index:2516582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14:paraId="35497CC6" w14:textId="77777777" w:rsidR="00970013" w:rsidRPr="007831C0" w:rsidRDefault="00E619C2" w:rsidP="00332085">
                  <w:pPr>
                    <w:jc w:val="center"/>
                    <w:rPr>
                      <w:rFonts w:cs="Arial"/>
                      <w:b/>
                      <w:sz w:val="28"/>
                      <w:szCs w:val="28"/>
                    </w:rPr>
                  </w:pPr>
                  <w:r w:rsidRPr="007831C0">
                    <w:rPr>
                      <w:rFonts w:cs="Arial"/>
                      <w:b/>
                      <w:sz w:val="28"/>
                      <w:szCs w:val="28"/>
                    </w:rPr>
                    <w:t>İL</w:t>
                  </w:r>
                  <w:r w:rsidR="005B4033" w:rsidRPr="007831C0">
                    <w:rPr>
                      <w:rFonts w:cs="Arial"/>
                      <w:b/>
                      <w:sz w:val="28"/>
                      <w:szCs w:val="28"/>
                    </w:rPr>
                    <w:t xml:space="preserve"> MÜDÜRÜ</w:t>
                  </w:r>
                </w:p>
              </w:txbxContent>
            </v:textbox>
          </v:roundrect>
        </w:pict>
      </w:r>
    </w:p>
    <w:p w14:paraId="15B76B78" w14:textId="7F19BD37" w:rsidR="00970013" w:rsidRPr="00970013" w:rsidRDefault="00627602" w:rsidP="00970013">
      <w:r>
        <w:rPr>
          <w:noProof/>
          <w:lang w:eastAsia="tr-TR"/>
        </w:rPr>
        <w:pict w14:anchorId="6EB21D5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0" type="#_x0000_t32" style="position:absolute;margin-left:359.75pt;margin-top:10.9pt;width:0;height:100.4pt;z-index:251769856" o:connectortype="straight" strokeweight="1.5pt"/>
        </w:pict>
      </w:r>
    </w:p>
    <w:p w14:paraId="3EA7286F" w14:textId="60507009" w:rsidR="00ED6551" w:rsidRDefault="005D6B0B" w:rsidP="00970013">
      <w:r>
        <w:rPr>
          <w:noProof/>
          <w:lang w:eastAsia="tr-TR"/>
        </w:rPr>
        <w:pict w14:anchorId="66BE7347">
          <v:shape id="_x0000_s1196" type="#_x0000_t32" style="position:absolute;margin-left:90.65pt;margin-top:3.1pt;width:398.55pt;height:.05pt;flip:x;z-index:251812864" o:connectortype="straight" strokeweight="1.5pt"/>
        </w:pict>
      </w:r>
      <w:r>
        <w:rPr>
          <w:noProof/>
          <w:lang w:eastAsia="tr-TR"/>
        </w:rPr>
        <w:pict w14:anchorId="488A20A1">
          <v:shape id="_x0000_s1160" type="#_x0000_t32" style="position:absolute;margin-left:488.15pt;margin-top:4.15pt;width:0;height:14.1pt;z-index:251779072" o:connectortype="straight" strokeweight="1.5pt"/>
        </w:pict>
      </w:r>
      <w:r>
        <w:rPr>
          <w:noProof/>
          <w:lang w:eastAsia="tr-TR"/>
        </w:rPr>
        <w:pict w14:anchorId="0E936B5A">
          <v:roundrect id="_x0000_s1159" style="position:absolute;margin-left:420.05pt;margin-top:17.7pt;width:132.25pt;height:40.1pt;z-index:25177804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59">
              <w:txbxContent>
                <w:p w14:paraId="39034BC8" w14:textId="77777777" w:rsidR="005224AC" w:rsidRPr="007359BC" w:rsidRDefault="008A23EC" w:rsidP="005224AC">
                  <w:pPr>
                    <w:jc w:val="center"/>
                    <w:rPr>
                      <w:rFonts w:cs="Arial"/>
                      <w:b/>
                    </w:rPr>
                  </w:pPr>
                  <w:r w:rsidRPr="007359BC">
                    <w:rPr>
                      <w:rFonts w:cs="Arial"/>
                      <w:b/>
                    </w:rPr>
                    <w:t>SİVİL SAVUNMA UZMANI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 w14:anchorId="3EB05AAD">
          <v:shape id="_x0000_s1280" type="#_x0000_t32" style="position:absolute;margin-left:274.8pt;margin-top:4.15pt;width:0;height:14.7pt;z-index:251874304" o:connectortype="straight" strokeweight="1.5pt"/>
        </w:pict>
      </w:r>
      <w:r>
        <w:rPr>
          <w:noProof/>
          <w:lang w:eastAsia="tr-TR"/>
        </w:rPr>
        <w:pict w14:anchorId="3EB05AAD">
          <v:shape id="_x0000_s1161" type="#_x0000_t32" style="position:absolute;margin-left:90.65pt;margin-top:3pt;width:0;height:14.7pt;z-index:251780096" o:connectortype="straight" strokeweight="1.5pt"/>
        </w:pict>
      </w:r>
      <w:r>
        <w:rPr>
          <w:noProof/>
          <w:lang w:eastAsia="tr-TR"/>
        </w:rPr>
        <w:pict w14:anchorId="0E936B5A">
          <v:roundrect id="_x0000_s1277" style="position:absolute;margin-left:21.95pt;margin-top:17.7pt;width:152.35pt;height:37.9pt;z-index:25187123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77">
              <w:txbxContent>
                <w:p w14:paraId="0B0B96C9" w14:textId="2B8E093D" w:rsidR="00D217E3" w:rsidRPr="00ED6551" w:rsidRDefault="00ED6551" w:rsidP="00D217E3">
                  <w:pPr>
                    <w:jc w:val="center"/>
                    <w:rPr>
                      <w:rFonts w:cs="Arial"/>
                      <w:b/>
                      <w:bCs/>
                      <w:sz w:val="20"/>
                      <w:szCs w:val="20"/>
                    </w:rPr>
                  </w:pPr>
                  <w:r w:rsidRPr="00ED6551">
                    <w:rPr>
                      <w:b/>
                      <w:bCs/>
                    </w:rPr>
                    <w:t>BASIN, YAYIN, HALKLA İLİŞKİLER VE ENFORMASYON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 w14:anchorId="3A2F2BCE">
          <v:roundrect id="_x0000_s1153" style="position:absolute;margin-left:222.3pt;margin-top:18.85pt;width:104.9pt;height:34.6pt;z-index:25177292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53">
              <w:txbxContent>
                <w:p w14:paraId="0AC242EC" w14:textId="781F4EB2" w:rsidR="00A966E0" w:rsidRPr="007359BC" w:rsidRDefault="008A23EC" w:rsidP="00A966E0">
                  <w:pPr>
                    <w:jc w:val="center"/>
                    <w:rPr>
                      <w:rFonts w:cs="Arial"/>
                      <w:b/>
                    </w:rPr>
                  </w:pPr>
                  <w:r w:rsidRPr="007359BC">
                    <w:rPr>
                      <w:rFonts w:cs="Arial"/>
                      <w:b/>
                    </w:rPr>
                    <w:t>HUKUK İŞLERİ</w:t>
                  </w:r>
                </w:p>
              </w:txbxContent>
            </v:textbox>
          </v:roundrect>
        </w:pict>
      </w:r>
    </w:p>
    <w:p w14:paraId="7958C628" w14:textId="604DCC86" w:rsidR="00ED6551" w:rsidRDefault="00ED6551" w:rsidP="00970013"/>
    <w:p w14:paraId="38A29C02" w14:textId="37D0303E" w:rsidR="00970013" w:rsidRDefault="00970013" w:rsidP="00970013"/>
    <w:p w14:paraId="5147C228" w14:textId="04933590" w:rsidR="00E619C2" w:rsidRDefault="005D6B0B" w:rsidP="00A966E0">
      <w:pPr>
        <w:tabs>
          <w:tab w:val="left" w:pos="11126"/>
        </w:tabs>
      </w:pPr>
      <w:r>
        <w:rPr>
          <w:noProof/>
          <w:lang w:eastAsia="tr-TR"/>
        </w:rPr>
        <w:pict w14:anchorId="3359478E">
          <v:shape id="_x0000_s1253" type="#_x0000_t32" style="position:absolute;margin-left:457.25pt;margin-top:9.75pt;width:.05pt;height:18.35pt;z-index:251856896" o:connectortype="straight" strokeweight="1.5pt"/>
        </w:pict>
      </w:r>
      <w:r>
        <w:rPr>
          <w:noProof/>
          <w:lang w:eastAsia="tr-TR"/>
        </w:rPr>
        <w:pict w14:anchorId="031AE77C">
          <v:shape id="_x0000_s1233" type="#_x0000_t32" style="position:absolute;margin-left:252.75pt;margin-top:10.45pt;width:.05pt;height:17.55pt;z-index:251846656" o:connectortype="straight" strokeweight="1.5pt"/>
        </w:pict>
      </w:r>
      <w:r>
        <w:rPr>
          <w:noProof/>
          <w:lang w:eastAsia="tr-TR"/>
        </w:rPr>
        <w:pict w14:anchorId="435852F2">
          <v:shape id="_x0000_s1222" type="#_x0000_t32" style="position:absolute;margin-left:72.4pt;margin-top:10.45pt;width:.05pt;height:17.1pt;z-index:251835392" o:connectortype="straight" strokeweight="1.5pt"/>
        </w:pict>
      </w:r>
      <w:r w:rsidR="00ED6551">
        <w:rPr>
          <w:noProof/>
          <w:lang w:eastAsia="tr-TR"/>
        </w:rPr>
        <w:pict w14:anchorId="76129E85">
          <v:shape id="_x0000_s1267" type="#_x0000_t32" style="position:absolute;margin-left:654.45pt;margin-top:9.5pt;width:.5pt;height:18pt;z-index:251864064" o:connectortype="straight" strokeweight="1.5pt"/>
        </w:pict>
      </w:r>
      <w:r w:rsidR="00ED6551">
        <w:rPr>
          <w:noProof/>
          <w:lang w:eastAsia="tr-TR"/>
        </w:rPr>
        <w:pict w14:anchorId="2E72E6DB">
          <v:shape id="_x0000_s1149" type="#_x0000_t32" style="position:absolute;margin-left:71.65pt;margin-top:9.75pt;width:583.5pt;height:.7pt;flip:y;z-index:251768832" o:connectortype="straight" strokeweight="1.5pt"/>
        </w:pict>
      </w:r>
      <w:r w:rsidR="00627602">
        <w:rPr>
          <w:noProof/>
          <w:lang w:eastAsia="tr-TR"/>
        </w:rPr>
        <w:pict w14:anchorId="090F2A57">
          <v:roundrect id="_x0000_s1151" style="position:absolute;margin-left:-11.65pt;margin-top:27.05pt;width:144.45pt;height:29.35pt;z-index:25177088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51">
              <w:txbxContent>
                <w:p w14:paraId="7B2B2E2D" w14:textId="77777777" w:rsidR="00E619C2" w:rsidRPr="007831C0" w:rsidRDefault="00E619C2" w:rsidP="00E619C2">
                  <w:pPr>
                    <w:jc w:val="center"/>
                    <w:rPr>
                      <w:rFonts w:cs="Arial"/>
                      <w:b/>
                      <w:sz w:val="26"/>
                      <w:szCs w:val="26"/>
                    </w:rPr>
                  </w:pPr>
                  <w:r w:rsidRPr="007831C0">
                    <w:rPr>
                      <w:rFonts w:cs="Arial"/>
                      <w:b/>
                      <w:sz w:val="26"/>
                      <w:szCs w:val="26"/>
                    </w:rPr>
                    <w:t>İL MÜDÜR YARDIMCISI</w:t>
                  </w:r>
                </w:p>
              </w:txbxContent>
            </v:textbox>
          </v:roundrect>
        </w:pict>
      </w:r>
      <w:r w:rsidR="00A966E0">
        <w:tab/>
      </w:r>
    </w:p>
    <w:p w14:paraId="48F052AB" w14:textId="0F439D32" w:rsidR="00E619C2" w:rsidRDefault="00627602" w:rsidP="00970013">
      <w:r>
        <w:rPr>
          <w:noProof/>
          <w:lang w:eastAsia="tr-TR"/>
        </w:rPr>
        <w:pict w14:anchorId="25D809B9">
          <v:shape id="_x0000_s1263" type="#_x0000_t32" style="position:absolute;margin-left:568.55pt;margin-top:16.25pt;width:3.35pt;height:199.65pt;z-index:251859968" o:connectortype="straight" strokeweight="1.5pt"/>
        </w:pict>
      </w:r>
      <w:r>
        <w:rPr>
          <w:noProof/>
          <w:lang w:eastAsia="tr-TR"/>
        </w:rPr>
        <w:pict w14:anchorId="6BF9C7EF">
          <v:shape id="_x0000_s1246" type="#_x0000_t32" style="position:absolute;margin-left:371.75pt;margin-top:16.6pt;width:.55pt;height:226.9pt;z-index:251849728" o:connectortype="straight" strokeweight="1.5pt"/>
        </w:pict>
      </w:r>
      <w:r>
        <w:rPr>
          <w:noProof/>
          <w:lang w:eastAsia="tr-TR"/>
        </w:rPr>
        <w:pict w14:anchorId="687811D6">
          <v:roundrect id="_x0000_s1244" style="position:absolute;margin-left:384.45pt;margin-top:2.15pt;width:144.45pt;height:29.35pt;z-index:25184768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44">
              <w:txbxContent>
                <w:p w14:paraId="4802EF86" w14:textId="77777777" w:rsidR="002F4583" w:rsidRPr="007831C0" w:rsidRDefault="002F4583" w:rsidP="002F4583">
                  <w:pPr>
                    <w:jc w:val="center"/>
                    <w:rPr>
                      <w:rFonts w:cs="Arial"/>
                      <w:b/>
                      <w:sz w:val="26"/>
                      <w:szCs w:val="26"/>
                    </w:rPr>
                  </w:pPr>
                  <w:r w:rsidRPr="007831C0">
                    <w:rPr>
                      <w:rFonts w:cs="Arial"/>
                      <w:b/>
                      <w:sz w:val="26"/>
                      <w:szCs w:val="26"/>
                    </w:rPr>
                    <w:t>İL MÜDÜR YARDIMCISI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 w14:anchorId="61511BE0">
          <v:roundrect id="_x0000_s1224" style="position:absolute;margin-left:179.95pt;margin-top:2.05pt;width:144.45pt;height:29.35pt;z-index:2518374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24">
              <w:txbxContent>
                <w:p w14:paraId="5E6585E9" w14:textId="77777777" w:rsidR="002F4583" w:rsidRPr="007831C0" w:rsidRDefault="002F4583" w:rsidP="002F4583">
                  <w:pPr>
                    <w:jc w:val="center"/>
                    <w:rPr>
                      <w:rFonts w:cs="Arial"/>
                      <w:b/>
                      <w:sz w:val="26"/>
                      <w:szCs w:val="26"/>
                    </w:rPr>
                  </w:pPr>
                  <w:r w:rsidRPr="007831C0">
                    <w:rPr>
                      <w:rFonts w:cs="Arial"/>
                      <w:b/>
                      <w:sz w:val="26"/>
                      <w:szCs w:val="26"/>
                    </w:rPr>
                    <w:t>İL MÜDÜR YARDIMCISI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 w14:anchorId="7FA7581B">
          <v:shape id="_x0000_s1226" type="#_x0000_t32" style="position:absolute;margin-left:167.25pt;margin-top:16.5pt;width:0;height:144.95pt;z-index:251839488" o:connectortype="straight" strokeweight="1.5pt"/>
        </w:pict>
      </w:r>
      <w:r>
        <w:rPr>
          <w:noProof/>
          <w:lang w:eastAsia="tr-TR"/>
        </w:rPr>
        <w:pict w14:anchorId="51EC0E0D">
          <v:roundrect id="_x0000_s1261" style="position:absolute;margin-left:582.35pt;margin-top:1.8pt;width:144.45pt;height:29.35pt;z-index:25185792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61">
              <w:txbxContent>
                <w:p w14:paraId="60C54D35" w14:textId="77777777" w:rsidR="00572786" w:rsidRPr="007831C0" w:rsidRDefault="00572786" w:rsidP="00572786">
                  <w:pPr>
                    <w:jc w:val="center"/>
                    <w:rPr>
                      <w:rFonts w:cs="Arial"/>
                      <w:b/>
                      <w:sz w:val="26"/>
                      <w:szCs w:val="26"/>
                    </w:rPr>
                  </w:pPr>
                  <w:r w:rsidRPr="007831C0">
                    <w:rPr>
                      <w:rFonts w:cs="Arial"/>
                      <w:b/>
                      <w:sz w:val="26"/>
                      <w:szCs w:val="26"/>
                    </w:rPr>
                    <w:t>İL MÜDÜR YARDIMCISI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 w14:anchorId="67E3E781">
          <v:shape id="_x0000_s1262" type="#_x0000_t32" style="position:absolute;margin-left:567.9pt;margin-top:16.6pt;width:13.05pt;height:0;z-index:251858944" o:connectortype="straight" strokeweight="1.5pt"/>
        </w:pict>
      </w:r>
      <w:r>
        <w:rPr>
          <w:noProof/>
          <w:lang w:eastAsia="tr-TR"/>
        </w:rPr>
        <w:pict w14:anchorId="2D353773">
          <v:shape id="_x0000_s1249" type="#_x0000_t32" style="position:absolute;margin-left:372.3pt;margin-top:161.55pt;width:18.7pt;height:0;z-index:251852800" o:connectortype="straight" strokeweight="1.5pt"/>
        </w:pict>
      </w:r>
      <w:r>
        <w:rPr>
          <w:noProof/>
          <w:lang w:eastAsia="tr-TR"/>
        </w:rPr>
        <w:pict w14:anchorId="6D9D0CB8">
          <v:shape id="_x0000_s1248" type="#_x0000_t32" style="position:absolute;margin-left:372.3pt;margin-top:77.55pt;width:18.7pt;height:0;z-index:251851776" o:connectortype="straight" strokeweight="1.5pt"/>
        </w:pict>
      </w:r>
      <w:r>
        <w:rPr>
          <w:noProof/>
          <w:lang w:eastAsia="tr-TR"/>
        </w:rPr>
        <w:pict w14:anchorId="3CFDD5CC">
          <v:roundrect id="_x0000_s1247" style="position:absolute;margin-left:390.85pt;margin-top:49.15pt;width:162.25pt;height:56.95pt;z-index:25185075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47">
              <w:txbxContent>
                <w:p w14:paraId="1F54A076" w14:textId="77777777" w:rsidR="00572786" w:rsidRDefault="00572786" w:rsidP="00572786">
                  <w:pPr>
                    <w:spacing w:after="0"/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GIDA VE YEM</w:t>
                  </w:r>
                </w:p>
                <w:p w14:paraId="0C9C9D78" w14:textId="77777777" w:rsidR="00572786" w:rsidRPr="007B7CAA" w:rsidRDefault="00572786" w:rsidP="00572786">
                  <w:pPr>
                    <w:spacing w:after="0"/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ŞUBE MÜDÜRLÜĞÜ</w:t>
                  </w:r>
                </w:p>
                <w:p w14:paraId="6F51CCD2" w14:textId="77777777" w:rsidR="002F4583" w:rsidRPr="007831C0" w:rsidRDefault="002F4583" w:rsidP="002F458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 w14:anchorId="70FFBCC3">
          <v:shape id="_x0000_s1245" type="#_x0000_t32" style="position:absolute;margin-left:371.1pt;margin-top:16.95pt;width:13.05pt;height:0;z-index:251848704" o:connectortype="straight" strokeweight="1.5pt"/>
        </w:pict>
      </w:r>
      <w:r>
        <w:rPr>
          <w:noProof/>
          <w:lang w:eastAsia="tr-TR"/>
        </w:rPr>
        <w:pict w14:anchorId="05DF8670">
          <v:shape id="_x0000_s1225" type="#_x0000_t32" style="position:absolute;margin-left:166.6pt;margin-top:16.85pt;width:13.05pt;height:0;z-index:251838464" o:connectortype="straight" strokeweight="1.5pt"/>
        </w:pict>
      </w:r>
      <w:r>
        <w:rPr>
          <w:noProof/>
          <w:lang w:eastAsia="tr-TR"/>
        </w:rPr>
        <w:pict w14:anchorId="6B35284A">
          <v:shape id="_x0000_s1229" type="#_x0000_t32" style="position:absolute;margin-left:167.8pt;margin-top:161.45pt;width:18.7pt;height:0;z-index:251842560" o:connectortype="straight" strokeweight="1.5pt"/>
        </w:pict>
      </w:r>
      <w:r>
        <w:rPr>
          <w:noProof/>
          <w:lang w:eastAsia="tr-TR"/>
        </w:rPr>
        <w:pict w14:anchorId="71578229">
          <v:shape id="_x0000_s1228" type="#_x0000_t32" style="position:absolute;margin-left:167.8pt;margin-top:77.45pt;width:18.7pt;height:0;z-index:251841536" o:connectortype="straight" strokeweight="1.5pt"/>
        </w:pict>
      </w:r>
      <w:r>
        <w:rPr>
          <w:noProof/>
          <w:lang w:eastAsia="tr-TR"/>
        </w:rPr>
        <w:pict w14:anchorId="452952A9">
          <v:roundrect id="_x0000_s1227" style="position:absolute;margin-left:186.35pt;margin-top:49.05pt;width:162.25pt;height:56.95pt;z-index:25184051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27">
              <w:txbxContent>
                <w:p w14:paraId="775F4B07" w14:textId="77777777" w:rsidR="002F4583" w:rsidRPr="007B7CAA" w:rsidRDefault="002F4583" w:rsidP="002F4583">
                  <w:pPr>
                    <w:jc w:val="center"/>
                    <w:rPr>
                      <w:b/>
                      <w:szCs w:val="24"/>
                    </w:rPr>
                  </w:pPr>
                  <w:r w:rsidRPr="007B7CAA">
                    <w:rPr>
                      <w:b/>
                      <w:szCs w:val="24"/>
                    </w:rPr>
                    <w:t>HAYVAN SAĞLIĞI</w:t>
                  </w:r>
                  <w:r>
                    <w:rPr>
                      <w:b/>
                      <w:szCs w:val="24"/>
                    </w:rPr>
                    <w:t xml:space="preserve"> VE </w:t>
                  </w:r>
                  <w:r w:rsidRPr="007B7CAA">
                    <w:rPr>
                      <w:b/>
                      <w:szCs w:val="24"/>
                    </w:rPr>
                    <w:t>YETİŞTİRİCİLİĞİ ŞUBE MÜDÜRLÜĞÜ</w:t>
                  </w:r>
                </w:p>
                <w:p w14:paraId="1DCE4408" w14:textId="77777777" w:rsidR="002F4583" w:rsidRPr="007831C0" w:rsidRDefault="002F4583" w:rsidP="002F458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  <w:lang w:eastAsia="tr-TR"/>
        </w:rPr>
        <w:pict w14:anchorId="5D54E94C">
          <v:shape id="_x0000_s1162" type="#_x0000_t32" style="position:absolute;margin-left:-26.1pt;margin-top:16.4pt;width:13.05pt;height:0;z-index:251781120" o:connectortype="straight" strokeweight="1.5pt"/>
        </w:pict>
      </w:r>
      <w:r>
        <w:rPr>
          <w:noProof/>
          <w:lang w:eastAsia="tr-TR"/>
        </w:rPr>
        <w:pict w14:anchorId="1D86E287">
          <v:shape id="_x0000_s1163" type="#_x0000_t32" style="position:absolute;margin-left:-25.45pt;margin-top:16.05pt;width:.3pt;height:232.45pt;z-index:251782144" o:connectortype="straight" strokeweight="1.5pt"/>
        </w:pict>
      </w:r>
    </w:p>
    <w:p w14:paraId="46A057AB" w14:textId="5515FC96" w:rsidR="00E619C2" w:rsidRDefault="00627602" w:rsidP="00970013">
      <w:r>
        <w:rPr>
          <w:noProof/>
          <w:lang w:eastAsia="tr-TR"/>
        </w:rPr>
        <w:pict w14:anchorId="3AFEAA0F">
          <v:roundrect id="_x0000_s1168" style="position:absolute;margin-left:-11.65pt;margin-top:23.15pt;width:162.25pt;height:56.95pt;z-index:2517872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68">
              <w:txbxContent>
                <w:p w14:paraId="4EA84D56" w14:textId="77777777" w:rsidR="00DF2633" w:rsidRPr="00CF34A2" w:rsidRDefault="00DF2633" w:rsidP="00DF2633">
                  <w:pPr>
                    <w:jc w:val="center"/>
                    <w:rPr>
                      <w:b/>
                      <w:szCs w:val="24"/>
                    </w:rPr>
                  </w:pPr>
                  <w:r w:rsidRPr="00CF34A2">
                    <w:rPr>
                      <w:b/>
                      <w:szCs w:val="24"/>
                    </w:rPr>
                    <w:t>BİTKİSEL ÜRETİM VE BİTKİ SAĞLIĞI ŞUBE MÜDÜRLÜĞÜ</w:t>
                  </w:r>
                </w:p>
                <w:p w14:paraId="29ABB7E2" w14:textId="77777777" w:rsidR="00191063" w:rsidRPr="007831C0" w:rsidRDefault="00191063" w:rsidP="007831C0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</w:p>
    <w:p w14:paraId="10500408" w14:textId="4787EF3E" w:rsidR="005224AC" w:rsidRDefault="00ED6551" w:rsidP="00970013">
      <w:r>
        <w:rPr>
          <w:noProof/>
          <w:lang w:eastAsia="tr-TR"/>
        </w:rPr>
        <w:pict w14:anchorId="5AAD0752">
          <v:roundrect id="_x0000_s1265" style="position:absolute;margin-left:584.15pt;margin-top:.4pt;width:144.25pt;height:43.75pt;z-index:2518620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65">
              <w:txbxContent>
                <w:p w14:paraId="6AE66E19" w14:textId="77777777" w:rsidR="00572786" w:rsidRPr="00CF34A2" w:rsidRDefault="00572786" w:rsidP="00572786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İDARİ VE MALİ İŞLER ŞUBE MÜDÜRLÜĞÜ</w:t>
                  </w:r>
                </w:p>
                <w:p w14:paraId="251AA973" w14:textId="77777777" w:rsidR="00572786" w:rsidRPr="007831C0" w:rsidRDefault="00572786" w:rsidP="00572786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</w:p>
    <w:p w14:paraId="68B75044" w14:textId="04889C5A" w:rsidR="005224AC" w:rsidRDefault="00627602" w:rsidP="00970013">
      <w:r>
        <w:rPr>
          <w:noProof/>
          <w:lang w:eastAsia="tr-TR"/>
        </w:rPr>
        <w:pict w14:anchorId="56CED00C">
          <v:shape id="_x0000_s1268" type="#_x0000_t32" style="position:absolute;margin-left:568.4pt;margin-top:1.2pt;width:18.7pt;height:0;z-index:251657215" o:connectortype="straight" strokeweight="1.5pt"/>
        </w:pict>
      </w:r>
      <w:r>
        <w:rPr>
          <w:noProof/>
          <w:lang w:eastAsia="tr-TR"/>
        </w:rPr>
        <w:pict w14:anchorId="57104AF4">
          <v:shape id="_x0000_s1178" type="#_x0000_t32" style="position:absolute;margin-left:-24.9pt;margin-top:.7pt;width:18.7pt;height:0;z-index:251795456" o:connectortype="straight" strokeweight="1.5pt"/>
        </w:pict>
      </w:r>
    </w:p>
    <w:p w14:paraId="5B8F24BB" w14:textId="40AB1A38" w:rsidR="005224AC" w:rsidRPr="00970013" w:rsidRDefault="00ED6551" w:rsidP="00970013">
      <w:r>
        <w:rPr>
          <w:noProof/>
          <w:lang w:eastAsia="tr-TR"/>
        </w:rPr>
        <w:pict w14:anchorId="421CD259">
          <v:roundrect id="_x0000_s1195" style="position:absolute;margin-left:582.8pt;margin-top:21.7pt;width:147.1pt;height:40.8pt;z-index:2518118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195">
              <w:txbxContent>
                <w:p w14:paraId="12985EB4" w14:textId="77777777" w:rsidR="00ED6551" w:rsidRDefault="00CD404D" w:rsidP="00ED6551">
                  <w:pPr>
                    <w:spacing w:after="0" w:line="240" w:lineRule="auto"/>
                    <w:jc w:val="center"/>
                    <w:rPr>
                      <w:rFonts w:cs="Arial"/>
                      <w:b/>
                    </w:rPr>
                  </w:pPr>
                  <w:r w:rsidRPr="007359BC">
                    <w:rPr>
                      <w:rFonts w:cs="Arial"/>
                      <w:b/>
                    </w:rPr>
                    <w:t>DÖNER SERMAYE</w:t>
                  </w:r>
                </w:p>
                <w:p w14:paraId="6411EA51" w14:textId="2FC779CC" w:rsidR="00D9199B" w:rsidRPr="007359BC" w:rsidRDefault="00CD404D" w:rsidP="00ED6551">
                  <w:pPr>
                    <w:spacing w:after="0" w:line="240" w:lineRule="auto"/>
                    <w:jc w:val="center"/>
                    <w:rPr>
                      <w:rFonts w:cs="Arial"/>
                      <w:b/>
                    </w:rPr>
                  </w:pPr>
                  <w:r w:rsidRPr="007359BC">
                    <w:rPr>
                      <w:rFonts w:cs="Arial"/>
                      <w:b/>
                    </w:rPr>
                    <w:t xml:space="preserve"> SAYMANLIĞI</w:t>
                  </w:r>
                </w:p>
              </w:txbxContent>
            </v:textbox>
          </v:roundrect>
        </w:pict>
      </w:r>
    </w:p>
    <w:p w14:paraId="1D810695" w14:textId="33FDF756" w:rsidR="00970013" w:rsidRPr="00970013" w:rsidRDefault="00ED6551" w:rsidP="001853E7">
      <w:pPr>
        <w:tabs>
          <w:tab w:val="left" w:pos="142"/>
          <w:tab w:val="left" w:pos="5067"/>
          <w:tab w:val="left" w:pos="5954"/>
        </w:tabs>
      </w:pPr>
      <w:r>
        <w:rPr>
          <w:noProof/>
          <w:lang w:eastAsia="tr-TR"/>
        </w:rPr>
        <w:pict w14:anchorId="56CED00C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79" type="#_x0000_t34" style="position:absolute;margin-left:571.9pt;margin-top:18pt;width:11.55pt;height:.05pt;z-index:251873280" o:connectortype="elbow" adj="-1964,-212976000,-1202026" strokeweight="1.5pt"/>
        </w:pict>
      </w:r>
      <w:r w:rsidR="00627602">
        <w:rPr>
          <w:noProof/>
          <w:lang w:eastAsia="tr-TR"/>
        </w:rPr>
        <w:pict w14:anchorId="27185061">
          <v:roundrect id="_x0000_s1264" style="position:absolute;margin-left:186.5pt;margin-top:8.15pt;width:162.25pt;height:56.95pt;z-index:25186099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64">
              <w:txbxContent>
                <w:p w14:paraId="6C58F1BC" w14:textId="77777777" w:rsidR="00572786" w:rsidRDefault="00572786" w:rsidP="00572786">
                  <w:pPr>
                    <w:spacing w:after="0"/>
                    <w:jc w:val="center"/>
                    <w:rPr>
                      <w:b/>
                      <w:szCs w:val="24"/>
                    </w:rPr>
                  </w:pPr>
                  <w:r w:rsidRPr="007B7CAA">
                    <w:rPr>
                      <w:b/>
                      <w:szCs w:val="24"/>
                    </w:rPr>
                    <w:t>KOORDİNASYON</w:t>
                  </w:r>
                </w:p>
                <w:p w14:paraId="2B3EB6E1" w14:textId="77777777" w:rsidR="00572786" w:rsidRDefault="00572786" w:rsidP="00572786">
                  <w:pPr>
                    <w:spacing w:after="0"/>
                    <w:jc w:val="center"/>
                    <w:rPr>
                      <w:b/>
                      <w:szCs w:val="24"/>
                    </w:rPr>
                  </w:pPr>
                  <w:r w:rsidRPr="007B7CAA">
                    <w:rPr>
                      <w:b/>
                      <w:szCs w:val="24"/>
                    </w:rPr>
                    <w:t>VE TARIMSAL VERİLER</w:t>
                  </w:r>
                </w:p>
                <w:p w14:paraId="1FFA99B3" w14:textId="77777777" w:rsidR="00572786" w:rsidRPr="007831C0" w:rsidRDefault="00572786" w:rsidP="00572786">
                  <w:pPr>
                    <w:jc w:val="center"/>
                    <w:rPr>
                      <w:szCs w:val="24"/>
                    </w:rPr>
                  </w:pPr>
                  <w:r w:rsidRPr="007B7CAA">
                    <w:rPr>
                      <w:b/>
                      <w:szCs w:val="24"/>
                    </w:rPr>
                    <w:t>ŞUBE MÜDÜRLÜĞÜ</w:t>
                  </w:r>
                </w:p>
                <w:p w14:paraId="6BE73833" w14:textId="77777777" w:rsidR="00572786" w:rsidRPr="007831C0" w:rsidRDefault="00572786" w:rsidP="00572786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="00627602">
        <w:rPr>
          <w:noProof/>
          <w:lang w:eastAsia="tr-TR"/>
        </w:rPr>
        <w:pict w14:anchorId="0E481CA0">
          <v:roundrect id="_x0000_s1231" style="position:absolute;margin-left:391.9pt;margin-top:5.25pt;width:162.25pt;height:56.95pt;z-index:25184460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31">
              <w:txbxContent>
                <w:p w14:paraId="417B90CD" w14:textId="77777777" w:rsidR="002F4583" w:rsidRPr="007B7CAA" w:rsidRDefault="002F4583" w:rsidP="002F4583">
                  <w:pPr>
                    <w:jc w:val="center"/>
                    <w:rPr>
                      <w:b/>
                      <w:szCs w:val="24"/>
                    </w:rPr>
                  </w:pPr>
                  <w:r>
                    <w:rPr>
                      <w:b/>
                      <w:szCs w:val="24"/>
                    </w:rPr>
                    <w:t>BALIKÇILIK VE SU ÜRÜNLERİ ŞUBE MÜDÜRLÜĞÜ</w:t>
                  </w:r>
                </w:p>
                <w:p w14:paraId="3C6EDA5F" w14:textId="77777777" w:rsidR="002F4583" w:rsidRPr="007831C0" w:rsidRDefault="002F4583" w:rsidP="002F458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="00627602">
        <w:rPr>
          <w:noProof/>
          <w:lang w:eastAsia="tr-TR"/>
        </w:rPr>
        <w:pict w14:anchorId="6AD055A1">
          <v:roundrect id="_x0000_s1202" style="position:absolute;margin-left:-11.55pt;margin-top:5.25pt;width:162.25pt;height:56.95pt;z-index:25181491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02">
              <w:txbxContent>
                <w:p w14:paraId="332ECE5C" w14:textId="1AC7EE9B" w:rsidR="00DF2633" w:rsidRPr="007B7CAA" w:rsidRDefault="00DF2633" w:rsidP="00DF2633">
                  <w:pPr>
                    <w:jc w:val="center"/>
                    <w:rPr>
                      <w:b/>
                      <w:szCs w:val="24"/>
                    </w:rPr>
                  </w:pPr>
                  <w:r w:rsidRPr="007B7CAA">
                    <w:rPr>
                      <w:b/>
                      <w:szCs w:val="24"/>
                    </w:rPr>
                    <w:t>TARIMSAL ALTYAPI</w:t>
                  </w:r>
                  <w:r w:rsidR="007359BC">
                    <w:rPr>
                      <w:b/>
                      <w:szCs w:val="24"/>
                    </w:rPr>
                    <w:t xml:space="preserve"> VE ARAZİ DEĞERLENDİRME</w:t>
                  </w:r>
                  <w:r w:rsidRPr="007B7CAA">
                    <w:rPr>
                      <w:b/>
                      <w:szCs w:val="24"/>
                    </w:rPr>
                    <w:t xml:space="preserve"> ŞUBE MÜDÜRLÜĞÜ</w:t>
                  </w:r>
                </w:p>
                <w:p w14:paraId="25AF6AA7" w14:textId="77777777" w:rsidR="00DF2633" w:rsidRPr="007831C0" w:rsidRDefault="00DF2633" w:rsidP="00DF263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="00970013">
        <w:tab/>
      </w:r>
    </w:p>
    <w:p w14:paraId="79E64423" w14:textId="77777777" w:rsidR="00970013" w:rsidRPr="00970013" w:rsidRDefault="00627602" w:rsidP="00970013">
      <w:r>
        <w:rPr>
          <w:noProof/>
          <w:lang w:eastAsia="tr-TR"/>
        </w:rPr>
        <w:pict w14:anchorId="5571EAC3">
          <v:shape id="_x0000_s1179" type="#_x0000_t32" style="position:absolute;margin-left:-24.9pt;margin-top:8.35pt;width:18.7pt;height:0;z-index:251796480" o:connectortype="straight" strokeweight="1.5pt"/>
        </w:pict>
      </w:r>
    </w:p>
    <w:p w14:paraId="11D0F3E5" w14:textId="44CE28BF" w:rsidR="00970013" w:rsidRPr="00970013" w:rsidRDefault="00627602" w:rsidP="00970013">
      <w:r>
        <w:rPr>
          <w:noProof/>
        </w:rPr>
        <w:pict w14:anchorId="51EC0E0D">
          <v:roundrect id="_x0000_s1272" style="position:absolute;margin-left:584.15pt;margin-top:8.95pt;width:144.45pt;height:58.6pt;z-index:25186713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72">
              <w:txbxContent>
                <w:p w14:paraId="604BFDC0" w14:textId="77777777" w:rsidR="007359BC" w:rsidRDefault="007359BC" w:rsidP="007359BC">
                  <w:pPr>
                    <w:spacing w:after="0" w:line="240" w:lineRule="auto"/>
                    <w:jc w:val="center"/>
                    <w:rPr>
                      <w:rFonts w:cs="Arial"/>
                      <w:b/>
                      <w:sz w:val="26"/>
                      <w:szCs w:val="26"/>
                    </w:rPr>
                  </w:pPr>
                </w:p>
                <w:p w14:paraId="0BD43AEE" w14:textId="2C555288" w:rsidR="0030122B" w:rsidRPr="007831C0" w:rsidRDefault="0030122B" w:rsidP="007359BC">
                  <w:pPr>
                    <w:spacing w:after="0" w:line="240" w:lineRule="auto"/>
                    <w:jc w:val="center"/>
                    <w:rPr>
                      <w:rFonts w:cs="Arial"/>
                      <w:b/>
                      <w:sz w:val="26"/>
                      <w:szCs w:val="26"/>
                    </w:rPr>
                  </w:pPr>
                  <w:r>
                    <w:rPr>
                      <w:rFonts w:cs="Arial"/>
                      <w:b/>
                      <w:sz w:val="26"/>
                      <w:szCs w:val="26"/>
                    </w:rPr>
                    <w:t>25 İLÇE MÜDÜRLÜĞÜ</w:t>
                  </w:r>
                </w:p>
              </w:txbxContent>
            </v:textbox>
          </v:roundrect>
        </w:pict>
      </w:r>
    </w:p>
    <w:p w14:paraId="1829515D" w14:textId="310670D0" w:rsidR="00970013" w:rsidRDefault="00ED6551" w:rsidP="00970013">
      <w:r>
        <w:rPr>
          <w:noProof/>
          <w:lang w:eastAsia="tr-TR"/>
        </w:rPr>
        <w:pict w14:anchorId="56CED00C">
          <v:shape id="_x0000_s1278" type="#_x0000_t34" style="position:absolute;margin-left:571.9pt;margin-top:11.95pt;width:11.55pt;height:.05pt;z-index:251872256" o:connectortype="elbow" adj="10753,-212976000,-1202026" strokeweight="1.5pt"/>
        </w:pict>
      </w:r>
      <w:r w:rsidR="00627602">
        <w:rPr>
          <w:noProof/>
          <w:lang w:eastAsia="tr-TR"/>
        </w:rPr>
        <w:pict w14:anchorId="1DF973E3">
          <v:roundrect id="_x0000_s1251" style="position:absolute;margin-left:390.05pt;margin-top:11.95pt;width:162.25pt;height:56.95pt;z-index:25185484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51">
              <w:txbxContent>
                <w:p w14:paraId="1381F0CC" w14:textId="77777777" w:rsidR="00572786" w:rsidRDefault="00572786" w:rsidP="00572786">
                  <w:pPr>
                    <w:jc w:val="center"/>
                    <w:rPr>
                      <w:b/>
                      <w:szCs w:val="24"/>
                    </w:rPr>
                  </w:pPr>
                  <w:r w:rsidRPr="007B7CAA">
                    <w:rPr>
                      <w:b/>
                      <w:szCs w:val="24"/>
                    </w:rPr>
                    <w:t>KIRSAL KALKINMA VE ÖRGÜTLENME ŞUBE MÜDÜRLÜĞÜ</w:t>
                  </w:r>
                </w:p>
                <w:p w14:paraId="7AFF8BFC" w14:textId="77777777" w:rsidR="002F4583" w:rsidRPr="007831C0" w:rsidRDefault="002F4583" w:rsidP="002F458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  <w:r w:rsidR="00627602">
        <w:rPr>
          <w:noProof/>
          <w:lang w:eastAsia="tr-TR"/>
        </w:rPr>
        <w:pict w14:anchorId="7F7EDB2C">
          <v:roundrect id="_x0000_s1203" style="position:absolute;margin-left:-8.3pt;margin-top:16.05pt;width:162.25pt;height:56.95pt;z-index:25181593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203">
              <w:txbxContent>
                <w:p w14:paraId="66817546" w14:textId="77777777" w:rsidR="00DF2633" w:rsidRPr="00682AB7" w:rsidRDefault="00DF2633" w:rsidP="00DF263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ÇAYIR, MERA VE YEM BİTKİLERİ ŞUBE MÜDÜRLÜĞÜ</w:t>
                  </w:r>
                </w:p>
                <w:p w14:paraId="0F7CF1AC" w14:textId="77777777" w:rsidR="00DF2633" w:rsidRPr="007831C0" w:rsidRDefault="00DF2633" w:rsidP="00DF2633">
                  <w:pPr>
                    <w:jc w:val="center"/>
                    <w:rPr>
                      <w:szCs w:val="24"/>
                    </w:rPr>
                  </w:pPr>
                </w:p>
              </w:txbxContent>
            </v:textbox>
          </v:roundrect>
        </w:pict>
      </w:r>
    </w:p>
    <w:p w14:paraId="042326F8" w14:textId="6708C951" w:rsidR="00F70BDC" w:rsidRPr="00970013" w:rsidRDefault="00627602" w:rsidP="00970013">
      <w:pPr>
        <w:tabs>
          <w:tab w:val="left" w:pos="8147"/>
        </w:tabs>
      </w:pPr>
      <w:r>
        <w:rPr>
          <w:noProof/>
          <w:lang w:eastAsia="tr-TR"/>
        </w:rPr>
        <w:pict w14:anchorId="40AB17E7">
          <v:shape id="_x0000_s1270" type="#_x0000_t32" style="position:absolute;margin-left:370.65pt;margin-top:14.55pt;width:20.2pt;height:0;z-index:251866112" o:connectortype="straight" strokeweight="1.5pt"/>
        </w:pict>
      </w:r>
      <w:r>
        <w:rPr>
          <w:noProof/>
          <w:lang w:eastAsia="tr-TR"/>
        </w:rPr>
        <w:pict w14:anchorId="7EC0C890">
          <v:shape id="_x0000_s1180" type="#_x0000_t32" style="position:absolute;margin-left:-25.5pt;margin-top:19.05pt;width:18.7pt;height:0;z-index:251797504" o:connectortype="straight" strokeweight="1.5pt"/>
        </w:pict>
      </w:r>
      <w:r>
        <w:rPr>
          <w:noProof/>
          <w:lang w:eastAsia="tr-TR"/>
        </w:rPr>
        <w:pict w14:anchorId="44DB3FBD">
          <v:shape id="_x0000_s1112" type="#_x0000_t32" style="position:absolute;margin-left:69.15pt;margin-top:2.9pt;width:.05pt;height:.05pt;z-index:251743232" o:connectortype="straight"/>
        </w:pict>
      </w:r>
      <w:r w:rsidR="00970013">
        <w:tab/>
      </w:r>
    </w:p>
    <w:sectPr w:rsidR="00F70BDC" w:rsidRPr="00970013" w:rsidSect="00970013">
      <w:headerReference w:type="default" r:id="rId7"/>
      <w:pgSz w:w="16838" w:h="11906" w:orient="landscape"/>
      <w:pgMar w:top="1701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510B1" w14:textId="77777777" w:rsidR="00627602" w:rsidRDefault="00627602" w:rsidP="00970013">
      <w:pPr>
        <w:spacing w:after="0" w:line="240" w:lineRule="auto"/>
      </w:pPr>
      <w:r>
        <w:separator/>
      </w:r>
    </w:p>
  </w:endnote>
  <w:endnote w:type="continuationSeparator" w:id="0">
    <w:p w14:paraId="294C5729" w14:textId="77777777" w:rsidR="00627602" w:rsidRDefault="00627602" w:rsidP="00970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E161B" w14:textId="77777777" w:rsidR="00627602" w:rsidRDefault="00627602" w:rsidP="00970013">
      <w:pPr>
        <w:spacing w:after="0" w:line="240" w:lineRule="auto"/>
      </w:pPr>
      <w:r>
        <w:separator/>
      </w:r>
    </w:p>
  </w:footnote>
  <w:footnote w:type="continuationSeparator" w:id="0">
    <w:p w14:paraId="7B18CEED" w14:textId="77777777" w:rsidR="00627602" w:rsidRDefault="00627602" w:rsidP="00970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3" w:type="dxa"/>
      <w:tblInd w:w="-7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43"/>
      <w:gridCol w:w="12900"/>
    </w:tblGrid>
    <w:tr w:rsidR="00DB5032" w:rsidRPr="005C6E73" w14:paraId="38B15655" w14:textId="77777777" w:rsidTr="00032B02">
      <w:trPr>
        <w:cantSplit/>
        <w:trHeight w:val="669"/>
      </w:trPr>
      <w:tc>
        <w:tcPr>
          <w:tcW w:w="1843" w:type="dxa"/>
          <w:vMerge w:val="restart"/>
        </w:tcPr>
        <w:p w14:paraId="667A5699" w14:textId="77777777" w:rsidR="00DB5032" w:rsidRPr="005C6E73" w:rsidRDefault="00DB5032" w:rsidP="00DB5032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en-AU" w:eastAsia="tr-TR"/>
            </w:rPr>
            <w:object w:dxaOrig="9239" w:dyaOrig="9181" w14:anchorId="29E79B9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7.5pt;height:66pt">
                <v:imagedata r:id="rId1" o:title=""/>
              </v:shape>
              <o:OLEObject Type="Embed" ProgID="PBrush" ShapeID="_x0000_i1025" DrawAspect="Content" ObjectID="_1800338630" r:id="rId2"/>
            </w:object>
          </w:r>
        </w:p>
      </w:tc>
      <w:tc>
        <w:tcPr>
          <w:tcW w:w="12900" w:type="dxa"/>
          <w:vMerge w:val="restart"/>
          <w:vAlign w:val="center"/>
        </w:tcPr>
        <w:p w14:paraId="7E5914C7" w14:textId="77777777" w:rsidR="00DB5032" w:rsidRDefault="00DB5032" w:rsidP="00DB5032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9002D6">
            <w:rPr>
              <w:rFonts w:ascii="Arial" w:hAnsi="Arial" w:cs="Arial"/>
              <w:b/>
              <w:sz w:val="28"/>
              <w:szCs w:val="28"/>
            </w:rPr>
            <w:t>ORGANİZASYON ŞEMASI</w:t>
          </w:r>
        </w:p>
        <w:p w14:paraId="3A7F1765" w14:textId="77777777" w:rsidR="00DB5032" w:rsidRPr="009002D6" w:rsidRDefault="00DB5032" w:rsidP="00DB5032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ANKARA İL TARIM VE ORMAN MÜDÜRLÜĞÜ</w:t>
          </w:r>
        </w:p>
      </w:tc>
    </w:tr>
    <w:tr w:rsidR="00DB5032" w:rsidRPr="005C6E73" w14:paraId="4E592E03" w14:textId="77777777" w:rsidTr="00032B02">
      <w:trPr>
        <w:cantSplit/>
        <w:trHeight w:val="276"/>
      </w:trPr>
      <w:tc>
        <w:tcPr>
          <w:tcW w:w="1843" w:type="dxa"/>
          <w:vMerge/>
        </w:tcPr>
        <w:p w14:paraId="0649D027" w14:textId="77777777" w:rsidR="00DB5032" w:rsidRPr="005C6E73" w:rsidRDefault="00DB5032" w:rsidP="00DB5032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2900" w:type="dxa"/>
          <w:vMerge/>
          <w:vAlign w:val="center"/>
        </w:tcPr>
        <w:p w14:paraId="58C31067" w14:textId="77777777" w:rsidR="00DB5032" w:rsidRPr="005C6E73" w:rsidRDefault="00DB5032" w:rsidP="00DB5032">
          <w:pPr>
            <w:pStyle w:val="stBilgi"/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DB5032" w:rsidRPr="005C6E73" w14:paraId="749F120D" w14:textId="77777777" w:rsidTr="00032B02">
      <w:trPr>
        <w:cantSplit/>
      </w:trPr>
      <w:tc>
        <w:tcPr>
          <w:tcW w:w="1843" w:type="dxa"/>
        </w:tcPr>
        <w:p w14:paraId="4E4706D3" w14:textId="77777777" w:rsidR="00DB5032" w:rsidRPr="005C6E73" w:rsidRDefault="00DB5032" w:rsidP="00DB5032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BÖLÜM</w:t>
          </w:r>
        </w:p>
      </w:tc>
      <w:tc>
        <w:tcPr>
          <w:tcW w:w="12900" w:type="dxa"/>
        </w:tcPr>
        <w:p w14:paraId="15DDAF69" w14:textId="77777777" w:rsidR="00DB5032" w:rsidRPr="005C6E73" w:rsidRDefault="00DB5032" w:rsidP="00DB5032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İL MÜDÜRLÜĞÜ</w:t>
          </w:r>
        </w:p>
      </w:tc>
    </w:tr>
    <w:tr w:rsidR="00DB5032" w:rsidRPr="005C6E73" w14:paraId="1BCA0A7A" w14:textId="77777777" w:rsidTr="00032B02">
      <w:trPr>
        <w:cantSplit/>
      </w:trPr>
      <w:tc>
        <w:tcPr>
          <w:tcW w:w="1843" w:type="dxa"/>
        </w:tcPr>
        <w:p w14:paraId="158484CC" w14:textId="77777777" w:rsidR="00DB5032" w:rsidRPr="005C6E73" w:rsidRDefault="00DB5032" w:rsidP="00DB5032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 w:rsidRPr="005C6E73">
            <w:rPr>
              <w:rFonts w:ascii="Arial" w:hAnsi="Arial" w:cs="Arial"/>
              <w:b/>
              <w:sz w:val="24"/>
              <w:szCs w:val="24"/>
            </w:rPr>
            <w:t>ŞEMA NO</w:t>
          </w:r>
        </w:p>
      </w:tc>
      <w:tc>
        <w:tcPr>
          <w:tcW w:w="12900" w:type="dxa"/>
        </w:tcPr>
        <w:p w14:paraId="17E73431" w14:textId="77777777" w:rsidR="00DB5032" w:rsidRPr="00E50A54" w:rsidRDefault="00DB5032" w:rsidP="00DB5032">
          <w:pPr>
            <w:pStyle w:val="stBilgi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TOB</w:t>
          </w:r>
          <w:r w:rsidRPr="00E50A54">
            <w:rPr>
              <w:rFonts w:ascii="Arial" w:hAnsi="Arial" w:cs="Arial"/>
              <w:b/>
              <w:sz w:val="24"/>
              <w:szCs w:val="24"/>
            </w:rPr>
            <w:t>.06.İLM.İKS.</w:t>
          </w:r>
          <w:r>
            <w:rPr>
              <w:rFonts w:ascii="Arial" w:hAnsi="Arial" w:cs="Arial"/>
              <w:b/>
              <w:sz w:val="24"/>
              <w:szCs w:val="24"/>
            </w:rPr>
            <w:t>O</w:t>
          </w:r>
          <w:r w:rsidRPr="00E50A54">
            <w:rPr>
              <w:rFonts w:ascii="Arial" w:hAnsi="Arial" w:cs="Arial"/>
              <w:b/>
              <w:sz w:val="24"/>
              <w:szCs w:val="24"/>
            </w:rPr>
            <w:t>Ş</w:t>
          </w:r>
          <w:r>
            <w:rPr>
              <w:rFonts w:ascii="Arial" w:hAnsi="Arial" w:cs="Arial"/>
              <w:b/>
              <w:sz w:val="24"/>
              <w:szCs w:val="24"/>
            </w:rPr>
            <w:t>.00</w:t>
          </w:r>
        </w:p>
      </w:tc>
    </w:tr>
  </w:tbl>
  <w:p w14:paraId="3100B985" w14:textId="77777777" w:rsidR="00970013" w:rsidRDefault="0097001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013"/>
    <w:rsid w:val="00031EFC"/>
    <w:rsid w:val="00052ADB"/>
    <w:rsid w:val="00053AFB"/>
    <w:rsid w:val="000659A8"/>
    <w:rsid w:val="000C1C9B"/>
    <w:rsid w:val="000C215B"/>
    <w:rsid w:val="000E721D"/>
    <w:rsid w:val="001246EE"/>
    <w:rsid w:val="00184963"/>
    <w:rsid w:val="001853E7"/>
    <w:rsid w:val="00191063"/>
    <w:rsid w:val="00260404"/>
    <w:rsid w:val="00285672"/>
    <w:rsid w:val="002F4583"/>
    <w:rsid w:val="0030122B"/>
    <w:rsid w:val="00332085"/>
    <w:rsid w:val="003A4D40"/>
    <w:rsid w:val="00403C15"/>
    <w:rsid w:val="004218F5"/>
    <w:rsid w:val="00453E30"/>
    <w:rsid w:val="00463D79"/>
    <w:rsid w:val="00482D44"/>
    <w:rsid w:val="00483E3D"/>
    <w:rsid w:val="004A0357"/>
    <w:rsid w:val="005224AC"/>
    <w:rsid w:val="0056727F"/>
    <w:rsid w:val="00572786"/>
    <w:rsid w:val="005B4033"/>
    <w:rsid w:val="005C6C02"/>
    <w:rsid w:val="005C6F0F"/>
    <w:rsid w:val="005D6B0B"/>
    <w:rsid w:val="00624DF7"/>
    <w:rsid w:val="00627602"/>
    <w:rsid w:val="00682AB7"/>
    <w:rsid w:val="006B5257"/>
    <w:rsid w:val="006D41E5"/>
    <w:rsid w:val="007359BC"/>
    <w:rsid w:val="007831C0"/>
    <w:rsid w:val="0079776F"/>
    <w:rsid w:val="007B7CAA"/>
    <w:rsid w:val="007E705B"/>
    <w:rsid w:val="00825C2F"/>
    <w:rsid w:val="008A23EC"/>
    <w:rsid w:val="008D18B1"/>
    <w:rsid w:val="009673AC"/>
    <w:rsid w:val="00970013"/>
    <w:rsid w:val="00A148C4"/>
    <w:rsid w:val="00A26443"/>
    <w:rsid w:val="00A84236"/>
    <w:rsid w:val="00A966E0"/>
    <w:rsid w:val="00AC5278"/>
    <w:rsid w:val="00B21A0E"/>
    <w:rsid w:val="00B26BE7"/>
    <w:rsid w:val="00B756F0"/>
    <w:rsid w:val="00B96B74"/>
    <w:rsid w:val="00BB2347"/>
    <w:rsid w:val="00BB4995"/>
    <w:rsid w:val="00C64938"/>
    <w:rsid w:val="00CC473C"/>
    <w:rsid w:val="00CD404D"/>
    <w:rsid w:val="00CF34A2"/>
    <w:rsid w:val="00CF4641"/>
    <w:rsid w:val="00CF7AB9"/>
    <w:rsid w:val="00D06F0E"/>
    <w:rsid w:val="00D204E1"/>
    <w:rsid w:val="00D217E3"/>
    <w:rsid w:val="00D24030"/>
    <w:rsid w:val="00D25195"/>
    <w:rsid w:val="00D3126B"/>
    <w:rsid w:val="00D9199B"/>
    <w:rsid w:val="00D97113"/>
    <w:rsid w:val="00DB5032"/>
    <w:rsid w:val="00DC47ED"/>
    <w:rsid w:val="00DD02C4"/>
    <w:rsid w:val="00DF2633"/>
    <w:rsid w:val="00E619C2"/>
    <w:rsid w:val="00E849D2"/>
    <w:rsid w:val="00E97998"/>
    <w:rsid w:val="00ED6551"/>
    <w:rsid w:val="00F12DBA"/>
    <w:rsid w:val="00F70BDC"/>
    <w:rsid w:val="00F812EF"/>
    <w:rsid w:val="00FB3AF8"/>
    <w:rsid w:val="00FD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79"/>
        <o:r id="V:Rule2" type="connector" idref="#_x0000_s1150"/>
        <o:r id="V:Rule3" type="connector" idref="#_x0000_s1160"/>
        <o:r id="V:Rule4" type="connector" idref="#_x0000_s1161"/>
        <o:r id="V:Rule5" type="connector" idref="#_x0000_s1112"/>
        <o:r id="V:Rule6" type="connector" idref="#_x0000_s1226"/>
        <o:r id="V:Rule7" type="connector" idref="#_x0000_s1228"/>
        <o:r id="V:Rule8" type="connector" idref="#_x0000_s1270"/>
        <o:r id="V:Rule9" type="connector" idref="#_x0000_s1178"/>
        <o:r id="V:Rule10" type="connector" idref="#_x0000_s1163"/>
        <o:r id="V:Rule11" type="connector" idref="#_x0000_s1180"/>
        <o:r id="V:Rule12" type="connector" idref="#_x0000_s1268"/>
        <o:r id="V:Rule13" type="connector" idref="#_x0000_s1225"/>
        <o:r id="V:Rule14" type="connector" idref="#_x0000_s1253"/>
        <o:r id="V:Rule15" type="connector" idref="#_x0000_s1229"/>
        <o:r id="V:Rule16" type="connector" idref="#_x0000_s1196"/>
        <o:r id="V:Rule17" type="connector" idref="#_x0000_s1222"/>
        <o:r id="V:Rule18" type="connector" idref="#_x0000_s1248"/>
        <o:r id="V:Rule19" type="connector" idref="#_x0000_s1249"/>
        <o:r id="V:Rule20" type="connector" idref="#_x0000_s1149"/>
        <o:r id="V:Rule21" type="connector" idref="#_x0000_s1245"/>
        <o:r id="V:Rule22" type="connector" idref="#_x0000_s1267"/>
        <o:r id="V:Rule23" type="connector" idref="#_x0000_s1233"/>
        <o:r id="V:Rule24" type="connector" idref="#_x0000_s1263"/>
        <o:r id="V:Rule25" type="connector" idref="#_x0000_s1246"/>
        <o:r id="V:Rule26" type="connector" idref="#_x0000_s1262"/>
        <o:r id="V:Rule27" type="connector" idref="#_x0000_s1162"/>
        <o:r id="V:Rule28" type="connector" idref="#_x0000_s1278"/>
        <o:r id="V:Rule29" type="connector" idref="#_x0000_s1279"/>
        <o:r id="V:Rule30" type="connector" idref="#_x0000_s1280"/>
      </o:rules>
    </o:shapelayout>
  </w:shapeDefaults>
  <w:decimalSymbol w:val=","/>
  <w:listSeparator w:val=";"/>
  <w14:docId w14:val="6A61D41E"/>
  <w15:docId w15:val="{BDF51F5B-2C41-4D61-9B84-D5CD37CE7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BD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Stil1">
    <w:name w:val="Stil1"/>
    <w:basedOn w:val="Tabloada"/>
    <w:uiPriority w:val="99"/>
    <w:rsid w:val="00A148C4"/>
    <w:rPr>
      <w:rFonts w:ascii="Calibri" w:eastAsia="Calibri" w:hAnsi="Calibri" w:cs="Times New Roman"/>
      <w:sz w:val="20"/>
      <w:szCs w:val="20"/>
      <w:lang w:eastAsia="tr-TR"/>
    </w:rPr>
    <w:tblPr/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ada">
    <w:name w:val="Table Contemporary"/>
    <w:basedOn w:val="NormalTablo"/>
    <w:uiPriority w:val="99"/>
    <w:semiHidden/>
    <w:unhideWhenUsed/>
    <w:rsid w:val="00A148C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stBilgi">
    <w:name w:val="header"/>
    <w:basedOn w:val="Normal"/>
    <w:link w:val="stBilgiChar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70013"/>
  </w:style>
  <w:style w:type="paragraph" w:styleId="AltBilgi">
    <w:name w:val="footer"/>
    <w:basedOn w:val="Normal"/>
    <w:link w:val="AltBilgiChar"/>
    <w:uiPriority w:val="99"/>
    <w:unhideWhenUsed/>
    <w:rsid w:val="009700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70013"/>
  </w:style>
  <w:style w:type="paragraph" w:styleId="BalonMetni">
    <w:name w:val="Balloon Text"/>
    <w:basedOn w:val="Normal"/>
    <w:link w:val="BalonMetniChar"/>
    <w:uiPriority w:val="99"/>
    <w:semiHidden/>
    <w:unhideWhenUsed/>
    <w:rsid w:val="009700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00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3.xml"/><Relationship Id="rId5" Type="http://schemas.openxmlformats.org/officeDocument/2006/relationships/footnotes" Target="footnotes.xm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0738bcfc05192006b192fae895f86c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e4ddd22d1b5ec3c392f5eb273545f3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B5360F4-B190-408C-B43A-09010E9C31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4223813-0C5B-46C4-BB54-BCD1770CC21A}"/>
</file>

<file path=customXml/itemProps3.xml><?xml version="1.0" encoding="utf-8"?>
<ds:datastoreItem xmlns:ds="http://schemas.openxmlformats.org/officeDocument/2006/customXml" ds:itemID="{2905C0C3-64A5-42D1-ABD7-AE6EA7B68ECE}"/>
</file>

<file path=customXml/itemProps4.xml><?xml version="1.0" encoding="utf-8"?>
<ds:datastoreItem xmlns:ds="http://schemas.openxmlformats.org/officeDocument/2006/customXml" ds:itemID="{A5704888-82C6-4919-BA17-07F3177641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</dc:creator>
  <cp:lastModifiedBy>Yunus GÖÇER</cp:lastModifiedBy>
  <cp:revision>35</cp:revision>
  <dcterms:created xsi:type="dcterms:W3CDTF">2013-12-24T13:36:00Z</dcterms:created>
  <dcterms:modified xsi:type="dcterms:W3CDTF">2025-02-06T06:17:00Z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