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13" w:rsidRPr="00001413" w:rsidRDefault="00001413" w:rsidP="00001413">
      <w:pPr>
        <w:jc w:val="center"/>
        <w:rPr>
          <w:b/>
          <w:lang w:val="en-US" w:eastAsia="x-none"/>
        </w:rPr>
      </w:pPr>
      <w:r w:rsidRPr="00001413">
        <w:rPr>
          <w:b/>
          <w:lang w:val="en-US" w:eastAsia="x-none"/>
        </w:rPr>
        <w:t>DAMIZLIK DÜVE YETİŞTİRİCİLİĞİNİN DESTEKLENMESİ</w:t>
      </w:r>
    </w:p>
    <w:p w:rsidR="00001413" w:rsidRDefault="00001413" w:rsidP="00001413">
      <w:pPr>
        <w:rPr>
          <w:lang w:val="en-US" w:eastAsia="x-none"/>
        </w:rPr>
      </w:pPr>
    </w:p>
    <w:p w:rsidR="00001413" w:rsidRDefault="00001413" w:rsidP="00001413">
      <w:pPr>
        <w:ind w:firstLine="708"/>
        <w:jc w:val="both"/>
        <w:rPr>
          <w:lang w:val="en-US" w:eastAsia="x-none"/>
        </w:rPr>
      </w:pPr>
      <w:r w:rsidRPr="00A54BBF">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w:t>
      </w:r>
      <w:r w:rsidR="005E12AB">
        <w:t>ci</w:t>
      </w:r>
      <w:bookmarkStart w:id="0" w:name="_GoBack"/>
      <w:bookmarkEnd w:id="0"/>
      <w:r w:rsidRPr="00A54BBF">
        <w:t>leri birlikleri veya damızlık sığır yetiştiriciliği birliklerine üye  gerçek ve tüzel kişiler, bu üst sınırlara kadar olan kısım için hibe desteğinden yararlandırılır.</w:t>
      </w:r>
    </w:p>
    <w:p w:rsidR="00001413" w:rsidRDefault="00001413" w:rsidP="00001413">
      <w:pPr>
        <w:rPr>
          <w:lang w:val="en-US" w:eastAsia="x-none"/>
        </w:rPr>
      </w:pPr>
    </w:p>
    <w:p w:rsidR="00001413" w:rsidRDefault="00001413" w:rsidP="00001413">
      <w:pPr>
        <w:rPr>
          <w:b/>
          <w:i/>
          <w:color w:val="FF0000"/>
          <w:u w:val="single"/>
        </w:rPr>
      </w:pPr>
      <w:r w:rsidRPr="00A54BBF">
        <w:rPr>
          <w:b/>
          <w:i/>
          <w:color w:val="FF0000"/>
          <w:u w:val="single"/>
        </w:rPr>
        <w:t>2017 yılı için alınacak başvurular yukarıda belirtilen illerde 06 Şubat-06 Mart 2017 tarihleri arasında alınacaktır.</w:t>
      </w:r>
    </w:p>
    <w:p w:rsidR="00001413" w:rsidRPr="00A54BBF" w:rsidRDefault="00001413" w:rsidP="00001413">
      <w:pPr>
        <w:rPr>
          <w:lang w:val="en-US" w:eastAsia="x-none"/>
        </w:rPr>
      </w:pPr>
    </w:p>
    <w:p w:rsidR="00001413" w:rsidRPr="00A54BBF" w:rsidRDefault="00001413" w:rsidP="00001413">
      <w:pPr>
        <w:spacing w:line="360" w:lineRule="auto"/>
        <w:ind w:firstLine="708"/>
        <w:jc w:val="both"/>
      </w:pPr>
      <w:r w:rsidRPr="00A54BBF">
        <w:t>Yeni yatırım projelerinde, yeni inşaat, damızlık dişi buzağı alımı ve makine alet-ekipman alımı birlikte yer almalıdır.</w:t>
      </w:r>
    </w:p>
    <w:p w:rsidR="00001413" w:rsidRPr="00A54BBF" w:rsidRDefault="00001413" w:rsidP="00001413">
      <w:pPr>
        <w:tabs>
          <w:tab w:val="left" w:pos="566"/>
        </w:tabs>
        <w:spacing w:line="360" w:lineRule="auto"/>
        <w:jc w:val="both"/>
      </w:pPr>
      <w:r w:rsidRPr="00A54BBF">
        <w:tab/>
        <w:t xml:space="preserve">Kapasite artırımı/rehabilitasyon projelerinde ise Bakanlıkça belirlenen şartları taşımak kaydıyla yatırım konularında yer alan konulardan en az bir tanesi yer almalıdır. Söz konusu işletmelerin teknik şartları taşıyıp taşımadığı İPYB’nin yapacağı kontrolle belirlenir.  </w:t>
      </w:r>
    </w:p>
    <w:p w:rsidR="00001413" w:rsidRPr="00A54BBF" w:rsidRDefault="00001413" w:rsidP="00001413">
      <w:pPr>
        <w:tabs>
          <w:tab w:val="left" w:pos="566"/>
        </w:tabs>
        <w:spacing w:line="360" w:lineRule="auto"/>
        <w:jc w:val="both"/>
      </w:pPr>
      <w:r w:rsidRPr="00A54BBF">
        <w:tab/>
        <w:t xml:space="preserve"> </w:t>
      </w:r>
    </w:p>
    <w:p w:rsidR="00001413" w:rsidRPr="00A54BBF" w:rsidRDefault="00001413" w:rsidP="00001413">
      <w:pPr>
        <w:spacing w:line="360" w:lineRule="auto"/>
        <w:jc w:val="both"/>
        <w:rPr>
          <w:b/>
        </w:rPr>
      </w:pPr>
      <w:r w:rsidRPr="00A54BBF">
        <w:rPr>
          <w:b/>
          <w:bCs/>
        </w:rPr>
        <w:t>Yatırım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001413" w:rsidRPr="00A54BBF" w:rsidTr="004B2531">
        <w:tc>
          <w:tcPr>
            <w:tcW w:w="2518" w:type="dxa"/>
            <w:shd w:val="clear" w:color="auto" w:fill="auto"/>
            <w:vAlign w:val="center"/>
          </w:tcPr>
          <w:p w:rsidR="00001413" w:rsidRPr="00A54BBF" w:rsidRDefault="00001413" w:rsidP="004B2531">
            <w:pPr>
              <w:spacing w:line="360" w:lineRule="auto"/>
            </w:pPr>
          </w:p>
        </w:tc>
        <w:tc>
          <w:tcPr>
            <w:tcW w:w="6898" w:type="dxa"/>
            <w:gridSpan w:val="3"/>
            <w:shd w:val="clear" w:color="auto" w:fill="auto"/>
            <w:vAlign w:val="center"/>
          </w:tcPr>
          <w:p w:rsidR="00001413" w:rsidRPr="00A54BBF" w:rsidRDefault="00001413" w:rsidP="004B2531">
            <w:pPr>
              <w:spacing w:line="360" w:lineRule="auto"/>
              <w:jc w:val="center"/>
            </w:pPr>
            <w:r w:rsidRPr="00A54BBF">
              <w:t>BAŞVURU YAPILABİLECEK YATIRIM KONULARI</w:t>
            </w:r>
          </w:p>
        </w:tc>
      </w:tr>
      <w:tr w:rsidR="00001413" w:rsidRPr="00A54BBF" w:rsidTr="004B2531">
        <w:tc>
          <w:tcPr>
            <w:tcW w:w="2518" w:type="dxa"/>
            <w:vMerge w:val="restart"/>
            <w:shd w:val="clear" w:color="auto" w:fill="auto"/>
            <w:vAlign w:val="center"/>
          </w:tcPr>
          <w:p w:rsidR="00001413" w:rsidRPr="00A54BBF" w:rsidRDefault="00001413" w:rsidP="004B2531">
            <w:pPr>
              <w:rPr>
                <w:bCs/>
                <w:vertAlign w:val="superscript"/>
              </w:rPr>
            </w:pPr>
            <w:r w:rsidRPr="00A54BBF">
              <w:rPr>
                <w:bCs/>
              </w:rPr>
              <w:t xml:space="preserve">Yeni Yatırım </w:t>
            </w:r>
            <w:r w:rsidRPr="00A54BBF">
              <w:rPr>
                <w:bCs/>
                <w:vertAlign w:val="superscript"/>
              </w:rPr>
              <w:t>(*)</w:t>
            </w:r>
          </w:p>
          <w:p w:rsidR="00001413" w:rsidRPr="00A54BBF" w:rsidRDefault="00001413" w:rsidP="004B2531">
            <w:pPr>
              <w:rPr>
                <w:bCs/>
              </w:rPr>
            </w:pPr>
          </w:p>
        </w:tc>
        <w:tc>
          <w:tcPr>
            <w:tcW w:w="1985" w:type="dxa"/>
            <w:shd w:val="clear" w:color="auto" w:fill="auto"/>
            <w:vAlign w:val="center"/>
          </w:tcPr>
          <w:p w:rsidR="00001413" w:rsidRPr="00A54BBF" w:rsidRDefault="00001413" w:rsidP="004B2531">
            <w:pPr>
              <w:jc w:val="center"/>
              <w:rPr>
                <w:bCs/>
              </w:rPr>
            </w:pPr>
            <w:r w:rsidRPr="00A54BBF">
              <w:rPr>
                <w:bCs/>
              </w:rPr>
              <w:t>Ahır yapımı</w:t>
            </w:r>
          </w:p>
        </w:tc>
        <w:tc>
          <w:tcPr>
            <w:tcW w:w="2126" w:type="dxa"/>
            <w:shd w:val="clear" w:color="auto" w:fill="auto"/>
            <w:vAlign w:val="center"/>
          </w:tcPr>
          <w:p w:rsidR="00001413" w:rsidRPr="00A54BBF" w:rsidRDefault="00001413" w:rsidP="004B2531">
            <w:pPr>
              <w:jc w:val="center"/>
              <w:rPr>
                <w:bCs/>
              </w:rPr>
            </w:pPr>
            <w:r w:rsidRPr="00A54BBF">
              <w:rPr>
                <w:bCs/>
              </w:rPr>
              <w:t>Buzağı Alımı</w:t>
            </w:r>
          </w:p>
        </w:tc>
        <w:tc>
          <w:tcPr>
            <w:tcW w:w="2787" w:type="dxa"/>
            <w:shd w:val="clear" w:color="auto" w:fill="auto"/>
            <w:vAlign w:val="center"/>
          </w:tcPr>
          <w:p w:rsidR="00001413" w:rsidRPr="00A54BBF" w:rsidRDefault="00001413" w:rsidP="004B2531">
            <w:pPr>
              <w:jc w:val="center"/>
              <w:rPr>
                <w:bCs/>
              </w:rPr>
            </w:pPr>
            <w:r w:rsidRPr="00A54BBF">
              <w:rPr>
                <w:bCs/>
              </w:rPr>
              <w:t>Yem karma makinesi ve gübre sıyırıcısı alımı</w:t>
            </w:r>
          </w:p>
        </w:tc>
      </w:tr>
      <w:tr w:rsidR="00001413" w:rsidRPr="00A54BBF" w:rsidTr="004B2531">
        <w:tc>
          <w:tcPr>
            <w:tcW w:w="2518" w:type="dxa"/>
            <w:vMerge/>
            <w:shd w:val="clear" w:color="auto" w:fill="auto"/>
            <w:vAlign w:val="center"/>
          </w:tcPr>
          <w:p w:rsidR="00001413" w:rsidRPr="00A54BBF" w:rsidRDefault="00001413" w:rsidP="004B2531">
            <w:pPr>
              <w:rPr>
                <w:bCs/>
              </w:rPr>
            </w:pPr>
          </w:p>
        </w:tc>
        <w:tc>
          <w:tcPr>
            <w:tcW w:w="1985"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126"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787"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r>
      <w:tr w:rsidR="00001413" w:rsidRPr="00A54BBF" w:rsidTr="004B2531">
        <w:tc>
          <w:tcPr>
            <w:tcW w:w="2518" w:type="dxa"/>
            <w:shd w:val="clear" w:color="auto" w:fill="auto"/>
            <w:vAlign w:val="center"/>
          </w:tcPr>
          <w:p w:rsidR="00001413" w:rsidRPr="00A54BBF" w:rsidRDefault="00001413" w:rsidP="004B2531">
            <w:pPr>
              <w:rPr>
                <w:bCs/>
              </w:rPr>
            </w:pPr>
            <w:r w:rsidRPr="00A54BBF">
              <w:rPr>
                <w:bCs/>
              </w:rPr>
              <w:t>Kapasite Artırımı / Rehabilitasyon</w:t>
            </w:r>
          </w:p>
        </w:tc>
        <w:tc>
          <w:tcPr>
            <w:tcW w:w="1985" w:type="dxa"/>
            <w:shd w:val="clear" w:color="auto" w:fill="auto"/>
            <w:vAlign w:val="center"/>
          </w:tcPr>
          <w:p w:rsidR="00001413" w:rsidRPr="00A54BBF" w:rsidRDefault="00001413" w:rsidP="004B2531">
            <w:pPr>
              <w:jc w:val="center"/>
              <w:rPr>
                <w:bCs/>
              </w:rPr>
            </w:pPr>
            <w:r w:rsidRPr="00A54BBF">
              <w:rPr>
                <w:bCs/>
              </w:rPr>
              <w:t>Ahır Kapasite Artırımı / Rehabilitasyon</w:t>
            </w:r>
          </w:p>
        </w:tc>
        <w:tc>
          <w:tcPr>
            <w:tcW w:w="2126" w:type="dxa"/>
            <w:shd w:val="clear" w:color="auto" w:fill="auto"/>
            <w:vAlign w:val="center"/>
          </w:tcPr>
          <w:p w:rsidR="00001413" w:rsidRPr="00A54BBF" w:rsidRDefault="00001413" w:rsidP="004B2531">
            <w:pPr>
              <w:jc w:val="center"/>
              <w:rPr>
                <w:bCs/>
              </w:rPr>
            </w:pPr>
            <w:r w:rsidRPr="00A54BBF">
              <w:rPr>
                <w:bCs/>
              </w:rPr>
              <w:t>Buzağı Alımı</w:t>
            </w:r>
          </w:p>
        </w:tc>
        <w:tc>
          <w:tcPr>
            <w:tcW w:w="2787" w:type="dxa"/>
            <w:shd w:val="clear" w:color="auto" w:fill="auto"/>
            <w:vAlign w:val="center"/>
          </w:tcPr>
          <w:p w:rsidR="00001413" w:rsidRPr="00A54BBF" w:rsidRDefault="00001413" w:rsidP="004B2531">
            <w:pPr>
              <w:jc w:val="center"/>
              <w:rPr>
                <w:bCs/>
              </w:rPr>
            </w:pPr>
            <w:r w:rsidRPr="00A54BBF">
              <w:rPr>
                <w:bCs/>
              </w:rPr>
              <w:t>Yem karma makinesi ve gübre sıyırıcısı alımı</w:t>
            </w:r>
          </w:p>
        </w:tc>
      </w:tr>
      <w:tr w:rsidR="00001413" w:rsidRPr="00A54BBF" w:rsidTr="004B2531">
        <w:tc>
          <w:tcPr>
            <w:tcW w:w="2518" w:type="dxa"/>
            <w:shd w:val="clear" w:color="auto" w:fill="auto"/>
            <w:vAlign w:val="center"/>
          </w:tcPr>
          <w:p w:rsidR="00001413" w:rsidRPr="00A54BBF" w:rsidRDefault="00001413" w:rsidP="004B2531">
            <w:pPr>
              <w:rPr>
                <w:bCs/>
              </w:rPr>
            </w:pPr>
            <w:r w:rsidRPr="00A54BBF">
              <w:rPr>
                <w:bCs/>
              </w:rPr>
              <w:t>ALTERNATİF 1</w:t>
            </w:r>
          </w:p>
        </w:tc>
        <w:tc>
          <w:tcPr>
            <w:tcW w:w="1985"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126"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787"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r>
      <w:tr w:rsidR="00001413" w:rsidRPr="00A54BBF" w:rsidTr="004B2531">
        <w:tc>
          <w:tcPr>
            <w:tcW w:w="2518" w:type="dxa"/>
            <w:shd w:val="clear" w:color="auto" w:fill="auto"/>
            <w:vAlign w:val="center"/>
          </w:tcPr>
          <w:p w:rsidR="00001413" w:rsidRPr="00A54BBF" w:rsidRDefault="00001413" w:rsidP="004B2531">
            <w:pPr>
              <w:rPr>
                <w:bCs/>
              </w:rPr>
            </w:pPr>
            <w:r w:rsidRPr="00A54BBF">
              <w:rPr>
                <w:bCs/>
              </w:rPr>
              <w:t>ALTERNATİF 2</w:t>
            </w:r>
          </w:p>
        </w:tc>
        <w:tc>
          <w:tcPr>
            <w:tcW w:w="1985"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126"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787" w:type="dxa"/>
            <w:shd w:val="clear" w:color="auto" w:fill="auto"/>
            <w:vAlign w:val="center"/>
          </w:tcPr>
          <w:p w:rsidR="00001413" w:rsidRPr="00A54BBF" w:rsidRDefault="00001413" w:rsidP="004B2531">
            <w:pPr>
              <w:pStyle w:val="ListeParagraf"/>
              <w:rPr>
                <w:b/>
                <w:bCs/>
                <w:sz w:val="40"/>
                <w:szCs w:val="40"/>
              </w:rPr>
            </w:pPr>
          </w:p>
        </w:tc>
      </w:tr>
      <w:tr w:rsidR="00001413" w:rsidRPr="00A54BBF" w:rsidTr="004B2531">
        <w:tc>
          <w:tcPr>
            <w:tcW w:w="2518" w:type="dxa"/>
            <w:shd w:val="clear" w:color="auto" w:fill="auto"/>
            <w:vAlign w:val="center"/>
          </w:tcPr>
          <w:p w:rsidR="00001413" w:rsidRPr="00A54BBF" w:rsidRDefault="00001413" w:rsidP="004B2531">
            <w:pPr>
              <w:rPr>
                <w:bCs/>
              </w:rPr>
            </w:pPr>
            <w:r w:rsidRPr="00A54BBF">
              <w:rPr>
                <w:bCs/>
              </w:rPr>
              <w:t>ALTERNATİF 3</w:t>
            </w:r>
          </w:p>
        </w:tc>
        <w:tc>
          <w:tcPr>
            <w:tcW w:w="1985" w:type="dxa"/>
            <w:shd w:val="clear" w:color="auto" w:fill="auto"/>
            <w:vAlign w:val="center"/>
          </w:tcPr>
          <w:p w:rsidR="00001413" w:rsidRPr="00A54BBF" w:rsidRDefault="00001413" w:rsidP="004B2531">
            <w:pPr>
              <w:pStyle w:val="ListeParagraf"/>
              <w:rPr>
                <w:b/>
                <w:bCs/>
                <w:sz w:val="40"/>
                <w:szCs w:val="40"/>
              </w:rPr>
            </w:pPr>
          </w:p>
        </w:tc>
        <w:tc>
          <w:tcPr>
            <w:tcW w:w="2126"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787"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r>
      <w:tr w:rsidR="00001413" w:rsidRPr="00A54BBF" w:rsidTr="004B2531">
        <w:tc>
          <w:tcPr>
            <w:tcW w:w="2518" w:type="dxa"/>
            <w:shd w:val="clear" w:color="auto" w:fill="auto"/>
            <w:vAlign w:val="center"/>
          </w:tcPr>
          <w:p w:rsidR="00001413" w:rsidRPr="00A54BBF" w:rsidRDefault="00001413" w:rsidP="004B2531">
            <w:pPr>
              <w:rPr>
                <w:bCs/>
              </w:rPr>
            </w:pPr>
            <w:r w:rsidRPr="00A54BBF">
              <w:rPr>
                <w:bCs/>
              </w:rPr>
              <w:t>ALTERNATİF 4</w:t>
            </w:r>
          </w:p>
        </w:tc>
        <w:tc>
          <w:tcPr>
            <w:tcW w:w="1985" w:type="dxa"/>
            <w:shd w:val="clear" w:color="auto" w:fill="auto"/>
            <w:vAlign w:val="center"/>
          </w:tcPr>
          <w:p w:rsidR="00001413" w:rsidRPr="00A54BBF" w:rsidRDefault="00001413" w:rsidP="004B2531">
            <w:pPr>
              <w:pStyle w:val="ListeParagraf"/>
              <w:rPr>
                <w:b/>
                <w:bCs/>
                <w:sz w:val="40"/>
                <w:szCs w:val="40"/>
              </w:rPr>
            </w:pPr>
          </w:p>
        </w:tc>
        <w:tc>
          <w:tcPr>
            <w:tcW w:w="2126" w:type="dxa"/>
            <w:shd w:val="clear" w:color="auto" w:fill="auto"/>
            <w:vAlign w:val="center"/>
          </w:tcPr>
          <w:p w:rsidR="00001413" w:rsidRPr="00A54BBF" w:rsidRDefault="00001413" w:rsidP="00001413">
            <w:pPr>
              <w:pStyle w:val="ListeParagraf"/>
              <w:numPr>
                <w:ilvl w:val="0"/>
                <w:numId w:val="2"/>
              </w:numPr>
              <w:jc w:val="center"/>
              <w:rPr>
                <w:b/>
                <w:bCs/>
                <w:sz w:val="40"/>
                <w:szCs w:val="40"/>
              </w:rPr>
            </w:pPr>
          </w:p>
        </w:tc>
        <w:tc>
          <w:tcPr>
            <w:tcW w:w="2787" w:type="dxa"/>
            <w:shd w:val="clear" w:color="auto" w:fill="auto"/>
            <w:vAlign w:val="center"/>
          </w:tcPr>
          <w:p w:rsidR="00001413" w:rsidRPr="00A54BBF" w:rsidRDefault="00001413" w:rsidP="004B2531">
            <w:pPr>
              <w:pStyle w:val="ListeParagraf"/>
              <w:rPr>
                <w:b/>
                <w:bCs/>
                <w:sz w:val="40"/>
                <w:szCs w:val="40"/>
              </w:rPr>
            </w:pPr>
          </w:p>
        </w:tc>
      </w:tr>
    </w:tbl>
    <w:p w:rsidR="00001413" w:rsidRPr="00A54BBF" w:rsidRDefault="00001413" w:rsidP="00001413">
      <w:pPr>
        <w:jc w:val="both"/>
        <w:rPr>
          <w:bCs/>
          <w:i/>
        </w:rPr>
      </w:pPr>
      <w:r w:rsidRPr="00A54BBF">
        <w:rPr>
          <w:bCs/>
          <w:i/>
        </w:rPr>
        <w:t>Not: Kapasiteye uygun Gübre Çukuru ve biyogüvenlik tedbirleri uyarınca kapı önlerinde dezenfeksiyon çukuru zorunludur.</w:t>
      </w:r>
    </w:p>
    <w:p w:rsidR="00001413" w:rsidRPr="00A54BBF" w:rsidRDefault="00001413" w:rsidP="00001413">
      <w:pPr>
        <w:jc w:val="both"/>
        <w:rPr>
          <w:bCs/>
          <w:i/>
        </w:rPr>
      </w:pPr>
      <w:r w:rsidRPr="00A54BBF">
        <w:rPr>
          <w:bCs/>
          <w:i/>
        </w:rPr>
        <w:t>(*) Yeni yatırım projelerinde üç yatırım konusunda da başvuru yapılması zorunludur.</w:t>
      </w:r>
    </w:p>
    <w:p w:rsidR="00001413" w:rsidRPr="00A54BBF" w:rsidRDefault="00001413" w:rsidP="00001413">
      <w:pPr>
        <w:tabs>
          <w:tab w:val="left" w:pos="566"/>
        </w:tabs>
        <w:spacing w:line="360" w:lineRule="auto"/>
        <w:jc w:val="both"/>
        <w:rPr>
          <w:b/>
        </w:rPr>
      </w:pPr>
    </w:p>
    <w:p w:rsidR="00001413" w:rsidRPr="00A54BBF" w:rsidRDefault="00001413" w:rsidP="00001413">
      <w:pPr>
        <w:tabs>
          <w:tab w:val="left" w:pos="566"/>
        </w:tabs>
        <w:spacing w:line="360" w:lineRule="auto"/>
        <w:jc w:val="both"/>
      </w:pPr>
      <w:r w:rsidRPr="00A54BBF">
        <w:t xml:space="preserve">  </w:t>
      </w:r>
      <w:r w:rsidRPr="00A54BBF">
        <w:tab/>
        <w:t xml:space="preserve">Hibe programının yürürlükte olduğu dönemler içinde projesi onaylanan ve projesinde belirtilen süresi içinde yatırımını tamamlayan işletmeler hibe desteğinden bir kez yararlandırılırlar. </w:t>
      </w:r>
    </w:p>
    <w:p w:rsidR="00001413" w:rsidRPr="00A54BBF" w:rsidRDefault="00001413" w:rsidP="00001413">
      <w:pPr>
        <w:tabs>
          <w:tab w:val="left" w:pos="566"/>
        </w:tabs>
        <w:spacing w:line="360" w:lineRule="auto"/>
        <w:jc w:val="both"/>
      </w:pPr>
      <w:r w:rsidRPr="00A54BBF">
        <w:tab/>
        <w:t xml:space="preserve">Her proje sahibi, proje konularından sadece bir defa hibe desteğinden yararlanabilir. </w:t>
      </w:r>
    </w:p>
    <w:p w:rsidR="00001413" w:rsidRPr="00A54BBF" w:rsidRDefault="00001413" w:rsidP="00001413">
      <w:pPr>
        <w:tabs>
          <w:tab w:val="left" w:pos="566"/>
        </w:tabs>
        <w:spacing w:line="360" w:lineRule="auto"/>
        <w:jc w:val="both"/>
      </w:pPr>
      <w:r w:rsidRPr="00A54BBF">
        <w:lastRenderedPageBreak/>
        <w:tab/>
        <w:t xml:space="preserve">Projeden şirket ortağı olarak yararlanan yatırımcı şirket ortaklığından ayrılsa dahi yatırımdan bir daha yararlanamaz. </w:t>
      </w:r>
    </w:p>
    <w:p w:rsidR="009F0BEF" w:rsidRDefault="009F0BEF"/>
    <w:p w:rsidR="00001413" w:rsidRDefault="00001413" w:rsidP="00001413">
      <w:pPr>
        <w:autoSpaceDE w:val="0"/>
        <w:autoSpaceDN w:val="0"/>
        <w:adjustRightInd w:val="0"/>
        <w:jc w:val="center"/>
        <w:rPr>
          <w:b/>
        </w:rPr>
      </w:pPr>
      <w:r w:rsidRPr="00A54BBF">
        <w:rPr>
          <w:b/>
        </w:rPr>
        <w:t xml:space="preserve">Hibe Programından Yararlanmak İçin Başvuruda Bulunacak </w:t>
      </w:r>
    </w:p>
    <w:p w:rsidR="00001413" w:rsidRPr="00A54BBF" w:rsidRDefault="00001413" w:rsidP="00001413">
      <w:pPr>
        <w:autoSpaceDE w:val="0"/>
        <w:autoSpaceDN w:val="0"/>
        <w:adjustRightInd w:val="0"/>
        <w:jc w:val="center"/>
        <w:rPr>
          <w:b/>
        </w:rPr>
      </w:pPr>
      <w:r w:rsidRPr="00A54BBF">
        <w:rPr>
          <w:b/>
        </w:rPr>
        <w:t>Gerçek ve Tüzel</w:t>
      </w:r>
      <w:r>
        <w:rPr>
          <w:b/>
        </w:rPr>
        <w:t xml:space="preserve"> </w:t>
      </w:r>
      <w:r w:rsidRPr="00A54BBF">
        <w:rPr>
          <w:b/>
        </w:rPr>
        <w:t>Kişilerde Aranacak Şartlar</w:t>
      </w:r>
    </w:p>
    <w:p w:rsidR="00001413" w:rsidRPr="00A54BBF" w:rsidRDefault="00001413" w:rsidP="00001413">
      <w:pPr>
        <w:autoSpaceDE w:val="0"/>
        <w:autoSpaceDN w:val="0"/>
        <w:adjustRightInd w:val="0"/>
        <w:jc w:val="both"/>
        <w:rPr>
          <w:b/>
        </w:rPr>
      </w:pPr>
      <w:r w:rsidRPr="00A54BBF">
        <w:rPr>
          <w:b/>
        </w:rPr>
        <w:tab/>
      </w:r>
    </w:p>
    <w:p w:rsidR="00001413" w:rsidRPr="00A54BBF" w:rsidRDefault="00001413" w:rsidP="00001413">
      <w:pPr>
        <w:numPr>
          <w:ilvl w:val="0"/>
          <w:numId w:val="4"/>
        </w:numPr>
        <w:tabs>
          <w:tab w:val="left" w:pos="992"/>
        </w:tabs>
        <w:autoSpaceDE w:val="0"/>
        <w:autoSpaceDN w:val="0"/>
        <w:adjustRightInd w:val="0"/>
        <w:spacing w:line="360" w:lineRule="auto"/>
        <w:ind w:left="0" w:firstLine="709"/>
        <w:jc w:val="both"/>
      </w:pPr>
      <w:r w:rsidRPr="00A54BBF">
        <w:t xml:space="preserve">Başvuru sahibi yetiştirici veya tüzel kişiliklerin; </w:t>
      </w:r>
      <w:r w:rsidRPr="00A54BBF">
        <w:rPr>
          <w:color w:val="FF0000"/>
        </w:rPr>
        <w:t>damızlık sığır yetiştiricileri birliğine üye olduğuna dair belge,</w:t>
      </w:r>
      <w:r w:rsidRPr="00A54BBF">
        <w:t xml:space="preserve">  TÜRKVET sistemine en az 3 yıl kayıtlı aktif sığır işletmesine sahip olduğuna dair güncel belgeyi veya tüzel kişilerin (birlik, şirket vs.) başvurularında işletmenin kurucu/ortaklardan birinin belirtilen şartlara haiz işletme sahibi olduğuna dair belgeyi başvurusu ile birlikte sunmuş olması gerekmektedir.</w:t>
      </w:r>
    </w:p>
    <w:p w:rsidR="00001413" w:rsidRPr="00A54BBF" w:rsidRDefault="00001413" w:rsidP="00001413">
      <w:pPr>
        <w:numPr>
          <w:ilvl w:val="0"/>
          <w:numId w:val="4"/>
        </w:numPr>
        <w:tabs>
          <w:tab w:val="left" w:pos="992"/>
        </w:tabs>
        <w:autoSpaceDE w:val="0"/>
        <w:autoSpaceDN w:val="0"/>
        <w:adjustRightInd w:val="0"/>
        <w:spacing w:line="360" w:lineRule="auto"/>
        <w:ind w:left="0" w:firstLine="709"/>
        <w:jc w:val="both"/>
      </w:pPr>
      <w:r w:rsidRPr="00A54BBF">
        <w:t>Gerçek ve tüzel kişilerin kamudan bağımsız olması gerekir. Devlet Memurları, Kamu İşçileri veya Devlet Üniversitelerinde görevli öğretim elemanları başvuramazlar.</w:t>
      </w:r>
    </w:p>
    <w:p w:rsidR="00001413" w:rsidRPr="00A54BBF" w:rsidRDefault="00001413" w:rsidP="00001413">
      <w:pPr>
        <w:tabs>
          <w:tab w:val="left" w:pos="992"/>
        </w:tabs>
        <w:spacing w:line="360" w:lineRule="auto"/>
        <w:jc w:val="both"/>
      </w:pPr>
      <w:r w:rsidRPr="00A54BBF">
        <w:t xml:space="preserve">            </w:t>
      </w:r>
      <w:r w:rsidRPr="00A54BBF">
        <w:rPr>
          <w:b/>
        </w:rPr>
        <w:t>ç)</w:t>
      </w:r>
      <w:r w:rsidRPr="00A54BBF">
        <w:t xml:space="preserve"> Yatırımcılar yatırım kredi ve vergi teşviklerinden yararlanabilirler.</w:t>
      </w:r>
    </w:p>
    <w:p w:rsidR="00001413" w:rsidRPr="00A54BBF" w:rsidRDefault="00001413" w:rsidP="00001413">
      <w:pPr>
        <w:numPr>
          <w:ilvl w:val="0"/>
          <w:numId w:val="4"/>
        </w:numPr>
        <w:tabs>
          <w:tab w:val="left" w:pos="992"/>
        </w:tabs>
        <w:spacing w:line="360" w:lineRule="auto"/>
        <w:ind w:left="0" w:firstLine="709"/>
        <w:jc w:val="both"/>
      </w:pPr>
      <w:r w:rsidRPr="00A54BBF">
        <w:t xml:space="preserve">Tüzel kişilikler, kuruluş tüzüklerinde/ana sözleşmelerinde hibe programlarında yer alan yatırım konusunda faaliyet yürüteceklerini belirtirler. </w:t>
      </w:r>
    </w:p>
    <w:p w:rsidR="00001413" w:rsidRPr="00A54BBF" w:rsidRDefault="00001413" w:rsidP="00001413">
      <w:pPr>
        <w:numPr>
          <w:ilvl w:val="0"/>
          <w:numId w:val="4"/>
        </w:numPr>
        <w:tabs>
          <w:tab w:val="left" w:pos="992"/>
        </w:tabs>
        <w:spacing w:line="360" w:lineRule="auto"/>
        <w:ind w:left="0" w:firstLine="709"/>
        <w:jc w:val="both"/>
      </w:pPr>
      <w:r w:rsidRPr="00A54BBF">
        <w:t xml:space="preserve">Başvuruda bulunacak kişi ve kuruluşların yetkili kurul ve/veya organlarından; Kararname kapsamındaki desteklere başvuru yapması, uygulamaların gerçekleştirilmesi konularında yetki almış olmaları gerekmektedir. </w:t>
      </w:r>
    </w:p>
    <w:p w:rsidR="00001413" w:rsidRPr="00A54BBF" w:rsidRDefault="00001413" w:rsidP="00001413">
      <w:pPr>
        <w:numPr>
          <w:ilvl w:val="0"/>
          <w:numId w:val="4"/>
        </w:numPr>
        <w:tabs>
          <w:tab w:val="left" w:pos="992"/>
        </w:tabs>
        <w:spacing w:line="360" w:lineRule="auto"/>
        <w:ind w:left="0" w:firstLine="709"/>
        <w:jc w:val="both"/>
      </w:pPr>
      <w:r w:rsidRPr="00A54BBF">
        <w:t>Aynı parsel için büyüklüğü ne olursa olsun 2. bir yatırımcı tarafından yapılan başvurular işleme alınmayacaktır.</w:t>
      </w:r>
    </w:p>
    <w:p w:rsidR="00001413" w:rsidRPr="00A54BBF" w:rsidRDefault="00001413" w:rsidP="00001413">
      <w:pPr>
        <w:numPr>
          <w:ilvl w:val="0"/>
          <w:numId w:val="4"/>
        </w:numPr>
        <w:tabs>
          <w:tab w:val="left" w:pos="992"/>
        </w:tabs>
        <w:spacing w:line="360" w:lineRule="auto"/>
        <w:ind w:left="0" w:firstLine="709"/>
        <w:jc w:val="both"/>
      </w:pPr>
      <w:r w:rsidRPr="00A54BBF">
        <w:t>Daha önce Bakanlık veya diğer kamu kurum ve kuruluşlarından yararlanılmış olan hibeler kapsamında aynı parsel için tekrar başvuru yapılamaz</w:t>
      </w:r>
    </w:p>
    <w:p w:rsidR="00001413" w:rsidRPr="00A54BBF" w:rsidRDefault="00001413" w:rsidP="00001413">
      <w:pPr>
        <w:autoSpaceDE w:val="0"/>
        <w:autoSpaceDN w:val="0"/>
        <w:adjustRightInd w:val="0"/>
        <w:spacing w:before="120" w:after="120" w:line="360" w:lineRule="auto"/>
        <w:jc w:val="center"/>
        <w:rPr>
          <w:b/>
          <w:bCs/>
          <w:iCs/>
        </w:rPr>
      </w:pPr>
      <w:r w:rsidRPr="00A54BBF">
        <w:rPr>
          <w:b/>
          <w:bCs/>
          <w:iCs/>
        </w:rPr>
        <w:t>Desteklemeden Yararlanamayacak Olanlar</w:t>
      </w:r>
    </w:p>
    <w:p w:rsidR="00001413" w:rsidRPr="00A54BBF" w:rsidRDefault="00001413" w:rsidP="00001413">
      <w:pPr>
        <w:numPr>
          <w:ilvl w:val="0"/>
          <w:numId w:val="5"/>
        </w:numPr>
        <w:tabs>
          <w:tab w:val="left" w:pos="993"/>
        </w:tabs>
        <w:autoSpaceDE w:val="0"/>
        <w:autoSpaceDN w:val="0"/>
        <w:adjustRightInd w:val="0"/>
        <w:spacing w:line="360" w:lineRule="auto"/>
        <w:ind w:left="0" w:firstLine="709"/>
        <w:jc w:val="both"/>
      </w:pPr>
      <w:r w:rsidRPr="00A54BBF">
        <w:t xml:space="preserve">Kamu kurum ve kuruluşları, bunların vakıf, birlik ve benzeri teşekkülleri ile bunların içinde bulunduğu ortaklıkları,  </w:t>
      </w:r>
    </w:p>
    <w:p w:rsidR="00001413" w:rsidRPr="00A54BBF" w:rsidRDefault="00001413" w:rsidP="00001413">
      <w:pPr>
        <w:numPr>
          <w:ilvl w:val="0"/>
          <w:numId w:val="5"/>
        </w:numPr>
        <w:tabs>
          <w:tab w:val="left" w:pos="993"/>
        </w:tabs>
        <w:autoSpaceDE w:val="0"/>
        <w:autoSpaceDN w:val="0"/>
        <w:adjustRightInd w:val="0"/>
        <w:spacing w:line="360" w:lineRule="auto"/>
        <w:ind w:left="0" w:firstLine="709"/>
        <w:jc w:val="both"/>
      </w:pPr>
      <w:r w:rsidRPr="00A54BBF">
        <w:t xml:space="preserve">Kanuni takipte vergi borcu ve Sosyal Güvenlik Kurumuna prim borcu olanlar. </w:t>
      </w:r>
      <w:r w:rsidRPr="00A54BBF">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Pr="00A54BBF">
        <w:t xml:space="preserve">  </w:t>
      </w:r>
    </w:p>
    <w:p w:rsidR="00001413" w:rsidRPr="00A54BBF" w:rsidRDefault="00001413" w:rsidP="00001413">
      <w:pPr>
        <w:numPr>
          <w:ilvl w:val="0"/>
          <w:numId w:val="5"/>
        </w:numPr>
        <w:tabs>
          <w:tab w:val="left" w:pos="993"/>
        </w:tabs>
        <w:spacing w:line="360" w:lineRule="auto"/>
        <w:ind w:left="0" w:firstLine="709"/>
        <w:jc w:val="both"/>
      </w:pPr>
      <w:r w:rsidRPr="00A54BBF">
        <w:t xml:space="preserve">5488 sayılı Tarım Kanunu’nun 23 üncü maddesi hükümleri uygulananlar, (İl Müdürlüklerince ÇKS sisteminden sorgulama yapılır) </w:t>
      </w:r>
    </w:p>
    <w:p w:rsidR="00001413" w:rsidRPr="00A54BBF" w:rsidRDefault="00001413" w:rsidP="00001413">
      <w:pPr>
        <w:numPr>
          <w:ilvl w:val="0"/>
          <w:numId w:val="5"/>
        </w:numPr>
        <w:tabs>
          <w:tab w:val="left" w:pos="993"/>
        </w:tabs>
        <w:spacing w:line="360" w:lineRule="auto"/>
        <w:ind w:left="0" w:firstLine="709"/>
        <w:jc w:val="both"/>
      </w:pPr>
      <w:r w:rsidRPr="00A54BBF">
        <w:t xml:space="preserve">İflas etmek veya tasfiye edilmek, ilişkileri mahkemeler tarafından yönetilmek, kredi verenlerle anlaşma yapmak, işletme faaliyetlerini askıya almış olmak, bu konularla ilgili </w:t>
      </w:r>
      <w:r w:rsidRPr="00A54BBF">
        <w:lastRenderedPageBreak/>
        <w:t xml:space="preserve">işlemlere tabi olmak veya ulusal yasa veya düzenlemelerle benzer bir durumdan kaynaklanan konumda olanlar, </w:t>
      </w:r>
    </w:p>
    <w:p w:rsidR="00001413" w:rsidRPr="00A54BBF" w:rsidRDefault="00001413" w:rsidP="00001413">
      <w:pPr>
        <w:numPr>
          <w:ilvl w:val="0"/>
          <w:numId w:val="5"/>
        </w:numPr>
        <w:tabs>
          <w:tab w:val="left" w:pos="993"/>
        </w:tabs>
        <w:autoSpaceDE w:val="0"/>
        <w:autoSpaceDN w:val="0"/>
        <w:adjustRightInd w:val="0"/>
        <w:spacing w:line="360" w:lineRule="auto"/>
        <w:ind w:left="0" w:firstLine="709"/>
        <w:jc w:val="both"/>
      </w:pPr>
      <w:r w:rsidRPr="00A54BBF">
        <w:t>Yüz kızartıcı suçlardan hüküm giyenler</w:t>
      </w:r>
    </w:p>
    <w:p w:rsidR="00001413" w:rsidRPr="00A54BBF" w:rsidRDefault="00001413" w:rsidP="00001413">
      <w:pPr>
        <w:numPr>
          <w:ilvl w:val="0"/>
          <w:numId w:val="5"/>
        </w:numPr>
        <w:tabs>
          <w:tab w:val="left" w:pos="993"/>
        </w:tabs>
        <w:autoSpaceDE w:val="0"/>
        <w:autoSpaceDN w:val="0"/>
        <w:adjustRightInd w:val="0"/>
        <w:spacing w:line="360" w:lineRule="auto"/>
        <w:ind w:left="0" w:firstLine="709"/>
        <w:jc w:val="both"/>
      </w:pPr>
      <w:r w:rsidRPr="00A54BBF">
        <w:t>Destekleme prosedürü ile ilgili olarak kendi yükümlülüklerini yerine getirememe konusunda ciddi bir ihlal içinde bulundukları ilan edilmiş durumunda olanlar.</w:t>
      </w:r>
    </w:p>
    <w:p w:rsidR="00001413" w:rsidRPr="00A54BBF" w:rsidRDefault="00001413" w:rsidP="00001413">
      <w:pPr>
        <w:numPr>
          <w:ilvl w:val="0"/>
          <w:numId w:val="5"/>
        </w:numPr>
        <w:tabs>
          <w:tab w:val="left" w:pos="993"/>
        </w:tabs>
        <w:autoSpaceDE w:val="0"/>
        <w:autoSpaceDN w:val="0"/>
        <w:adjustRightInd w:val="0"/>
        <w:spacing w:line="360" w:lineRule="auto"/>
        <w:ind w:left="0" w:firstLine="709"/>
        <w:jc w:val="both"/>
      </w:pPr>
      <w:r w:rsidRPr="00A54BBF">
        <w:t xml:space="preserve">a, d ve </w:t>
      </w:r>
      <w:r w:rsidRPr="00A54BBF">
        <w:rPr>
          <w:strike/>
        </w:rPr>
        <w:t>e</w:t>
      </w:r>
      <w:r w:rsidRPr="00A54BBF">
        <w:t xml:space="preserve"> maddeleri için yatırımcıdan taahhütname kapsamında beyanı alınır.</w:t>
      </w:r>
    </w:p>
    <w:p w:rsidR="00001413" w:rsidRDefault="00001413" w:rsidP="00001413">
      <w:pPr>
        <w:tabs>
          <w:tab w:val="left" w:pos="1831"/>
        </w:tabs>
        <w:autoSpaceDE w:val="0"/>
        <w:autoSpaceDN w:val="0"/>
        <w:adjustRightInd w:val="0"/>
        <w:spacing w:line="360" w:lineRule="auto"/>
        <w:jc w:val="both"/>
      </w:pPr>
    </w:p>
    <w:p w:rsidR="00001413" w:rsidRPr="00A54BBF" w:rsidRDefault="00001413" w:rsidP="00001413">
      <w:pPr>
        <w:tabs>
          <w:tab w:val="left" w:pos="1831"/>
        </w:tabs>
        <w:autoSpaceDE w:val="0"/>
        <w:autoSpaceDN w:val="0"/>
        <w:adjustRightInd w:val="0"/>
        <w:spacing w:line="360" w:lineRule="auto"/>
        <w:jc w:val="center"/>
        <w:rPr>
          <w:b/>
          <w:bCs/>
          <w:iCs/>
        </w:rPr>
      </w:pPr>
      <w:r w:rsidRPr="00A54BBF">
        <w:rPr>
          <w:b/>
          <w:bCs/>
          <w:iCs/>
        </w:rPr>
        <w:t>Başvuruda Aranacak Belge ve Bilgiler</w:t>
      </w:r>
    </w:p>
    <w:p w:rsidR="00001413" w:rsidRPr="00A54BBF" w:rsidRDefault="00001413" w:rsidP="00001413">
      <w:pPr>
        <w:numPr>
          <w:ilvl w:val="0"/>
          <w:numId w:val="3"/>
        </w:numPr>
        <w:tabs>
          <w:tab w:val="left" w:pos="993"/>
        </w:tabs>
        <w:spacing w:line="360" w:lineRule="auto"/>
        <w:ind w:left="993"/>
        <w:jc w:val="both"/>
      </w:pPr>
      <w:r w:rsidRPr="00A54BBF">
        <w:rPr>
          <w:bCs/>
        </w:rPr>
        <w:t>Ek-1’de yer alan Hibe Başvuru Formu,</w:t>
      </w:r>
    </w:p>
    <w:p w:rsidR="00001413" w:rsidRPr="00A54BBF" w:rsidRDefault="00001413" w:rsidP="00001413">
      <w:pPr>
        <w:numPr>
          <w:ilvl w:val="0"/>
          <w:numId w:val="3"/>
        </w:numPr>
        <w:tabs>
          <w:tab w:val="left" w:pos="993"/>
        </w:tabs>
        <w:spacing w:line="360" w:lineRule="auto"/>
        <w:ind w:left="993"/>
        <w:jc w:val="both"/>
        <w:rPr>
          <w:bCs/>
        </w:rPr>
      </w:pPr>
      <w:r w:rsidRPr="00A54BBF">
        <w:rPr>
          <w:bCs/>
        </w:rPr>
        <w:t>Ek-2’de yer alan Ön Proje Formu,</w:t>
      </w:r>
    </w:p>
    <w:p w:rsidR="00001413" w:rsidRPr="00A54BBF" w:rsidRDefault="00001413" w:rsidP="00001413">
      <w:pPr>
        <w:numPr>
          <w:ilvl w:val="0"/>
          <w:numId w:val="3"/>
        </w:numPr>
        <w:tabs>
          <w:tab w:val="left" w:pos="993"/>
        </w:tabs>
        <w:spacing w:line="360" w:lineRule="auto"/>
        <w:ind w:left="993"/>
        <w:jc w:val="both"/>
        <w:rPr>
          <w:bCs/>
        </w:rPr>
      </w:pPr>
      <w:r w:rsidRPr="00A54BBF">
        <w:rPr>
          <w:bCs/>
        </w:rPr>
        <w:t xml:space="preserve">Ek-3’te yer alan Yatırım ile İlgili Bilgiler Formu, </w:t>
      </w:r>
    </w:p>
    <w:p w:rsidR="00001413" w:rsidRPr="00A54BBF" w:rsidRDefault="00001413" w:rsidP="00001413">
      <w:pPr>
        <w:tabs>
          <w:tab w:val="left" w:pos="993"/>
        </w:tabs>
        <w:spacing w:line="360" w:lineRule="auto"/>
        <w:ind w:left="708"/>
        <w:jc w:val="both"/>
        <w:rPr>
          <w:bCs/>
        </w:rPr>
      </w:pPr>
      <w:r w:rsidRPr="00A54BBF">
        <w:rPr>
          <w:b/>
          <w:bCs/>
        </w:rPr>
        <w:t xml:space="preserve">ç) </w:t>
      </w:r>
      <w:r w:rsidRPr="00A54BBF">
        <w:rPr>
          <w:bCs/>
        </w:rPr>
        <w:t xml:space="preserve">Ek-4’te yer alan Tahmini Sabit Yatırım ve Termin Plan Tabloları, </w:t>
      </w:r>
    </w:p>
    <w:p w:rsidR="00001413" w:rsidRPr="00A54BBF" w:rsidRDefault="00001413" w:rsidP="00001413">
      <w:pPr>
        <w:numPr>
          <w:ilvl w:val="0"/>
          <w:numId w:val="3"/>
        </w:numPr>
        <w:tabs>
          <w:tab w:val="left" w:pos="993"/>
        </w:tabs>
        <w:spacing w:line="360" w:lineRule="auto"/>
        <w:ind w:left="0" w:firstLine="709"/>
        <w:jc w:val="both"/>
        <w:rPr>
          <w:bCs/>
          <w:kern w:val="36"/>
        </w:rPr>
      </w:pPr>
      <w:r w:rsidRPr="00A54BBF">
        <w:t>Bakanlık Türkvet veri tabanına başvuru tarihinden en az üç yıl önce kayıtlı olduğuna dair belge,</w:t>
      </w:r>
    </w:p>
    <w:p w:rsidR="00001413" w:rsidRPr="00A54BBF" w:rsidRDefault="00001413" w:rsidP="00001413">
      <w:pPr>
        <w:numPr>
          <w:ilvl w:val="0"/>
          <w:numId w:val="3"/>
        </w:numPr>
        <w:tabs>
          <w:tab w:val="left" w:pos="993"/>
        </w:tabs>
        <w:spacing w:line="360" w:lineRule="auto"/>
        <w:ind w:left="0" w:firstLine="709"/>
        <w:jc w:val="both"/>
        <w:rPr>
          <w:bCs/>
          <w:kern w:val="36"/>
        </w:rPr>
      </w:pPr>
      <w:r w:rsidRPr="00A54BBF">
        <w:rPr>
          <w:bCs/>
          <w:kern w:val="36"/>
        </w:rPr>
        <w:t>İnşaat Yatırımın yapılacağı arazi/arazilere ait Ekte (Ek- 9) yer alan aidiyet belgesi/belgeleri.</w:t>
      </w:r>
    </w:p>
    <w:p w:rsidR="00001413" w:rsidRPr="00A54BBF" w:rsidRDefault="00001413" w:rsidP="00001413">
      <w:pPr>
        <w:widowControl w:val="0"/>
        <w:numPr>
          <w:ilvl w:val="0"/>
          <w:numId w:val="3"/>
        </w:numPr>
        <w:tabs>
          <w:tab w:val="left" w:pos="993"/>
        </w:tabs>
        <w:spacing w:line="360" w:lineRule="auto"/>
        <w:ind w:left="0" w:firstLine="709"/>
        <w:jc w:val="both"/>
      </w:pPr>
      <w:r w:rsidRPr="00A54BBF">
        <w:t>Yeni inşaat ve tadilat yaptıracak işletmelerde inşaatın yapılacağı alan yatırımcıya ait olmalıdır. Kamu arazisi kiralayarak (en az on yıllık kira sözleşmesi istenir.) yatırım yapan yatırımcılar için bu şart aranmaz. Ü</w:t>
      </w:r>
      <w:r w:rsidRPr="00A54BBF">
        <w:rPr>
          <w:snapToGrid w:val="0"/>
        </w:rPr>
        <w:t>zerine y</w:t>
      </w:r>
      <w:r w:rsidRPr="00A54BBF">
        <w:t xml:space="preserve">eni inşaat ve tadilat inşaatı yaptıracak başvurularda </w:t>
      </w:r>
      <w:r w:rsidRPr="00A54BBF">
        <w:rPr>
          <w:snapToGrid w:val="0"/>
        </w:rPr>
        <w:t>arazinin başvuru sahibi ile birlikte birden fazla kişiye ait olması (hisseli olması) durumunda, her bir hissedarın yatırımcıya yetki verdiğini gösterir noter tasdikli belge ile sahibi oldukları arsa üzerinde inşaat yapılmasına rızaları olduğunu gösterir noter tasdikli belge (Yatırım onaylandıktan sonra) istenecektir.</w:t>
      </w:r>
    </w:p>
    <w:p w:rsidR="00001413" w:rsidRPr="00A54BBF" w:rsidRDefault="00001413" w:rsidP="00001413">
      <w:pPr>
        <w:widowControl w:val="0"/>
        <w:numPr>
          <w:ilvl w:val="0"/>
          <w:numId w:val="3"/>
        </w:numPr>
        <w:tabs>
          <w:tab w:val="left" w:pos="993"/>
        </w:tabs>
        <w:spacing w:line="360" w:lineRule="auto"/>
        <w:ind w:left="0" w:firstLine="709"/>
        <w:jc w:val="both"/>
      </w:pPr>
      <w:r w:rsidRPr="00A54BBF">
        <w:rPr>
          <w:snapToGrid w:val="0"/>
        </w:rPr>
        <w:t>Kapasite artırımı/rehabilitasyon ve/veya buzağı alımı projelerinde işletmeye ait kapasite uygunluk raporu,</w:t>
      </w:r>
    </w:p>
    <w:p w:rsidR="00001413" w:rsidRPr="00A54BBF" w:rsidRDefault="00001413" w:rsidP="00001413">
      <w:pPr>
        <w:widowControl w:val="0"/>
        <w:numPr>
          <w:ilvl w:val="0"/>
          <w:numId w:val="3"/>
        </w:numPr>
        <w:tabs>
          <w:tab w:val="left" w:pos="993"/>
        </w:tabs>
        <w:spacing w:line="360" w:lineRule="auto"/>
        <w:ind w:left="0" w:firstLine="709"/>
        <w:jc w:val="both"/>
      </w:pPr>
      <w:r w:rsidRPr="00A54BBF">
        <w:rPr>
          <w:snapToGrid w:val="0"/>
        </w:rPr>
        <w:t>Kapasite artırımı/rehabilitasyon ve/veya buzağı alımı projelerinde işletmeye ait yapı kullanım izni ve işyeri çalışma belgesi belediye/özel idare gibi ilgili kurumlardan alınmış olmalıdır.</w:t>
      </w:r>
    </w:p>
    <w:p w:rsidR="00001413" w:rsidRPr="00A54BBF" w:rsidRDefault="00001413" w:rsidP="00001413">
      <w:pPr>
        <w:widowControl w:val="0"/>
        <w:numPr>
          <w:ilvl w:val="0"/>
          <w:numId w:val="3"/>
        </w:numPr>
        <w:tabs>
          <w:tab w:val="left" w:pos="993"/>
        </w:tabs>
        <w:spacing w:line="360" w:lineRule="auto"/>
        <w:ind w:left="0" w:firstLine="709"/>
        <w:jc w:val="both"/>
        <w:rPr>
          <w:color w:val="FF0000"/>
        </w:rPr>
      </w:pPr>
      <w:r w:rsidRPr="00A54BBF">
        <w:rPr>
          <w:snapToGrid w:val="0"/>
        </w:rPr>
        <w:t>Kapasite artırımı/rehabilitasyon ve/veya buzağı alımı projelerinde i</w:t>
      </w:r>
      <w:r w:rsidRPr="00A54BBF">
        <w:t xml:space="preserve">şletme bünyesinde görev yapan ziraat mühendisi (zooteknist) ve/veya veteriner hekimlerin </w:t>
      </w:r>
      <w:r w:rsidRPr="00A54BBF">
        <w:rPr>
          <w:color w:val="FF0000"/>
        </w:rPr>
        <w:t>en az 1 yıldır işletmede çalıştıklarını gösterir noter onaylı sözleşme ve SGK belgesi. Eğer yatırımcının kendisi ve/veya ortaklardan birisi bu vasfa sahipse bu şart aranmayacaktır.</w:t>
      </w:r>
    </w:p>
    <w:p w:rsidR="00001413" w:rsidRPr="00A54BBF" w:rsidRDefault="00001413" w:rsidP="00001413">
      <w:pPr>
        <w:numPr>
          <w:ilvl w:val="0"/>
          <w:numId w:val="3"/>
        </w:numPr>
        <w:tabs>
          <w:tab w:val="left" w:pos="993"/>
        </w:tabs>
        <w:spacing w:line="360" w:lineRule="auto"/>
        <w:ind w:left="0" w:firstLine="709"/>
        <w:jc w:val="both"/>
        <w:rPr>
          <w:bCs/>
        </w:rPr>
      </w:pPr>
      <w:r w:rsidRPr="00A54BBF">
        <w:t>Nüfus cüzdanı fotokopisi (gerçek kişiler için-aslı başvuru esnasında görülüp, onaylanacak)</w:t>
      </w:r>
    </w:p>
    <w:p w:rsidR="00001413" w:rsidRPr="00A54BBF" w:rsidRDefault="00001413" w:rsidP="00001413">
      <w:pPr>
        <w:numPr>
          <w:ilvl w:val="0"/>
          <w:numId w:val="3"/>
        </w:numPr>
        <w:tabs>
          <w:tab w:val="left" w:pos="993"/>
        </w:tabs>
        <w:spacing w:line="360" w:lineRule="auto"/>
        <w:ind w:left="0" w:firstLine="709"/>
        <w:jc w:val="both"/>
      </w:pPr>
      <w:r w:rsidRPr="00A54BBF">
        <w:lastRenderedPageBreak/>
        <w:t>Şirketi temsil ve imza yetkili kişilere ait noter tasdikli imza sirküleri  (tüzel kişiler için), ile tüzel kişilerin yetkili kurullarından alınmış yetkilendirme kararı,</w:t>
      </w:r>
    </w:p>
    <w:p w:rsidR="00001413" w:rsidRPr="00A54BBF" w:rsidRDefault="00001413" w:rsidP="00001413">
      <w:pPr>
        <w:numPr>
          <w:ilvl w:val="0"/>
          <w:numId w:val="3"/>
        </w:numPr>
        <w:tabs>
          <w:tab w:val="left" w:pos="993"/>
        </w:tabs>
        <w:spacing w:line="360" w:lineRule="auto"/>
        <w:ind w:left="0" w:firstLine="709"/>
        <w:jc w:val="both"/>
      </w:pPr>
      <w:r w:rsidRPr="00A54BBF">
        <w:t>Firmanın sermaye yapısı, miktarı ve faaliyetleri açısından nihai durumunu gösterir Türkiye Ticaret Sicili Gazetesi tasdikli örneği (tüzel kişiler için),</w:t>
      </w:r>
    </w:p>
    <w:p w:rsidR="00001413" w:rsidRDefault="00001413" w:rsidP="00001413">
      <w:r w:rsidRPr="00A54BBF">
        <w:t>Tüzel kişilerin yetkili kurul ve/veya organlarından aldıkları yetki kararı, yatırım yapma ile ilgili almış oldukları yönetim kurulu kararı,</w:t>
      </w:r>
    </w:p>
    <w:p w:rsidR="00001413" w:rsidRDefault="00001413" w:rsidP="00001413"/>
    <w:p w:rsidR="00001413" w:rsidRPr="00A54BBF" w:rsidRDefault="00001413" w:rsidP="00001413">
      <w:pPr>
        <w:spacing w:line="360" w:lineRule="auto"/>
        <w:jc w:val="both"/>
        <w:rPr>
          <w:bCs/>
        </w:rPr>
      </w:pPr>
      <w:r w:rsidRPr="00A54BBF">
        <w:rPr>
          <w:bCs/>
        </w:rPr>
        <w:t>EK-1  Hibe Başvuru Formu</w:t>
      </w:r>
    </w:p>
    <w:p w:rsidR="00001413" w:rsidRPr="00A54BBF" w:rsidRDefault="00001413" w:rsidP="00001413">
      <w:pPr>
        <w:spacing w:line="360" w:lineRule="auto"/>
        <w:jc w:val="both"/>
        <w:rPr>
          <w:bCs/>
        </w:rPr>
      </w:pPr>
      <w:r w:rsidRPr="00A54BBF">
        <w:rPr>
          <w:bCs/>
        </w:rPr>
        <w:t>EK- 2  Ön Proje Formatı</w:t>
      </w:r>
    </w:p>
    <w:p w:rsidR="00001413" w:rsidRPr="00A54BBF" w:rsidRDefault="00001413" w:rsidP="00001413">
      <w:pPr>
        <w:spacing w:line="360" w:lineRule="auto"/>
        <w:jc w:val="both"/>
        <w:rPr>
          <w:bCs/>
        </w:rPr>
      </w:pPr>
      <w:r w:rsidRPr="00A54BBF">
        <w:rPr>
          <w:bCs/>
        </w:rPr>
        <w:t>EK- 3  Kamu Arazisine Yapılacak Yatırım İle İlgili Bilgiler</w:t>
      </w:r>
    </w:p>
    <w:p w:rsidR="00001413" w:rsidRPr="00A54BBF" w:rsidRDefault="00001413" w:rsidP="00001413">
      <w:pPr>
        <w:spacing w:line="360" w:lineRule="auto"/>
        <w:jc w:val="both"/>
        <w:rPr>
          <w:bCs/>
        </w:rPr>
      </w:pPr>
      <w:r w:rsidRPr="00A54BBF">
        <w:rPr>
          <w:bCs/>
        </w:rPr>
        <w:t>EK- 4  Tahmini Sabit Yatırım ve Termin Plan Tablosu</w:t>
      </w:r>
    </w:p>
    <w:p w:rsidR="00001413" w:rsidRPr="00A54BBF" w:rsidRDefault="00001413" w:rsidP="00001413">
      <w:pPr>
        <w:spacing w:line="360" w:lineRule="auto"/>
        <w:jc w:val="both"/>
        <w:rPr>
          <w:bCs/>
        </w:rPr>
      </w:pPr>
      <w:r w:rsidRPr="00A54BBF">
        <w:rPr>
          <w:bCs/>
        </w:rPr>
        <w:t xml:space="preserve">EK- 5 Taahhütname </w:t>
      </w:r>
    </w:p>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Default="00001413" w:rsidP="00001413"/>
    <w:p w:rsidR="00001413" w:rsidRPr="00A54BBF" w:rsidRDefault="00001413" w:rsidP="00001413">
      <w:pPr>
        <w:spacing w:after="200" w:line="360" w:lineRule="auto"/>
        <w:jc w:val="right"/>
        <w:rPr>
          <w:rFonts w:eastAsia="Calibri"/>
          <w:bCs/>
          <w:lang w:eastAsia="en-US"/>
        </w:rPr>
      </w:pPr>
      <w:r w:rsidRPr="00A54BBF">
        <w:rPr>
          <w:rFonts w:eastAsia="Calibri"/>
          <w:bCs/>
          <w:lang w:eastAsia="en-US"/>
        </w:rPr>
        <w:lastRenderedPageBreak/>
        <w:t>EK-1</w:t>
      </w:r>
    </w:p>
    <w:p w:rsidR="00001413" w:rsidRPr="00A54BBF" w:rsidRDefault="00001413" w:rsidP="00001413">
      <w:pPr>
        <w:spacing w:after="200" w:line="276" w:lineRule="auto"/>
        <w:jc w:val="center"/>
        <w:rPr>
          <w:rFonts w:eastAsia="Calibri"/>
          <w:lang w:eastAsia="en-US"/>
        </w:rPr>
      </w:pPr>
      <w:r w:rsidRPr="00A54BBF">
        <w:rPr>
          <w:rFonts w:eastAsia="Calibri"/>
          <w:lang w:eastAsia="en-US"/>
        </w:rPr>
        <w:t xml:space="preserve">…………………………………….. İl Gıda Tarım ve Hayvancılık Müdürlüğüne </w:t>
      </w:r>
    </w:p>
    <w:p w:rsidR="00001413" w:rsidRPr="00A54BBF" w:rsidRDefault="00001413" w:rsidP="00001413">
      <w:pPr>
        <w:spacing w:after="200"/>
        <w:jc w:val="center"/>
        <w:rPr>
          <w:rFonts w:eastAsia="Calibri"/>
          <w:bCs/>
          <w:lang w:eastAsia="en-US"/>
        </w:rPr>
      </w:pPr>
      <w:r w:rsidRPr="00A54BBF">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001413" w:rsidRPr="00A54BBF" w:rsidTr="004B2531">
        <w:trPr>
          <w:trHeight w:val="633"/>
          <w:jc w:val="center"/>
        </w:trPr>
        <w:tc>
          <w:tcPr>
            <w:tcW w:w="3339" w:type="dxa"/>
            <w:shd w:val="clear" w:color="auto" w:fill="auto"/>
            <w:vAlign w:val="center"/>
          </w:tcPr>
          <w:p w:rsidR="00001413" w:rsidRPr="00A54BBF" w:rsidRDefault="00001413" w:rsidP="004B2531">
            <w:pPr>
              <w:rPr>
                <w:rFonts w:eastAsia="Calibri"/>
                <w:lang w:eastAsia="en-US"/>
              </w:rPr>
            </w:pPr>
            <w:r w:rsidRPr="00A54BBF">
              <w:rPr>
                <w:rFonts w:eastAsia="Calibri"/>
                <w:lang w:eastAsia="en-US"/>
              </w:rPr>
              <w:t>Başvuru Sahibinin Adı-Soyadı/Unvanı</w:t>
            </w:r>
          </w:p>
        </w:tc>
        <w:tc>
          <w:tcPr>
            <w:tcW w:w="6170" w:type="dxa"/>
            <w:gridSpan w:val="3"/>
            <w:shd w:val="clear" w:color="auto" w:fill="auto"/>
          </w:tcPr>
          <w:p w:rsidR="00001413" w:rsidRPr="00A54BBF" w:rsidRDefault="00001413" w:rsidP="004B2531">
            <w:pPr>
              <w:spacing w:line="360" w:lineRule="auto"/>
              <w:jc w:val="center"/>
              <w:rPr>
                <w:lang w:eastAsia="en-US"/>
              </w:rPr>
            </w:pPr>
          </w:p>
        </w:tc>
      </w:tr>
      <w:tr w:rsidR="00001413" w:rsidRPr="00A54BBF" w:rsidTr="004B2531">
        <w:trPr>
          <w:jc w:val="center"/>
        </w:trPr>
        <w:tc>
          <w:tcPr>
            <w:tcW w:w="3339" w:type="dxa"/>
            <w:shd w:val="clear" w:color="auto" w:fill="auto"/>
            <w:vAlign w:val="center"/>
          </w:tcPr>
          <w:p w:rsidR="00001413" w:rsidRPr="00A54BBF" w:rsidRDefault="00001413" w:rsidP="004B2531">
            <w:pPr>
              <w:spacing w:line="360" w:lineRule="auto"/>
              <w:rPr>
                <w:lang w:eastAsia="en-US"/>
              </w:rPr>
            </w:pPr>
            <w:r w:rsidRPr="00A54BBF">
              <w:rPr>
                <w:lang w:eastAsia="en-US"/>
              </w:rPr>
              <w:t>T.C. Kimlik No/ Vergi No</w:t>
            </w:r>
          </w:p>
        </w:tc>
        <w:tc>
          <w:tcPr>
            <w:tcW w:w="6170" w:type="dxa"/>
            <w:gridSpan w:val="3"/>
            <w:shd w:val="clear" w:color="auto" w:fill="auto"/>
          </w:tcPr>
          <w:p w:rsidR="00001413" w:rsidRPr="00A54BBF" w:rsidRDefault="00001413" w:rsidP="004B2531">
            <w:pPr>
              <w:spacing w:line="360" w:lineRule="auto"/>
              <w:jc w:val="center"/>
              <w:rPr>
                <w:lang w:eastAsia="en-US"/>
              </w:rPr>
            </w:pPr>
          </w:p>
        </w:tc>
      </w:tr>
      <w:tr w:rsidR="00001413" w:rsidRPr="00A54BBF" w:rsidTr="004B2531">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spacing w:line="360" w:lineRule="auto"/>
              <w:rPr>
                <w:lang w:eastAsia="en-US"/>
              </w:rPr>
            </w:pPr>
            <w:r w:rsidRPr="00A54BBF">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lang w:eastAsia="en-US"/>
              </w:rPr>
            </w:pPr>
          </w:p>
        </w:tc>
      </w:tr>
      <w:tr w:rsidR="00001413" w:rsidRPr="00A54BBF" w:rsidTr="004B2531">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spacing w:line="360" w:lineRule="auto"/>
              <w:rPr>
                <w:lang w:eastAsia="en-US"/>
              </w:rPr>
            </w:pPr>
            <w:r w:rsidRPr="00A54BBF">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lang w:eastAsia="en-US"/>
              </w:rPr>
            </w:pPr>
          </w:p>
        </w:tc>
      </w:tr>
      <w:tr w:rsidR="00001413" w:rsidRPr="00A54BBF" w:rsidTr="004B2531">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rPr>
                <w:rFonts w:eastAsia="Calibri"/>
                <w:lang w:eastAsia="en-US"/>
              </w:rPr>
            </w:pPr>
            <w:r w:rsidRPr="00A54BBF">
              <w:rPr>
                <w:rFonts w:eastAsia="Calibri"/>
                <w:lang w:eastAsia="en-US"/>
              </w:rPr>
              <w:t>İşletmenin Adresi (il-ilçe-köy/mahalle)</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lang w:eastAsia="en-US"/>
              </w:rPr>
            </w:pPr>
          </w:p>
        </w:tc>
      </w:tr>
      <w:tr w:rsidR="00001413" w:rsidRPr="00A54BBF" w:rsidTr="004B2531">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spacing w:line="360" w:lineRule="auto"/>
              <w:rPr>
                <w:lang w:eastAsia="en-US"/>
              </w:rPr>
            </w:pPr>
            <w:r w:rsidRPr="00A54BBF">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lang w:eastAsia="en-US"/>
              </w:rPr>
            </w:pPr>
          </w:p>
        </w:tc>
      </w:tr>
      <w:tr w:rsidR="00001413" w:rsidRPr="00A54BBF" w:rsidTr="004B2531">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001413" w:rsidRPr="00A54BBF" w:rsidRDefault="00001413" w:rsidP="004B2531">
            <w:pPr>
              <w:spacing w:line="360" w:lineRule="auto"/>
              <w:rPr>
                <w:color w:val="FF0000"/>
                <w:lang w:eastAsia="en-US"/>
              </w:rPr>
            </w:pPr>
            <w:r w:rsidRPr="00A54BBF">
              <w:rPr>
                <w:color w:val="FF0000"/>
                <w:lang w:eastAsia="en-US"/>
              </w:rPr>
              <w:t>Projenin Kapsamı (*)</w:t>
            </w:r>
          </w:p>
          <w:p w:rsidR="00001413" w:rsidRPr="00A54BBF" w:rsidRDefault="00001413" w:rsidP="004B2531">
            <w:pPr>
              <w:spacing w:line="360" w:lineRule="auto"/>
              <w:rPr>
                <w:color w:val="FF0000"/>
                <w:lang w:eastAsia="en-US"/>
              </w:rPr>
            </w:pPr>
            <w:r w:rsidRPr="00A54BBF">
              <w:rPr>
                <w:noProof/>
                <w:color w:val="FF0000"/>
              </w:rPr>
              <mc:AlternateContent>
                <mc:Choice Requires="wps">
                  <w:drawing>
                    <wp:anchor distT="0" distB="0" distL="114300" distR="114300" simplePos="0" relativeHeight="251660288" behindDoc="0" locked="0" layoutInCell="1" allowOverlap="1" wp14:anchorId="44B10A7A" wp14:editId="56EBBAF1">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001413" w:rsidRDefault="00001413" w:rsidP="0000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10A7A"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001413" w:rsidRDefault="00001413" w:rsidP="00001413"/>
                        </w:txbxContent>
                      </v:textbox>
                    </v:shape>
                  </w:pict>
                </mc:Fallback>
              </mc:AlternateContent>
            </w:r>
            <w:r w:rsidRPr="00A54BBF">
              <w:rPr>
                <w:color w:val="FF0000"/>
                <w:lang w:eastAsia="en-US"/>
              </w:rPr>
              <w:t xml:space="preserve">Yeni Yatırım </w:t>
            </w:r>
          </w:p>
          <w:p w:rsidR="00001413" w:rsidRPr="00A54BBF" w:rsidRDefault="00001413" w:rsidP="004B2531">
            <w:pPr>
              <w:spacing w:line="360" w:lineRule="auto"/>
              <w:rPr>
                <w:vertAlign w:val="superscript"/>
                <w:lang w:eastAsia="en-US"/>
              </w:rPr>
            </w:pPr>
            <w:r w:rsidRPr="00A54BBF">
              <w:rPr>
                <w:noProof/>
                <w:color w:val="FF0000"/>
              </w:rPr>
              <mc:AlternateContent>
                <mc:Choice Requires="wps">
                  <w:drawing>
                    <wp:anchor distT="0" distB="0" distL="114300" distR="114300" simplePos="0" relativeHeight="251659264" behindDoc="0" locked="0" layoutInCell="1" allowOverlap="1" wp14:anchorId="2C6F9A7A" wp14:editId="5085F583">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001413" w:rsidRDefault="00001413" w:rsidP="0000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9A7A" id="_x0000_s1027" type="#_x0000_t202" style="position:absolute;margin-left:90.25pt;margin-top:.8pt;width:13.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001413" w:rsidRDefault="00001413" w:rsidP="00001413"/>
                        </w:txbxContent>
                      </v:textbox>
                    </v:shape>
                  </w:pict>
                </mc:Fallback>
              </mc:AlternateContent>
            </w:r>
            <w:r w:rsidRPr="00A54BBF">
              <w:rPr>
                <w:color w:val="FF0000"/>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spacing w:line="360" w:lineRule="auto"/>
              <w:jc w:val="center"/>
              <w:rPr>
                <w:sz w:val="18"/>
                <w:szCs w:val="18"/>
                <w:lang w:eastAsia="en-US"/>
              </w:rPr>
            </w:pPr>
            <w:r w:rsidRPr="00A54BBF">
              <w:rPr>
                <w:sz w:val="18"/>
                <w:szCs w:val="18"/>
                <w:lang w:eastAsia="en-US"/>
              </w:rPr>
              <w:t>Yeni İnşaat-Kapasite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spacing w:line="360" w:lineRule="auto"/>
              <w:jc w:val="center"/>
              <w:rPr>
                <w:lang w:eastAsia="en-US"/>
              </w:rPr>
            </w:pPr>
            <w:r w:rsidRPr="00A54BBF">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001413" w:rsidRPr="00A54BBF" w:rsidRDefault="00001413" w:rsidP="004B2531">
            <w:pPr>
              <w:jc w:val="center"/>
              <w:rPr>
                <w:rFonts w:eastAsia="Calibri"/>
                <w:lang w:eastAsia="en-US"/>
              </w:rPr>
            </w:pPr>
            <w:r w:rsidRPr="00A54BBF">
              <w:rPr>
                <w:rFonts w:eastAsia="Calibri"/>
                <w:lang w:eastAsia="en-US"/>
              </w:rPr>
              <w:t>Makine Alet-Ekipman Alımı</w:t>
            </w:r>
          </w:p>
        </w:tc>
      </w:tr>
      <w:tr w:rsidR="00001413" w:rsidRPr="00A54BBF" w:rsidTr="004B2531">
        <w:trPr>
          <w:trHeight w:val="524"/>
          <w:jc w:val="center"/>
        </w:trPr>
        <w:tc>
          <w:tcPr>
            <w:tcW w:w="3339" w:type="dxa"/>
            <w:vMerge/>
            <w:tcBorders>
              <w:left w:val="single" w:sz="4" w:space="0" w:color="auto"/>
              <w:right w:val="single" w:sz="4" w:space="0" w:color="auto"/>
            </w:tcBorders>
            <w:shd w:val="clear" w:color="auto" w:fill="auto"/>
            <w:vAlign w:val="center"/>
          </w:tcPr>
          <w:p w:rsidR="00001413" w:rsidRPr="00A54BBF" w:rsidRDefault="00001413" w:rsidP="004B2531">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001413" w:rsidRPr="00A54BBF" w:rsidRDefault="00001413" w:rsidP="004B2531">
            <w:pPr>
              <w:spacing w:line="360" w:lineRule="auto"/>
              <w:jc w:val="center"/>
              <w:rPr>
                <w:b/>
                <w:u w:val="single"/>
                <w:lang w:eastAsia="en-US"/>
              </w:rPr>
            </w:pPr>
          </w:p>
        </w:tc>
      </w:tr>
    </w:tbl>
    <w:p w:rsidR="00001413" w:rsidRPr="00A54BBF" w:rsidRDefault="00001413" w:rsidP="00001413">
      <w:pPr>
        <w:rPr>
          <w:sz w:val="20"/>
          <w:szCs w:val="20"/>
          <w:lang w:eastAsia="en-US"/>
        </w:rPr>
      </w:pPr>
      <w:r w:rsidRPr="00A54BBF">
        <w:rPr>
          <w:b/>
          <w:sz w:val="20"/>
          <w:szCs w:val="20"/>
          <w:lang w:eastAsia="en-US"/>
        </w:rPr>
        <w:t xml:space="preserve">(*)  </w:t>
      </w:r>
      <w:r w:rsidRPr="00A54BBF">
        <w:rPr>
          <w:sz w:val="20"/>
          <w:szCs w:val="20"/>
          <w:lang w:eastAsia="en-US"/>
        </w:rPr>
        <w:t xml:space="preserve"> Kapasite artırımı ve rehabilitasyon projeleri için başvuracak yatırımcılar hangi konuda başvuru yapacaklar ise o konuyu işaretleyeceklerdir.</w:t>
      </w:r>
    </w:p>
    <w:p w:rsidR="00001413" w:rsidRPr="00A54BBF" w:rsidRDefault="00001413" w:rsidP="00001413">
      <w:pPr>
        <w:rPr>
          <w:lang w:eastAsia="en-US"/>
        </w:rPr>
      </w:pPr>
    </w:p>
    <w:p w:rsidR="00001413" w:rsidRPr="00A54BBF" w:rsidRDefault="00001413" w:rsidP="00001413">
      <w:pPr>
        <w:ind w:firstLine="709"/>
        <w:jc w:val="both"/>
        <w:rPr>
          <w:rFonts w:eastAsia="Calibri"/>
          <w:lang w:eastAsia="en-US"/>
        </w:rPr>
      </w:pPr>
      <w:r w:rsidRPr="00A54BBF">
        <w:rPr>
          <w:rFonts w:eastAsia="Calibri"/>
          <w:lang w:eastAsia="en-US"/>
        </w:rPr>
        <w:t xml:space="preserve">Damızlık Gebe Düve Yetiştiriciliğinin Desteklenmesine İlişkin Bakanlar Kurulu Kararı’na istinaden yayımlanmış olan Tebliğ </w:t>
      </w:r>
      <w:r w:rsidRPr="00A54BBF">
        <w:rPr>
          <w:lang w:eastAsia="en-US"/>
        </w:rPr>
        <w:t xml:space="preserve">(Tebliğ No: 2016/39 </w:t>
      </w:r>
      <w:r w:rsidRPr="00A54BBF">
        <w:rPr>
          <w:rFonts w:eastAsia="Calibri"/>
          <w:lang w:eastAsia="en-US"/>
        </w:rPr>
        <w:t>ve Uygulama Rehberinde yer alan şartları kabul ettiğimi ve başvuru formumun bu kapsam da değerlendirilmesini arz ederim.</w:t>
      </w:r>
    </w:p>
    <w:p w:rsidR="00001413" w:rsidRPr="00A54BBF" w:rsidRDefault="00001413" w:rsidP="00001413">
      <w:pPr>
        <w:ind w:left="5664" w:firstLine="708"/>
        <w:jc w:val="center"/>
        <w:rPr>
          <w:rFonts w:eastAsia="Calibri"/>
          <w:lang w:eastAsia="en-US"/>
        </w:rPr>
      </w:pPr>
    </w:p>
    <w:p w:rsidR="00001413" w:rsidRPr="00A54BBF" w:rsidRDefault="00001413" w:rsidP="00001413">
      <w:pPr>
        <w:ind w:left="5664" w:firstLine="708"/>
        <w:jc w:val="center"/>
        <w:rPr>
          <w:rFonts w:eastAsia="Calibri"/>
          <w:lang w:eastAsia="en-US"/>
        </w:rPr>
      </w:pPr>
    </w:p>
    <w:p w:rsidR="00001413" w:rsidRPr="00A54BBF" w:rsidRDefault="00001413" w:rsidP="00001413">
      <w:pPr>
        <w:ind w:left="5664" w:firstLine="708"/>
        <w:jc w:val="center"/>
        <w:rPr>
          <w:rFonts w:eastAsia="Calibri"/>
          <w:lang w:eastAsia="en-US"/>
        </w:rPr>
      </w:pPr>
      <w:r w:rsidRPr="00A54BBF">
        <w:rPr>
          <w:rFonts w:eastAsia="Calibri"/>
          <w:lang w:eastAsia="en-US"/>
        </w:rPr>
        <w:t>Başvuru Sahibi</w:t>
      </w:r>
    </w:p>
    <w:p w:rsidR="00001413" w:rsidRPr="00A54BBF" w:rsidRDefault="00001413" w:rsidP="00001413">
      <w:pPr>
        <w:ind w:left="5664" w:firstLine="708"/>
        <w:jc w:val="center"/>
        <w:rPr>
          <w:rFonts w:eastAsia="Calibri"/>
          <w:lang w:eastAsia="en-US"/>
        </w:rPr>
      </w:pPr>
      <w:r w:rsidRPr="00A54BBF">
        <w:rPr>
          <w:rFonts w:eastAsia="Calibri"/>
          <w:lang w:eastAsia="en-US"/>
        </w:rPr>
        <w:t>İmza/Kaşe</w:t>
      </w:r>
    </w:p>
    <w:p w:rsidR="00001413" w:rsidRPr="00A54BBF" w:rsidRDefault="00001413" w:rsidP="00001413">
      <w:pPr>
        <w:spacing w:line="360" w:lineRule="auto"/>
        <w:jc w:val="center"/>
        <w:rPr>
          <w:rFonts w:eastAsia="Calibri"/>
          <w:lang w:eastAsia="en-US"/>
        </w:rPr>
      </w:pPr>
    </w:p>
    <w:p w:rsidR="00001413" w:rsidRPr="00A54BBF" w:rsidRDefault="00001413" w:rsidP="00001413">
      <w:pPr>
        <w:spacing w:line="360" w:lineRule="auto"/>
        <w:jc w:val="center"/>
        <w:rPr>
          <w:rFonts w:eastAsia="Calibri"/>
          <w:lang w:eastAsia="en-US"/>
        </w:rPr>
      </w:pPr>
    </w:p>
    <w:p w:rsidR="00001413" w:rsidRPr="00A54BBF" w:rsidRDefault="00001413" w:rsidP="00001413">
      <w:pPr>
        <w:spacing w:line="360" w:lineRule="auto"/>
        <w:jc w:val="center"/>
        <w:rPr>
          <w:rFonts w:eastAsia="Calibri"/>
          <w:lang w:eastAsia="en-US"/>
        </w:rPr>
      </w:pPr>
      <w:r w:rsidRPr="00A54BBF">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880"/>
        <w:gridCol w:w="2450"/>
      </w:tblGrid>
      <w:tr w:rsidR="00001413" w:rsidRPr="00A54BBF" w:rsidTr="004B2531">
        <w:trPr>
          <w:trHeight w:val="316"/>
        </w:trPr>
        <w:tc>
          <w:tcPr>
            <w:tcW w:w="2808" w:type="dxa"/>
          </w:tcPr>
          <w:p w:rsidR="00001413" w:rsidRPr="00A54BBF" w:rsidRDefault="00001413" w:rsidP="004B2531">
            <w:pPr>
              <w:spacing w:line="360" w:lineRule="auto"/>
              <w:jc w:val="center"/>
              <w:rPr>
                <w:rFonts w:eastAsia="Calibri"/>
                <w:lang w:eastAsia="en-US"/>
              </w:rPr>
            </w:pPr>
            <w:r w:rsidRPr="00A54BBF">
              <w:rPr>
                <w:rFonts w:eastAsia="Calibri"/>
                <w:lang w:eastAsia="en-US"/>
              </w:rPr>
              <w:t>Başvuru Tarihi/Saati</w:t>
            </w:r>
          </w:p>
        </w:tc>
        <w:tc>
          <w:tcPr>
            <w:tcW w:w="3963" w:type="dxa"/>
          </w:tcPr>
          <w:p w:rsidR="00001413" w:rsidRPr="00A54BBF" w:rsidRDefault="00001413" w:rsidP="004B2531">
            <w:pPr>
              <w:spacing w:line="360" w:lineRule="auto"/>
              <w:jc w:val="center"/>
              <w:rPr>
                <w:rFonts w:eastAsia="Calibri"/>
                <w:lang w:eastAsia="en-US"/>
              </w:rPr>
            </w:pPr>
            <w:r w:rsidRPr="00A54BBF">
              <w:rPr>
                <w:rFonts w:eastAsia="Calibri"/>
                <w:lang w:eastAsia="en-US"/>
              </w:rPr>
              <w:t>Başvuru Sıra No(**)</w:t>
            </w:r>
          </w:p>
        </w:tc>
        <w:tc>
          <w:tcPr>
            <w:tcW w:w="2515" w:type="dxa"/>
          </w:tcPr>
          <w:p w:rsidR="00001413" w:rsidRPr="00A54BBF" w:rsidRDefault="00001413" w:rsidP="004B2531">
            <w:pPr>
              <w:spacing w:line="360" w:lineRule="auto"/>
              <w:jc w:val="center"/>
              <w:rPr>
                <w:rFonts w:eastAsia="Calibri"/>
                <w:lang w:eastAsia="en-US"/>
              </w:rPr>
            </w:pPr>
            <w:r w:rsidRPr="00A54BBF">
              <w:rPr>
                <w:rFonts w:eastAsia="Calibri"/>
                <w:lang w:eastAsia="en-US"/>
              </w:rPr>
              <w:t>Evrak Kabul Sorumlusu</w:t>
            </w:r>
          </w:p>
        </w:tc>
      </w:tr>
      <w:tr w:rsidR="00001413" w:rsidRPr="00A54BBF" w:rsidTr="004B2531">
        <w:trPr>
          <w:trHeight w:val="316"/>
        </w:trPr>
        <w:tc>
          <w:tcPr>
            <w:tcW w:w="2808" w:type="dxa"/>
          </w:tcPr>
          <w:p w:rsidR="00001413" w:rsidRPr="00A54BBF" w:rsidRDefault="00001413" w:rsidP="004B2531">
            <w:pPr>
              <w:spacing w:line="360" w:lineRule="auto"/>
              <w:jc w:val="center"/>
              <w:rPr>
                <w:rFonts w:eastAsia="Calibri"/>
                <w:lang w:eastAsia="en-US"/>
              </w:rPr>
            </w:pPr>
          </w:p>
        </w:tc>
        <w:tc>
          <w:tcPr>
            <w:tcW w:w="3963" w:type="dxa"/>
          </w:tcPr>
          <w:p w:rsidR="00001413" w:rsidRPr="00A54BBF" w:rsidRDefault="00001413" w:rsidP="004B2531">
            <w:pPr>
              <w:spacing w:line="360" w:lineRule="auto"/>
              <w:rPr>
                <w:rFonts w:eastAsia="Calibri"/>
                <w:lang w:eastAsia="en-US"/>
              </w:rPr>
            </w:pPr>
            <w:r w:rsidRPr="00A54BBF">
              <w:rPr>
                <w:rFonts w:eastAsia="Calibri"/>
                <w:lang w:eastAsia="en-US"/>
              </w:rPr>
              <w:t xml:space="preserve">…./ DÜVE Yeni inşaat, Kapasite artırımı/rehabilitasyon veya Damızlık alımı </w:t>
            </w:r>
          </w:p>
        </w:tc>
        <w:tc>
          <w:tcPr>
            <w:tcW w:w="2515" w:type="dxa"/>
          </w:tcPr>
          <w:p w:rsidR="00001413" w:rsidRPr="00A54BBF" w:rsidRDefault="00001413" w:rsidP="004B2531">
            <w:pPr>
              <w:spacing w:line="360" w:lineRule="auto"/>
              <w:jc w:val="center"/>
              <w:rPr>
                <w:rFonts w:eastAsia="Calibri"/>
                <w:lang w:eastAsia="en-US"/>
              </w:rPr>
            </w:pPr>
          </w:p>
        </w:tc>
      </w:tr>
    </w:tbl>
    <w:p w:rsidR="00001413" w:rsidRPr="00A54BBF" w:rsidRDefault="00001413" w:rsidP="00001413">
      <w:pPr>
        <w:jc w:val="both"/>
        <w:rPr>
          <w:i/>
          <w:lang w:eastAsia="x-none"/>
        </w:rPr>
      </w:pPr>
      <w:r w:rsidRPr="00A54BBF">
        <w:rPr>
          <w:i/>
          <w:lang w:val="x-none" w:eastAsia="x-none"/>
        </w:rPr>
        <w:t>(</w:t>
      </w:r>
      <w:r w:rsidRPr="00A54BBF">
        <w:rPr>
          <w:i/>
          <w:lang w:eastAsia="x-none"/>
        </w:rPr>
        <w:t>*</w:t>
      </w:r>
      <w:r w:rsidRPr="00A54BBF">
        <w:rPr>
          <w:i/>
          <w:lang w:val="x-none" w:eastAsia="x-none"/>
        </w:rPr>
        <w:t xml:space="preserve">*) Tarım İl Müdürlükleri’nce kendilerine teslim edilen başvurulara geliş sırasına göre: “Trafik İl Kodu/ </w:t>
      </w:r>
      <w:r w:rsidRPr="00A54BBF">
        <w:rPr>
          <w:i/>
          <w:lang w:eastAsia="x-none"/>
        </w:rPr>
        <w:t xml:space="preserve">DÜVE </w:t>
      </w:r>
      <w:r w:rsidRPr="00A54BBF">
        <w:rPr>
          <w:i/>
          <w:lang w:val="x-none" w:eastAsia="x-none"/>
        </w:rPr>
        <w:t xml:space="preserve">Yeni inşaat, </w:t>
      </w:r>
      <w:r w:rsidRPr="00A54BBF">
        <w:rPr>
          <w:i/>
          <w:lang w:eastAsia="x-none"/>
        </w:rPr>
        <w:t xml:space="preserve">kapasite artırmı/rehabiltasyon  veya </w:t>
      </w:r>
      <w:r w:rsidRPr="00A54BBF">
        <w:rPr>
          <w:i/>
          <w:lang w:val="x-none" w:eastAsia="x-none"/>
        </w:rPr>
        <w:t xml:space="preserve"> Damızlık</w:t>
      </w:r>
      <w:r w:rsidRPr="00A54BBF">
        <w:rPr>
          <w:i/>
          <w:lang w:eastAsia="x-none"/>
        </w:rPr>
        <w:t xml:space="preserve"> alımı</w:t>
      </w:r>
      <w:r w:rsidRPr="00A54BBF">
        <w:rPr>
          <w:i/>
          <w:lang w:val="x-none" w:eastAsia="x-none"/>
        </w:rPr>
        <w:t xml:space="preserve">  /000” şeklinde numara verilecektir.</w:t>
      </w:r>
    </w:p>
    <w:p w:rsidR="00001413" w:rsidRPr="00A54BBF" w:rsidRDefault="00001413" w:rsidP="00001413">
      <w:pPr>
        <w:jc w:val="both"/>
        <w:rPr>
          <w:i/>
          <w:lang w:eastAsia="x-none"/>
        </w:rPr>
      </w:pPr>
    </w:p>
    <w:p w:rsidR="00001413" w:rsidRPr="00A54BBF" w:rsidRDefault="00001413" w:rsidP="00001413">
      <w:pPr>
        <w:spacing w:line="360" w:lineRule="auto"/>
        <w:rPr>
          <w:i/>
        </w:rPr>
      </w:pPr>
    </w:p>
    <w:p w:rsidR="00001413" w:rsidRPr="00A54BBF" w:rsidRDefault="00001413" w:rsidP="00001413">
      <w:pPr>
        <w:spacing w:line="360" w:lineRule="auto"/>
        <w:rPr>
          <w:i/>
        </w:rPr>
      </w:pPr>
    </w:p>
    <w:p w:rsidR="00001413" w:rsidRPr="00A54BBF" w:rsidRDefault="00001413" w:rsidP="00001413">
      <w:pPr>
        <w:spacing w:line="360" w:lineRule="auto"/>
        <w:rPr>
          <w:i/>
        </w:rPr>
      </w:pPr>
    </w:p>
    <w:p w:rsidR="00001413" w:rsidRPr="00A54BBF" w:rsidRDefault="00001413" w:rsidP="00001413">
      <w:pPr>
        <w:spacing w:line="360" w:lineRule="auto"/>
        <w:rPr>
          <w:i/>
        </w:rPr>
      </w:pPr>
    </w:p>
    <w:p w:rsidR="00001413" w:rsidRPr="00A54BBF" w:rsidRDefault="00001413" w:rsidP="00001413">
      <w:pPr>
        <w:spacing w:line="360" w:lineRule="auto"/>
        <w:rPr>
          <w:i/>
        </w:rPr>
      </w:pPr>
    </w:p>
    <w:p w:rsidR="00001413" w:rsidRPr="00A54BBF" w:rsidRDefault="00001413" w:rsidP="00001413">
      <w:pPr>
        <w:spacing w:line="360" w:lineRule="auto"/>
        <w:jc w:val="right"/>
        <w:rPr>
          <w:bCs/>
        </w:rPr>
      </w:pPr>
      <w:r w:rsidRPr="00A54BBF">
        <w:rPr>
          <w:bCs/>
        </w:rPr>
        <w:t>EK-2</w:t>
      </w:r>
    </w:p>
    <w:p w:rsidR="00001413" w:rsidRPr="00A54BBF" w:rsidRDefault="00001413" w:rsidP="00001413">
      <w:pPr>
        <w:pStyle w:val="T1"/>
        <w:spacing w:line="360" w:lineRule="auto"/>
        <w:rPr>
          <w:rFonts w:ascii="Comic Sans MS" w:hAnsi="Comic Sans MS"/>
        </w:rPr>
      </w:pPr>
      <w:r w:rsidRPr="00A54BBF">
        <w:rPr>
          <w:b w:val="0"/>
          <w:lang w:val="tr-TR"/>
        </w:rPr>
        <w:t>ÖN PROJE FORMatı</w:t>
      </w:r>
    </w:p>
    <w:p w:rsidR="00001413" w:rsidRPr="00A54BBF" w:rsidRDefault="00001413" w:rsidP="00001413">
      <w:pPr>
        <w:spacing w:line="360" w:lineRule="auto"/>
      </w:pPr>
      <w:r w:rsidRPr="00A54BBF">
        <w:t>YATIRIMCI KİŞİ VE KURULUŞUN:</w:t>
      </w:r>
    </w:p>
    <w:p w:rsidR="00001413" w:rsidRPr="00A54BBF" w:rsidRDefault="00001413" w:rsidP="00001413">
      <w:pPr>
        <w:ind w:left="720" w:hanging="11"/>
        <w:jc w:val="both"/>
      </w:pPr>
      <w:r w:rsidRPr="00A54BBF">
        <w:t>a) Sahibinin adı ve soyadı</w:t>
      </w:r>
      <w:r w:rsidRPr="00A54BBF">
        <w:tab/>
      </w:r>
      <w:r w:rsidRPr="00A54BBF">
        <w:tab/>
        <w:t>:</w:t>
      </w:r>
      <w:r w:rsidRPr="00A54BBF">
        <w:tab/>
      </w:r>
    </w:p>
    <w:p w:rsidR="00001413" w:rsidRPr="00A54BBF" w:rsidRDefault="00001413" w:rsidP="00001413">
      <w:pPr>
        <w:ind w:left="720" w:hanging="11"/>
        <w:jc w:val="both"/>
      </w:pPr>
      <w:r w:rsidRPr="00A54BBF">
        <w:tab/>
        <w:t>b) T.C.Kimlik Numarası</w:t>
      </w:r>
      <w:r w:rsidRPr="00A54BBF">
        <w:tab/>
      </w:r>
      <w:r w:rsidRPr="00A54BBF">
        <w:tab/>
        <w:t>:</w:t>
      </w:r>
    </w:p>
    <w:p w:rsidR="00001413" w:rsidRPr="00A54BBF" w:rsidRDefault="00001413" w:rsidP="00001413">
      <w:pPr>
        <w:ind w:left="720" w:hanging="11"/>
        <w:jc w:val="both"/>
      </w:pPr>
      <w:r w:rsidRPr="00A54BBF">
        <w:tab/>
        <w:t>c) Vergi Numarası</w:t>
      </w:r>
      <w:r w:rsidRPr="00A54BBF">
        <w:tab/>
      </w:r>
      <w:r w:rsidRPr="00A54BBF">
        <w:tab/>
      </w:r>
      <w:r w:rsidRPr="00A54BBF">
        <w:tab/>
        <w:t>:</w:t>
      </w:r>
    </w:p>
    <w:p w:rsidR="00001413" w:rsidRPr="00A54BBF" w:rsidRDefault="00001413" w:rsidP="00001413">
      <w:pPr>
        <w:ind w:left="720" w:hanging="11"/>
        <w:jc w:val="both"/>
      </w:pPr>
      <w:r w:rsidRPr="00A54BBF">
        <w:t>d) Ticari adı</w:t>
      </w:r>
      <w:r w:rsidRPr="00A54BBF">
        <w:tab/>
      </w:r>
      <w:r w:rsidRPr="00A54BBF">
        <w:tab/>
      </w:r>
      <w:r w:rsidRPr="00A54BBF">
        <w:tab/>
      </w:r>
      <w:r w:rsidRPr="00A54BBF">
        <w:tab/>
        <w:t>:</w:t>
      </w:r>
    </w:p>
    <w:p w:rsidR="00001413" w:rsidRPr="00A54BBF" w:rsidRDefault="00001413" w:rsidP="00001413">
      <w:pPr>
        <w:ind w:left="720" w:hanging="11"/>
        <w:jc w:val="both"/>
      </w:pPr>
      <w:r w:rsidRPr="00A54BBF">
        <w:t>e) Açık adresi</w:t>
      </w:r>
      <w:r w:rsidRPr="00A54BBF">
        <w:tab/>
      </w:r>
      <w:r w:rsidRPr="00A54BBF">
        <w:tab/>
      </w:r>
      <w:r w:rsidRPr="00A54BBF">
        <w:tab/>
      </w:r>
      <w:r w:rsidRPr="00A54BBF">
        <w:tab/>
        <w:t>:</w:t>
      </w:r>
    </w:p>
    <w:p w:rsidR="00001413" w:rsidRPr="00A54BBF" w:rsidRDefault="00001413" w:rsidP="00001413">
      <w:pPr>
        <w:ind w:left="720" w:hanging="11"/>
        <w:jc w:val="both"/>
      </w:pPr>
      <w:r w:rsidRPr="00A54BBF">
        <w:tab/>
        <w:t>f) Telefon no.</w:t>
      </w:r>
      <w:r w:rsidRPr="00A54BBF">
        <w:tab/>
      </w:r>
      <w:r w:rsidRPr="00A54BBF">
        <w:tab/>
      </w:r>
      <w:r w:rsidRPr="00A54BBF">
        <w:tab/>
      </w:r>
      <w:r w:rsidRPr="00A54BBF">
        <w:tab/>
        <w:t>:</w:t>
      </w:r>
    </w:p>
    <w:p w:rsidR="00001413" w:rsidRPr="00A54BBF" w:rsidRDefault="00001413" w:rsidP="00001413">
      <w:pPr>
        <w:ind w:left="720" w:hanging="11"/>
        <w:jc w:val="both"/>
      </w:pPr>
      <w:r w:rsidRPr="00A54BBF">
        <w:tab/>
        <w:t>g) Faks no.</w:t>
      </w:r>
      <w:r w:rsidRPr="00A54BBF">
        <w:tab/>
      </w:r>
      <w:r w:rsidRPr="00A54BBF">
        <w:tab/>
      </w:r>
      <w:r w:rsidRPr="00A54BBF">
        <w:tab/>
      </w:r>
      <w:r w:rsidRPr="00A54BBF">
        <w:tab/>
        <w:t>:</w:t>
      </w:r>
    </w:p>
    <w:p w:rsidR="00001413" w:rsidRPr="00A54BBF" w:rsidRDefault="00001413" w:rsidP="00001413">
      <w:pPr>
        <w:ind w:left="720" w:hanging="11"/>
        <w:jc w:val="both"/>
      </w:pPr>
      <w:r w:rsidRPr="00A54BBF">
        <w:t>h) Ada, pafta ve parsel no.</w:t>
      </w:r>
      <w:r w:rsidRPr="00A54BBF">
        <w:tab/>
      </w:r>
      <w:r w:rsidRPr="00A54BBF">
        <w:tab/>
        <w:t>:</w:t>
      </w:r>
    </w:p>
    <w:p w:rsidR="00001413" w:rsidRPr="00A54BBF" w:rsidRDefault="00001413" w:rsidP="00001413">
      <w:pPr>
        <w:ind w:left="720" w:hanging="11"/>
      </w:pPr>
      <w:r w:rsidRPr="00A54BBF">
        <w:tab/>
      </w:r>
      <w:r w:rsidRPr="00A54BBF">
        <w:tab/>
      </w:r>
      <w:r w:rsidRPr="00A54BBF">
        <w:tab/>
      </w:r>
      <w:r w:rsidRPr="00A54BBF">
        <w:tab/>
      </w:r>
    </w:p>
    <w:p w:rsidR="00001413" w:rsidRPr="00A54BBF" w:rsidRDefault="00001413" w:rsidP="00001413">
      <w:pPr>
        <w:ind w:left="360"/>
      </w:pPr>
    </w:p>
    <w:p w:rsidR="00001413" w:rsidRPr="00A54BBF" w:rsidRDefault="00001413" w:rsidP="00001413">
      <w:pPr>
        <w:tabs>
          <w:tab w:val="left" w:pos="2694"/>
        </w:tabs>
        <w:ind w:left="709" w:right="-1"/>
      </w:pPr>
      <w:r w:rsidRPr="00A54BBF">
        <w:rPr>
          <w:u w:val="single"/>
        </w:rPr>
        <w:t>Ortaklar</w:t>
      </w:r>
      <w:r w:rsidRPr="00A54BBF">
        <w:tab/>
        <w:t xml:space="preserve"> </w:t>
      </w:r>
      <w:r w:rsidRPr="00A54BBF">
        <w:tab/>
        <w:t xml:space="preserve">   Hisse Oranı</w:t>
      </w:r>
      <w:r w:rsidRPr="00A54BBF">
        <w:tab/>
        <w:t xml:space="preserve">    </w:t>
      </w:r>
      <w:r w:rsidRPr="00A54BBF">
        <w:rPr>
          <w:u w:val="single"/>
        </w:rPr>
        <w:t>( %)</w:t>
      </w:r>
      <w:r w:rsidRPr="00A54BBF">
        <w:rPr>
          <w:u w:val="single"/>
        </w:rPr>
        <w:tab/>
      </w:r>
      <w:r w:rsidRPr="00A54BBF">
        <w:tab/>
      </w:r>
      <w:r w:rsidRPr="00A54BBF">
        <w:tab/>
        <w:t xml:space="preserve">         </w:t>
      </w:r>
      <w:r w:rsidRPr="00A54BBF">
        <w:tab/>
      </w:r>
      <w:r w:rsidRPr="00A54BBF">
        <w:tab/>
      </w:r>
    </w:p>
    <w:p w:rsidR="00001413" w:rsidRPr="00A54BBF" w:rsidRDefault="00001413" w:rsidP="00001413">
      <w:pPr>
        <w:ind w:left="709" w:right="-1"/>
      </w:pPr>
      <w:r w:rsidRPr="00A54BBF">
        <w:tab/>
        <w:t>-</w:t>
      </w:r>
    </w:p>
    <w:p w:rsidR="00001413" w:rsidRPr="00A54BBF" w:rsidRDefault="00001413" w:rsidP="00001413">
      <w:pPr>
        <w:ind w:left="709" w:right="-1"/>
      </w:pPr>
      <w:r w:rsidRPr="00A54BBF">
        <w:tab/>
        <w:t>-</w:t>
      </w:r>
    </w:p>
    <w:p w:rsidR="00001413" w:rsidRPr="00A54BBF" w:rsidRDefault="00001413" w:rsidP="00001413">
      <w:pPr>
        <w:ind w:left="709" w:right="-1"/>
      </w:pPr>
      <w:r w:rsidRPr="00A54BBF">
        <w:tab/>
        <w:t>-</w:t>
      </w:r>
    </w:p>
    <w:p w:rsidR="00001413" w:rsidRPr="00A54BBF" w:rsidRDefault="00001413" w:rsidP="00001413">
      <w:pPr>
        <w:ind w:left="709" w:right="-1"/>
      </w:pPr>
      <w:r w:rsidRPr="00A54BBF">
        <w:rPr>
          <w:u w:val="single"/>
        </w:rPr>
        <w:t>____________________________________________________________</w:t>
      </w:r>
      <w:r w:rsidRPr="00A54BBF">
        <w:rPr>
          <w:b/>
          <w:u w:val="single"/>
        </w:rPr>
        <w:t xml:space="preserve">   </w:t>
      </w:r>
    </w:p>
    <w:p w:rsidR="00001413" w:rsidRPr="00A54BBF" w:rsidRDefault="00001413" w:rsidP="00001413">
      <w:pPr>
        <w:ind w:left="709"/>
      </w:pPr>
      <w:r w:rsidRPr="00A54BBF">
        <w:t>Toplam :</w:t>
      </w:r>
    </w:p>
    <w:p w:rsidR="00001413" w:rsidRPr="00A54BBF" w:rsidRDefault="00001413" w:rsidP="00001413">
      <w:pPr>
        <w:rPr>
          <w:b/>
        </w:rPr>
      </w:pPr>
    </w:p>
    <w:p w:rsidR="00001413" w:rsidRPr="00A54BBF" w:rsidRDefault="00001413" w:rsidP="00001413">
      <w:pPr>
        <w:pStyle w:val="GvdeMetniGirintisi"/>
        <w:numPr>
          <w:ilvl w:val="0"/>
          <w:numId w:val="0"/>
        </w:numPr>
        <w:ind w:left="709"/>
      </w:pPr>
      <w:r w:rsidRPr="00A54BBF">
        <w:t xml:space="preserve"> 1- Hayvancılık İşletmesinin  </w:t>
      </w:r>
      <w:r w:rsidRPr="00A54BBF">
        <w:rPr>
          <w:b/>
        </w:rPr>
        <w:t xml:space="preserve"> </w:t>
      </w:r>
      <w:r w:rsidRPr="00A54BBF">
        <w:t>Faaliyet alanı ve kapasitesi:</w:t>
      </w:r>
    </w:p>
    <w:p w:rsidR="00001413" w:rsidRPr="00A54BBF" w:rsidRDefault="00001413" w:rsidP="00001413">
      <w:pPr>
        <w:ind w:left="709"/>
        <w:jc w:val="both"/>
      </w:pPr>
      <w:r w:rsidRPr="00A54BBF">
        <w:tab/>
      </w:r>
      <w:r w:rsidRPr="00A54BBF">
        <w:tab/>
      </w:r>
    </w:p>
    <w:p w:rsidR="00001413" w:rsidRPr="00A54BBF" w:rsidRDefault="00001413" w:rsidP="00001413">
      <w:pPr>
        <w:ind w:left="709"/>
        <w:jc w:val="both"/>
      </w:pPr>
      <w:r w:rsidRPr="00A54BBF">
        <w:t xml:space="preserve">     Hayvancılık İşletmesindeki </w:t>
      </w:r>
    </w:p>
    <w:p w:rsidR="00001413" w:rsidRPr="00A54BBF" w:rsidRDefault="00001413" w:rsidP="00001413">
      <w:pPr>
        <w:ind w:left="709"/>
        <w:jc w:val="both"/>
        <w:rPr>
          <w:u w:val="single"/>
        </w:rPr>
      </w:pPr>
      <w:r w:rsidRPr="00A54BBF">
        <w:t xml:space="preserve">     Hayvan Barınaklarının </w:t>
      </w:r>
      <w:r w:rsidRPr="00A54BBF">
        <w:tab/>
      </w:r>
      <w:r w:rsidRPr="00A54BBF">
        <w:tab/>
        <w:t xml:space="preserve">  </w:t>
      </w:r>
      <w:r w:rsidRPr="00A54BBF">
        <w:tab/>
      </w:r>
      <w:r w:rsidRPr="00A54BBF">
        <w:tab/>
      </w:r>
      <w:r w:rsidRPr="00A54BBF">
        <w:tab/>
        <w:t xml:space="preserve">: </w:t>
      </w:r>
      <w:r w:rsidRPr="00A54BBF">
        <w:rPr>
          <w:u w:val="single"/>
        </w:rPr>
        <w:t xml:space="preserve"> Cinsi-Tipi</w:t>
      </w:r>
      <w:r w:rsidRPr="00A54BBF">
        <w:t xml:space="preserve">  </w:t>
      </w:r>
      <w:r w:rsidRPr="00A54BBF">
        <w:tab/>
      </w:r>
      <w:r w:rsidRPr="00A54BBF">
        <w:rPr>
          <w:u w:val="single"/>
        </w:rPr>
        <w:t>Kapasitesi</w:t>
      </w:r>
    </w:p>
    <w:p w:rsidR="00001413" w:rsidRPr="00A54BBF" w:rsidRDefault="00001413" w:rsidP="00001413">
      <w:pPr>
        <w:ind w:left="709"/>
        <w:jc w:val="both"/>
      </w:pPr>
      <w:r w:rsidRPr="00A54BBF">
        <w:tab/>
      </w:r>
      <w:r w:rsidRPr="00A54BBF">
        <w:tab/>
      </w:r>
      <w:r w:rsidRPr="00A54BBF">
        <w:tab/>
      </w:r>
      <w:r w:rsidRPr="00A54BBF">
        <w:tab/>
      </w:r>
      <w:r w:rsidRPr="00A54BBF">
        <w:tab/>
        <w:t xml:space="preserve">  </w:t>
      </w:r>
      <w:r w:rsidRPr="00A54BBF">
        <w:tab/>
      </w:r>
      <w:r w:rsidRPr="00A54BBF">
        <w:tab/>
      </w:r>
      <w:r w:rsidRPr="00A54BBF">
        <w:tab/>
      </w:r>
    </w:p>
    <w:p w:rsidR="00001413" w:rsidRPr="00A54BBF" w:rsidRDefault="00001413" w:rsidP="00001413">
      <w:pPr>
        <w:ind w:left="709"/>
        <w:jc w:val="both"/>
      </w:pPr>
      <w:r w:rsidRPr="00A54BBF">
        <w:tab/>
      </w:r>
      <w:r w:rsidRPr="00A54BBF">
        <w:tab/>
      </w:r>
      <w:r w:rsidRPr="00A54BBF">
        <w:tab/>
      </w:r>
      <w:r w:rsidRPr="00A54BBF">
        <w:tab/>
      </w:r>
      <w:r w:rsidRPr="00A54BBF">
        <w:tab/>
      </w:r>
      <w:r w:rsidRPr="00A54BBF">
        <w:tab/>
      </w:r>
      <w:r w:rsidRPr="00A54BBF">
        <w:tab/>
        <w:t xml:space="preserve">   </w:t>
      </w:r>
    </w:p>
    <w:p w:rsidR="00001413" w:rsidRPr="00A54BBF" w:rsidRDefault="00001413" w:rsidP="00001413">
      <w:pPr>
        <w:ind w:left="709"/>
        <w:jc w:val="both"/>
      </w:pPr>
      <w:r w:rsidRPr="00A54BBF">
        <w:t>2- Hayvancılık İşletmesinin Bulunduğu Arazinin Niteliği ve Alanı</w:t>
      </w:r>
      <w:r w:rsidRPr="00A54BBF">
        <w:tab/>
        <w:t>:</w:t>
      </w:r>
    </w:p>
    <w:p w:rsidR="00001413" w:rsidRPr="00A54BBF" w:rsidRDefault="00001413" w:rsidP="00001413">
      <w:pPr>
        <w:ind w:left="709"/>
        <w:jc w:val="both"/>
      </w:pPr>
      <w:r w:rsidRPr="00A54BBF">
        <w:t>3-Hayvancılık işletmesinde içme ve kullanma suyu: ( )Şebeke Suyu ( ) Kuyu Suyu ( ) Su Yok</w:t>
      </w:r>
    </w:p>
    <w:p w:rsidR="00001413" w:rsidRPr="00A54BBF" w:rsidRDefault="00001413" w:rsidP="00001413">
      <w:pPr>
        <w:ind w:left="709"/>
        <w:jc w:val="both"/>
      </w:pPr>
      <w:r w:rsidRPr="00A54BBF">
        <w:t>4-Arazi varlığı</w:t>
      </w:r>
      <w:r w:rsidRPr="00A54BBF">
        <w:tab/>
      </w:r>
      <w:r w:rsidRPr="00A54BBF">
        <w:tab/>
      </w:r>
      <w:r w:rsidRPr="00A54BBF">
        <w:tab/>
      </w:r>
      <w:r w:rsidRPr="00A54BBF">
        <w:tab/>
      </w:r>
      <w:r w:rsidRPr="00A54BBF">
        <w:tab/>
      </w:r>
      <w:r w:rsidRPr="00A54BBF">
        <w:tab/>
        <w:t>:</w:t>
      </w:r>
    </w:p>
    <w:p w:rsidR="00001413" w:rsidRPr="00A54BBF" w:rsidRDefault="00001413" w:rsidP="00001413">
      <w:pPr>
        <w:ind w:left="709" w:right="-1"/>
        <w:jc w:val="both"/>
      </w:pPr>
      <w:r w:rsidRPr="00A54BBF">
        <w:t>5-Tarım makineleri varlığı</w:t>
      </w:r>
      <w:r w:rsidRPr="00A54BBF">
        <w:tab/>
      </w:r>
      <w:r w:rsidRPr="00A54BBF">
        <w:tab/>
      </w:r>
      <w:r w:rsidRPr="00A54BBF">
        <w:tab/>
      </w:r>
      <w:r w:rsidRPr="00A54BBF">
        <w:tab/>
      </w:r>
      <w:r w:rsidRPr="00A54BBF">
        <w:tab/>
        <w:t xml:space="preserve">: </w:t>
      </w:r>
    </w:p>
    <w:p w:rsidR="00001413" w:rsidRPr="00A54BBF" w:rsidRDefault="00001413" w:rsidP="00001413">
      <w:pPr>
        <w:ind w:left="5509" w:right="-1" w:hanging="4800"/>
        <w:jc w:val="both"/>
      </w:pPr>
      <w:r w:rsidRPr="00A54BBF">
        <w:t>6-Yem Bitkisi ekiliş (da)</w:t>
      </w:r>
      <w:r w:rsidRPr="00A54BBF">
        <w:tab/>
        <w:t>:Yonca (   ) Korunga (  ) Fiğ) Mısır (  )                                    Diğer (   )</w:t>
      </w:r>
    </w:p>
    <w:p w:rsidR="00001413" w:rsidRPr="00A54BBF" w:rsidRDefault="00001413" w:rsidP="00001413">
      <w:pPr>
        <w:ind w:left="709" w:right="-1"/>
        <w:jc w:val="both"/>
      </w:pPr>
      <w:r w:rsidRPr="00A54BBF">
        <w:t xml:space="preserve">7-Mevcut Hayvan sayısı (Baş) </w:t>
      </w:r>
      <w:r w:rsidRPr="00A54BBF">
        <w:tab/>
      </w:r>
      <w:r w:rsidRPr="00A54BBF">
        <w:tab/>
      </w:r>
      <w:r w:rsidRPr="00A54BBF">
        <w:tab/>
      </w:r>
      <w:r w:rsidRPr="00A54BBF">
        <w:tab/>
        <w:t xml:space="preserve">: </w:t>
      </w:r>
    </w:p>
    <w:p w:rsidR="00001413" w:rsidRPr="00A54BBF" w:rsidRDefault="00001413" w:rsidP="00001413">
      <w:pPr>
        <w:ind w:left="709" w:right="-1"/>
        <w:jc w:val="both"/>
      </w:pPr>
      <w:r w:rsidRPr="00A54BBF">
        <w:t xml:space="preserve">8-Bakanlık desteklerinden yararlanıp yararlanmadığı  </w:t>
      </w:r>
      <w:r w:rsidRPr="00A54BBF">
        <w:tab/>
        <w:t>:</w:t>
      </w:r>
    </w:p>
    <w:p w:rsidR="00001413" w:rsidRPr="00A54BBF" w:rsidRDefault="00001413" w:rsidP="00001413">
      <w:pPr>
        <w:ind w:left="709" w:right="-1"/>
        <w:jc w:val="both"/>
      </w:pPr>
      <w:r w:rsidRPr="00A54BBF">
        <w:t>9-Ortaklar hakkında bilgi (isim, adres, bağlı bulundukları vergi dairelerinin adı, vergi</w:t>
      </w:r>
    </w:p>
    <w:p w:rsidR="00001413" w:rsidRPr="00A54BBF" w:rsidRDefault="00001413" w:rsidP="00001413">
      <w:pPr>
        <w:ind w:left="709" w:right="-1"/>
        <w:jc w:val="both"/>
      </w:pPr>
      <w:r w:rsidRPr="00A54BBF">
        <w:t xml:space="preserve">   kimlik numaraları, yatırımcı özgeçmişi)</w:t>
      </w:r>
      <w:r w:rsidRPr="00A54BBF">
        <w:tab/>
      </w:r>
      <w:r w:rsidRPr="00A54BBF">
        <w:tab/>
        <w:t xml:space="preserve">: </w:t>
      </w: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both"/>
      </w:pPr>
    </w:p>
    <w:p w:rsidR="00001413" w:rsidRPr="00A54BBF" w:rsidRDefault="00001413" w:rsidP="00001413">
      <w:pPr>
        <w:spacing w:line="360" w:lineRule="auto"/>
        <w:ind w:right="-1"/>
        <w:jc w:val="right"/>
      </w:pPr>
      <w:r w:rsidRPr="00A54BBF">
        <w:rPr>
          <w:bCs/>
        </w:rPr>
        <w:t xml:space="preserve">EK-3 </w:t>
      </w:r>
    </w:p>
    <w:p w:rsidR="00001413" w:rsidRPr="00A54BBF" w:rsidRDefault="00001413" w:rsidP="00001413">
      <w:pPr>
        <w:tabs>
          <w:tab w:val="left" w:pos="6096"/>
        </w:tabs>
        <w:spacing w:line="360" w:lineRule="auto"/>
        <w:rPr>
          <w:bCs/>
        </w:rPr>
      </w:pPr>
    </w:p>
    <w:p w:rsidR="00001413" w:rsidRPr="00A54BBF" w:rsidRDefault="00001413" w:rsidP="00001413">
      <w:pPr>
        <w:spacing w:line="360" w:lineRule="auto"/>
        <w:ind w:right="760"/>
        <w:jc w:val="center"/>
      </w:pPr>
      <w:r w:rsidRPr="00A54BBF">
        <w:t>KAMU ARAZİSİNE YAPILACAK</w:t>
      </w:r>
    </w:p>
    <w:p w:rsidR="00001413" w:rsidRPr="00A54BBF" w:rsidRDefault="00001413" w:rsidP="00001413">
      <w:pPr>
        <w:spacing w:line="360" w:lineRule="auto"/>
        <w:ind w:right="760"/>
        <w:jc w:val="center"/>
      </w:pPr>
      <w:r w:rsidRPr="00A54BBF">
        <w:t>YATIRIM İLE İLGİLİ BİLGİLER</w:t>
      </w:r>
    </w:p>
    <w:p w:rsidR="00001413" w:rsidRPr="00A54BBF" w:rsidRDefault="00001413" w:rsidP="00001413">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3961"/>
      </w:tblGrid>
      <w:tr w:rsidR="00001413" w:rsidRPr="00A54BBF" w:rsidTr="004B2531">
        <w:tc>
          <w:tcPr>
            <w:tcW w:w="9036" w:type="dxa"/>
            <w:gridSpan w:val="2"/>
            <w:shd w:val="clear" w:color="auto" w:fill="auto"/>
            <w:vAlign w:val="center"/>
          </w:tcPr>
          <w:p w:rsidR="00001413" w:rsidRPr="00A54BBF" w:rsidRDefault="00001413" w:rsidP="004B2531">
            <w:pPr>
              <w:spacing w:line="360" w:lineRule="auto"/>
              <w:ind w:right="-1"/>
              <w:jc w:val="center"/>
            </w:pPr>
            <w:r w:rsidRPr="00A54BBF">
              <w:t>GENEL BİLGİLER</w:t>
            </w:r>
          </w:p>
        </w:tc>
      </w:tr>
      <w:tr w:rsidR="00001413" w:rsidRPr="00A54BBF" w:rsidTr="004B2531">
        <w:tc>
          <w:tcPr>
            <w:tcW w:w="4961" w:type="dxa"/>
            <w:shd w:val="clear" w:color="auto" w:fill="auto"/>
            <w:vAlign w:val="center"/>
          </w:tcPr>
          <w:p w:rsidR="00001413" w:rsidRPr="00A54BBF" w:rsidRDefault="00001413" w:rsidP="004B2531">
            <w:pPr>
              <w:spacing w:line="360" w:lineRule="auto"/>
              <w:ind w:right="-1"/>
            </w:pPr>
            <w:r w:rsidRPr="00A54BBF">
              <w:t>Yatırım yerinin açık adresi</w:t>
            </w:r>
          </w:p>
        </w:tc>
        <w:tc>
          <w:tcPr>
            <w:tcW w:w="4075" w:type="dxa"/>
            <w:shd w:val="clear" w:color="auto" w:fill="auto"/>
            <w:vAlign w:val="center"/>
          </w:tcPr>
          <w:p w:rsidR="00001413" w:rsidRPr="00A54BBF" w:rsidRDefault="00001413" w:rsidP="004B2531">
            <w:pPr>
              <w:spacing w:line="360" w:lineRule="auto"/>
              <w:ind w:right="-1"/>
            </w:pPr>
          </w:p>
          <w:p w:rsidR="00001413" w:rsidRPr="00A54BBF" w:rsidRDefault="00001413" w:rsidP="004B2531">
            <w:pPr>
              <w:spacing w:line="360" w:lineRule="auto"/>
              <w:ind w:right="-1"/>
            </w:pPr>
          </w:p>
        </w:tc>
      </w:tr>
      <w:tr w:rsidR="00001413" w:rsidRPr="00A54BBF" w:rsidTr="004B2531">
        <w:tc>
          <w:tcPr>
            <w:tcW w:w="9036" w:type="dxa"/>
            <w:gridSpan w:val="2"/>
            <w:shd w:val="clear" w:color="auto" w:fill="auto"/>
            <w:vAlign w:val="center"/>
          </w:tcPr>
          <w:p w:rsidR="00001413" w:rsidRPr="00A54BBF" w:rsidRDefault="00001413" w:rsidP="004B2531">
            <w:pPr>
              <w:spacing w:line="360" w:lineRule="auto"/>
              <w:ind w:right="-1"/>
            </w:pPr>
            <w:r w:rsidRPr="00A54BBF">
              <w:t>Yatırımın yapılacağı arsa-arazi veya bina kamudan kiralık ise;</w:t>
            </w:r>
          </w:p>
        </w:tc>
      </w:tr>
      <w:tr w:rsidR="00001413" w:rsidRPr="00A54BBF" w:rsidTr="004B2531">
        <w:tc>
          <w:tcPr>
            <w:tcW w:w="4961" w:type="dxa"/>
            <w:shd w:val="clear" w:color="auto" w:fill="auto"/>
            <w:vAlign w:val="center"/>
          </w:tcPr>
          <w:p w:rsidR="00001413" w:rsidRPr="00A54BBF" w:rsidRDefault="00001413" w:rsidP="004B2531">
            <w:pPr>
              <w:spacing w:line="360" w:lineRule="auto"/>
              <w:ind w:right="-1"/>
            </w:pPr>
            <w:r w:rsidRPr="00A54BBF">
              <w:t>Mal Sahibi kurumun adı</w:t>
            </w:r>
          </w:p>
        </w:tc>
        <w:tc>
          <w:tcPr>
            <w:tcW w:w="4075" w:type="dxa"/>
            <w:shd w:val="clear" w:color="auto" w:fill="auto"/>
            <w:vAlign w:val="center"/>
          </w:tcPr>
          <w:p w:rsidR="00001413" w:rsidRPr="00A54BBF" w:rsidRDefault="00001413" w:rsidP="004B2531">
            <w:pPr>
              <w:spacing w:line="360" w:lineRule="auto"/>
              <w:ind w:right="-1"/>
            </w:pPr>
          </w:p>
        </w:tc>
      </w:tr>
      <w:tr w:rsidR="00001413" w:rsidRPr="00A54BBF" w:rsidTr="004B2531">
        <w:tc>
          <w:tcPr>
            <w:tcW w:w="4961" w:type="dxa"/>
            <w:shd w:val="clear" w:color="auto" w:fill="auto"/>
            <w:vAlign w:val="center"/>
          </w:tcPr>
          <w:p w:rsidR="00001413" w:rsidRPr="00A54BBF" w:rsidRDefault="00001413" w:rsidP="004B2531">
            <w:pPr>
              <w:spacing w:line="360" w:lineRule="auto"/>
              <w:ind w:right="-1"/>
            </w:pPr>
            <w:r w:rsidRPr="00A54BBF">
              <w:t>Kiralık yerin adresi</w:t>
            </w:r>
          </w:p>
        </w:tc>
        <w:tc>
          <w:tcPr>
            <w:tcW w:w="4075" w:type="dxa"/>
            <w:shd w:val="clear" w:color="auto" w:fill="auto"/>
            <w:vAlign w:val="center"/>
          </w:tcPr>
          <w:p w:rsidR="00001413" w:rsidRPr="00A54BBF" w:rsidRDefault="00001413" w:rsidP="004B2531">
            <w:pPr>
              <w:spacing w:line="360" w:lineRule="auto"/>
              <w:ind w:right="-1"/>
            </w:pPr>
          </w:p>
        </w:tc>
      </w:tr>
      <w:tr w:rsidR="00001413" w:rsidRPr="00A54BBF" w:rsidTr="004B2531">
        <w:tc>
          <w:tcPr>
            <w:tcW w:w="4961" w:type="dxa"/>
            <w:shd w:val="clear" w:color="auto" w:fill="auto"/>
            <w:vAlign w:val="center"/>
          </w:tcPr>
          <w:p w:rsidR="00001413" w:rsidRPr="00A54BBF" w:rsidRDefault="00001413" w:rsidP="004B2531">
            <w:pPr>
              <w:pStyle w:val="GvdeMetniGirintisi2"/>
              <w:spacing w:before="0" w:line="360" w:lineRule="auto"/>
              <w:ind w:right="-2" w:firstLine="0"/>
              <w:jc w:val="left"/>
            </w:pPr>
            <w:r w:rsidRPr="00A54BBF">
              <w:t xml:space="preserve">Kira Kontratina </w:t>
            </w:r>
            <w:r w:rsidRPr="00A54BBF">
              <w:rPr>
                <w:lang w:val="tr-TR"/>
              </w:rPr>
              <w:t>g</w:t>
            </w:r>
            <w:r w:rsidRPr="00A54BBF">
              <w:t xml:space="preserve">öre </w:t>
            </w:r>
            <w:r w:rsidRPr="00A54BBF">
              <w:rPr>
                <w:lang w:val="tr-TR"/>
              </w:rPr>
              <w:t>k</w:t>
            </w:r>
            <w:r w:rsidRPr="00A54BBF">
              <w:t xml:space="preserve">iralik </w:t>
            </w:r>
            <w:r w:rsidRPr="00A54BBF">
              <w:rPr>
                <w:lang w:val="tr-TR"/>
              </w:rPr>
              <w:t>a</w:t>
            </w:r>
            <w:r w:rsidRPr="00A54BBF">
              <w:t xml:space="preserve">rsa </w:t>
            </w:r>
            <w:r w:rsidRPr="00A54BBF">
              <w:rPr>
                <w:lang w:val="tr-TR"/>
              </w:rPr>
              <w:t>v</w:t>
            </w:r>
            <w:r w:rsidRPr="00A54BBF">
              <w:t xml:space="preserve">eya </w:t>
            </w:r>
            <w:r w:rsidRPr="00A54BBF">
              <w:rPr>
                <w:lang w:val="tr-TR"/>
              </w:rPr>
              <w:t>b</w:t>
            </w:r>
            <w:r w:rsidRPr="00A54BBF">
              <w:t xml:space="preserve">inanin </w:t>
            </w:r>
            <w:r w:rsidRPr="00A54BBF">
              <w:rPr>
                <w:lang w:val="tr-TR"/>
              </w:rPr>
              <w:t>k</w:t>
            </w:r>
            <w:r w:rsidRPr="00A54BBF">
              <w:t>iralama</w:t>
            </w:r>
            <w:r w:rsidRPr="00A54BBF">
              <w:rPr>
                <w:lang w:val="tr-TR"/>
              </w:rPr>
              <w:t xml:space="preserve"> s</w:t>
            </w:r>
            <w:r w:rsidRPr="00A54BBF">
              <w:t xml:space="preserve">üresinin </w:t>
            </w:r>
            <w:r w:rsidRPr="00A54BBF">
              <w:rPr>
                <w:lang w:val="tr-TR"/>
              </w:rPr>
              <w:t>b</w:t>
            </w:r>
            <w:r w:rsidRPr="00A54BBF">
              <w:t xml:space="preserve">aşlangiç </w:t>
            </w:r>
            <w:r w:rsidRPr="00A54BBF">
              <w:rPr>
                <w:lang w:val="tr-TR"/>
              </w:rPr>
              <w:t>v</w:t>
            </w:r>
            <w:r w:rsidRPr="00A54BBF">
              <w:t xml:space="preserve">e </w:t>
            </w:r>
            <w:r w:rsidRPr="00A54BBF">
              <w:rPr>
                <w:lang w:val="tr-TR"/>
              </w:rPr>
              <w:t>b</w:t>
            </w:r>
            <w:r w:rsidRPr="00A54BBF">
              <w:t xml:space="preserve">itiş </w:t>
            </w:r>
            <w:r w:rsidRPr="00A54BBF">
              <w:rPr>
                <w:lang w:val="tr-TR"/>
              </w:rPr>
              <w:t>t</w:t>
            </w:r>
            <w:r w:rsidRPr="00A54BBF">
              <w:t>arihi</w:t>
            </w:r>
          </w:p>
        </w:tc>
        <w:tc>
          <w:tcPr>
            <w:tcW w:w="4075" w:type="dxa"/>
            <w:shd w:val="clear" w:color="auto" w:fill="auto"/>
            <w:vAlign w:val="center"/>
          </w:tcPr>
          <w:p w:rsidR="00001413" w:rsidRPr="00A54BBF" w:rsidRDefault="00001413" w:rsidP="004B2531">
            <w:pPr>
              <w:spacing w:line="360" w:lineRule="auto"/>
              <w:ind w:right="-1"/>
            </w:pPr>
          </w:p>
        </w:tc>
      </w:tr>
      <w:tr w:rsidR="00001413" w:rsidRPr="00A54BBF" w:rsidTr="004B2531">
        <w:tc>
          <w:tcPr>
            <w:tcW w:w="4961" w:type="dxa"/>
            <w:shd w:val="clear" w:color="auto" w:fill="auto"/>
            <w:vAlign w:val="center"/>
          </w:tcPr>
          <w:p w:rsidR="00001413" w:rsidRPr="00A54BBF" w:rsidRDefault="00001413" w:rsidP="004B2531">
            <w:pPr>
              <w:spacing w:line="360" w:lineRule="auto"/>
            </w:pPr>
            <w:r w:rsidRPr="00A54BBF">
              <w:t>Yeni inşaat veya tadilatın yapılacağı arsa veya arazinin alanı (m2)</w:t>
            </w:r>
          </w:p>
        </w:tc>
        <w:tc>
          <w:tcPr>
            <w:tcW w:w="4075" w:type="dxa"/>
            <w:shd w:val="clear" w:color="auto" w:fill="auto"/>
            <w:vAlign w:val="center"/>
          </w:tcPr>
          <w:p w:rsidR="00001413" w:rsidRPr="00A54BBF" w:rsidRDefault="00001413" w:rsidP="004B2531">
            <w:pPr>
              <w:spacing w:line="360" w:lineRule="auto"/>
              <w:ind w:right="-1"/>
            </w:pPr>
          </w:p>
        </w:tc>
      </w:tr>
      <w:tr w:rsidR="00001413" w:rsidRPr="00A54BBF" w:rsidTr="004B2531">
        <w:tc>
          <w:tcPr>
            <w:tcW w:w="4961" w:type="dxa"/>
            <w:shd w:val="clear" w:color="auto" w:fill="auto"/>
            <w:vAlign w:val="center"/>
          </w:tcPr>
          <w:p w:rsidR="00001413" w:rsidRPr="00A54BBF" w:rsidRDefault="00001413" w:rsidP="004B2531">
            <w:pPr>
              <w:spacing w:line="360" w:lineRule="auto"/>
            </w:pPr>
          </w:p>
          <w:p w:rsidR="00001413" w:rsidRPr="00A54BBF" w:rsidRDefault="00001413" w:rsidP="004B2531">
            <w:pPr>
              <w:spacing w:line="360" w:lineRule="auto"/>
            </w:pPr>
            <w:r w:rsidRPr="00A54BBF">
              <w:t>Yatırım yapılacak yerin onaylı tapu fotokopisi</w:t>
            </w:r>
          </w:p>
        </w:tc>
        <w:tc>
          <w:tcPr>
            <w:tcW w:w="4075" w:type="dxa"/>
            <w:shd w:val="clear" w:color="auto" w:fill="auto"/>
            <w:vAlign w:val="center"/>
          </w:tcPr>
          <w:p w:rsidR="00001413" w:rsidRPr="00A54BBF" w:rsidRDefault="00001413" w:rsidP="004B2531">
            <w:pPr>
              <w:spacing w:line="360" w:lineRule="auto"/>
              <w:ind w:right="-1"/>
            </w:pPr>
          </w:p>
        </w:tc>
      </w:tr>
      <w:tr w:rsidR="00001413" w:rsidRPr="00A54BBF" w:rsidTr="004B2531">
        <w:tc>
          <w:tcPr>
            <w:tcW w:w="4961" w:type="dxa"/>
            <w:shd w:val="clear" w:color="auto" w:fill="auto"/>
            <w:vAlign w:val="center"/>
          </w:tcPr>
          <w:p w:rsidR="00001413" w:rsidRPr="00A54BBF" w:rsidRDefault="00001413" w:rsidP="004B2531">
            <w:pPr>
              <w:spacing w:line="360" w:lineRule="auto"/>
            </w:pPr>
            <w:r w:rsidRPr="00A54BBF">
              <w:t>Yeni inşaat veya tadilatın yapılacağı binanın kapalı alan büyüklüğü ( m2 )</w:t>
            </w:r>
          </w:p>
        </w:tc>
        <w:tc>
          <w:tcPr>
            <w:tcW w:w="4075" w:type="dxa"/>
            <w:shd w:val="clear" w:color="auto" w:fill="auto"/>
            <w:vAlign w:val="center"/>
          </w:tcPr>
          <w:p w:rsidR="00001413" w:rsidRPr="00A54BBF" w:rsidRDefault="00001413" w:rsidP="004B2531">
            <w:pPr>
              <w:spacing w:line="360" w:lineRule="auto"/>
              <w:ind w:right="-1"/>
            </w:pPr>
            <w:r w:rsidRPr="00A54BBF">
              <w:t xml:space="preserve"> </w:t>
            </w:r>
          </w:p>
        </w:tc>
      </w:tr>
    </w:tbl>
    <w:p w:rsidR="00001413" w:rsidRPr="00A54BBF" w:rsidRDefault="00001413" w:rsidP="00001413">
      <w:pPr>
        <w:pStyle w:val="GvdeMetniGirintisi2"/>
        <w:spacing w:before="0" w:line="360" w:lineRule="auto"/>
        <w:ind w:right="-1" w:firstLine="708"/>
        <w:rPr>
          <w:lang w:val="tr-TR"/>
        </w:rPr>
      </w:pPr>
    </w:p>
    <w:p w:rsidR="00001413" w:rsidRPr="00A54BBF" w:rsidRDefault="00001413" w:rsidP="00001413">
      <w:pPr>
        <w:pStyle w:val="GvdeMetniGirintisi2"/>
        <w:spacing w:before="0" w:line="360" w:lineRule="auto"/>
        <w:ind w:right="-1" w:firstLine="708"/>
      </w:pPr>
      <w:r w:rsidRPr="00A54BBF">
        <w:t xml:space="preserve">Not : Müracaat tarihi itibariyle kira kontratlarının, kiralık arazi ve  bina için </w:t>
      </w:r>
      <w:r w:rsidRPr="00A54BBF">
        <w:rPr>
          <w:lang w:val="tr-TR"/>
        </w:rPr>
        <w:t>10</w:t>
      </w:r>
      <w:r w:rsidRPr="00A54BBF">
        <w:t xml:space="preserve"> yıl olması zorunludur. </w:t>
      </w:r>
    </w:p>
    <w:p w:rsidR="00001413" w:rsidRPr="00A54BBF" w:rsidRDefault="00001413" w:rsidP="00001413">
      <w:pPr>
        <w:spacing w:line="360" w:lineRule="auto"/>
        <w:ind w:left="709" w:right="-1"/>
        <w:jc w:val="both"/>
      </w:pPr>
    </w:p>
    <w:p w:rsidR="00001413" w:rsidRPr="00A54BBF" w:rsidRDefault="00001413" w:rsidP="00001413">
      <w:pPr>
        <w:numPr>
          <w:ilvl w:val="0"/>
          <w:numId w:val="7"/>
        </w:numPr>
        <w:spacing w:line="360" w:lineRule="auto"/>
        <w:ind w:left="714" w:right="760" w:hanging="357"/>
        <w:jc w:val="both"/>
      </w:pPr>
      <w:r w:rsidRPr="00A54BBF">
        <w:t>Yatırımın konusu</w:t>
      </w:r>
      <w:r w:rsidRPr="00A54BBF">
        <w:tab/>
      </w:r>
      <w:r w:rsidRPr="00A54BBF">
        <w:tab/>
      </w:r>
      <w:r w:rsidRPr="00A54BBF">
        <w:tab/>
        <w:t xml:space="preserve">:…………………………… </w:t>
      </w:r>
    </w:p>
    <w:p w:rsidR="00001413" w:rsidRPr="00A54BBF" w:rsidRDefault="00001413" w:rsidP="00001413">
      <w:pPr>
        <w:numPr>
          <w:ilvl w:val="0"/>
          <w:numId w:val="7"/>
        </w:numPr>
        <w:spacing w:line="360" w:lineRule="auto"/>
        <w:ind w:left="714" w:right="760" w:hanging="357"/>
        <w:jc w:val="both"/>
      </w:pPr>
      <w:r w:rsidRPr="00A54BBF">
        <w:t>Yatırıma başlama tarihi</w:t>
      </w:r>
      <w:r w:rsidRPr="00A54BBF">
        <w:tab/>
      </w:r>
      <w:r w:rsidRPr="00A54BBF">
        <w:tab/>
        <w:t>:……………………………</w:t>
      </w:r>
    </w:p>
    <w:p w:rsidR="00001413" w:rsidRPr="00A54BBF" w:rsidRDefault="00001413" w:rsidP="00001413">
      <w:pPr>
        <w:numPr>
          <w:ilvl w:val="0"/>
          <w:numId w:val="7"/>
        </w:numPr>
        <w:spacing w:line="360" w:lineRule="auto"/>
        <w:ind w:left="714" w:right="760" w:hanging="357"/>
        <w:jc w:val="both"/>
      </w:pPr>
      <w:r w:rsidRPr="00A54BBF">
        <w:t>Yatırımın bitiş tarihi</w:t>
      </w:r>
      <w:r w:rsidRPr="00A54BBF">
        <w:tab/>
      </w:r>
      <w:r w:rsidRPr="00A54BBF">
        <w:tab/>
      </w:r>
      <w:r w:rsidRPr="00A54BBF">
        <w:tab/>
        <w:t>:……………………………</w:t>
      </w:r>
    </w:p>
    <w:p w:rsidR="00001413" w:rsidRPr="00A54BBF" w:rsidRDefault="00001413" w:rsidP="00001413">
      <w:pPr>
        <w:numPr>
          <w:ilvl w:val="0"/>
          <w:numId w:val="7"/>
        </w:numPr>
        <w:spacing w:line="360" w:lineRule="auto"/>
        <w:ind w:right="760"/>
        <w:jc w:val="both"/>
      </w:pPr>
      <w:r w:rsidRPr="00A54BBF">
        <w:t>Projenin kapasitesi</w:t>
      </w:r>
      <w:r w:rsidRPr="00A54BBF">
        <w:rPr>
          <w:b/>
        </w:rPr>
        <w:tab/>
      </w:r>
      <w:r w:rsidRPr="00A54BBF">
        <w:rPr>
          <w:b/>
        </w:rPr>
        <w:tab/>
      </w:r>
      <w:r w:rsidRPr="00A54BBF">
        <w:rPr>
          <w:b/>
        </w:rPr>
        <w:tab/>
      </w:r>
      <w:r w:rsidRPr="00A54BBF">
        <w:t xml:space="preserve">:…………………………… </w:t>
      </w:r>
    </w:p>
    <w:p w:rsidR="00001413" w:rsidRPr="00A54BBF" w:rsidRDefault="00001413" w:rsidP="00001413">
      <w:pPr>
        <w:spacing w:line="360" w:lineRule="auto"/>
        <w:ind w:left="709" w:right="-1"/>
        <w:jc w:val="right"/>
        <w:rPr>
          <w:bCs/>
        </w:rPr>
      </w:pPr>
      <w:r w:rsidRPr="00A54BBF">
        <w:br w:type="page"/>
      </w:r>
      <w:r w:rsidRPr="00A54BBF">
        <w:rPr>
          <w:bCs/>
        </w:rPr>
        <w:lastRenderedPageBreak/>
        <w:t>EK-4</w:t>
      </w:r>
    </w:p>
    <w:p w:rsidR="00001413" w:rsidRPr="00A54BBF" w:rsidRDefault="00001413" w:rsidP="00001413">
      <w:pPr>
        <w:ind w:right="-1"/>
        <w:jc w:val="both"/>
        <w:rPr>
          <w:b/>
        </w:rPr>
      </w:pPr>
    </w:p>
    <w:p w:rsidR="00001413" w:rsidRPr="00A54BBF" w:rsidRDefault="00001413" w:rsidP="00001413">
      <w:pPr>
        <w:ind w:right="-1"/>
        <w:jc w:val="center"/>
      </w:pPr>
      <w:r w:rsidRPr="00A54BBF">
        <w:t>TAHMİNİ SABİT YATIRIM VE TERMİN PLAN TABLOSU</w:t>
      </w:r>
    </w:p>
    <w:p w:rsidR="00001413" w:rsidRPr="00A54BBF" w:rsidRDefault="00001413" w:rsidP="00001413">
      <w:pPr>
        <w:ind w:right="-1"/>
        <w:jc w:val="center"/>
      </w:pPr>
      <w:r w:rsidRPr="00A54BBF">
        <w:t>TAHMİNİ SABİT YATIRIM TABLOSU (TL)</w:t>
      </w:r>
    </w:p>
    <w:p w:rsidR="00001413" w:rsidRPr="00A54BBF" w:rsidRDefault="00001413" w:rsidP="00001413">
      <w:pPr>
        <w:ind w:right="-1" w:firstLine="708"/>
        <w:jc w:val="both"/>
      </w:pPr>
    </w:p>
    <w:p w:rsidR="00001413" w:rsidRPr="00A54BBF" w:rsidRDefault="00001413" w:rsidP="00001413">
      <w:pPr>
        <w:ind w:left="720" w:hanging="720"/>
      </w:pPr>
      <w:r w:rsidRPr="00A54BBF">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06"/>
        <w:gridCol w:w="1549"/>
        <w:gridCol w:w="1674"/>
        <w:gridCol w:w="1938"/>
        <w:gridCol w:w="1796"/>
      </w:tblGrid>
      <w:tr w:rsidR="00001413" w:rsidRPr="00A54BBF" w:rsidTr="004B2531">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center"/>
              <w:textAlignment w:val="baseline"/>
            </w:pPr>
            <w:r w:rsidRPr="00A54BBF">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center"/>
              <w:textAlignment w:val="baseline"/>
            </w:pPr>
            <w:r w:rsidRPr="00A54BBF">
              <w:t>Yatırım Tutarı</w:t>
            </w:r>
          </w:p>
          <w:p w:rsidR="00001413" w:rsidRPr="00A54BBF" w:rsidRDefault="00001413" w:rsidP="004B2531">
            <w:pPr>
              <w:autoSpaceDE w:val="0"/>
              <w:autoSpaceDN w:val="0"/>
              <w:adjustRightInd w:val="0"/>
              <w:jc w:val="center"/>
              <w:textAlignment w:val="baseline"/>
            </w:pPr>
            <w:r w:rsidRPr="00A54BBF">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center"/>
              <w:textAlignment w:val="baseline"/>
            </w:pPr>
            <w:r w:rsidRPr="00A54BBF">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001413" w:rsidRPr="00A54BBF" w:rsidRDefault="00001413" w:rsidP="004B2531">
            <w:pPr>
              <w:autoSpaceDE w:val="0"/>
              <w:autoSpaceDN w:val="0"/>
              <w:adjustRightInd w:val="0"/>
              <w:jc w:val="center"/>
              <w:textAlignment w:val="baseline"/>
            </w:pPr>
            <w:r w:rsidRPr="00A54BBF">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001413" w:rsidRPr="00A54BBF" w:rsidRDefault="00001413" w:rsidP="004B2531">
            <w:pPr>
              <w:autoSpaceDE w:val="0"/>
              <w:autoSpaceDN w:val="0"/>
              <w:adjustRightInd w:val="0"/>
              <w:jc w:val="center"/>
              <w:textAlignment w:val="baseline"/>
            </w:pPr>
            <w:r w:rsidRPr="00A54BBF">
              <w:t>Hibeye Esas Oran (%)</w:t>
            </w:r>
          </w:p>
        </w:tc>
      </w:tr>
      <w:tr w:rsidR="00001413" w:rsidRPr="00A54BBF" w:rsidTr="004B2531">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textAlignment w:val="baseline"/>
            </w:pPr>
            <w:r w:rsidRPr="00A54BBF">
              <w:t>Yeni İnşaat veya kapasite artırımı/rehabilitasyon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001413" w:rsidRPr="00A54BBF" w:rsidRDefault="00001413" w:rsidP="004B2531">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001413" w:rsidRPr="00A54BBF" w:rsidRDefault="00001413" w:rsidP="004B2531">
            <w:pPr>
              <w:autoSpaceDE w:val="0"/>
              <w:autoSpaceDN w:val="0"/>
              <w:adjustRightInd w:val="0"/>
              <w:jc w:val="center"/>
            </w:pPr>
            <w:r w:rsidRPr="00A54BBF">
              <w:t>50</w:t>
            </w:r>
          </w:p>
        </w:tc>
      </w:tr>
      <w:tr w:rsidR="00001413" w:rsidRPr="00A54BBF" w:rsidTr="004B2531">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textAlignment w:val="baseline"/>
            </w:pPr>
            <w:r w:rsidRPr="00A54BBF">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001413" w:rsidRPr="00A54BBF" w:rsidRDefault="00001413" w:rsidP="004B2531">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1413" w:rsidRPr="00A54BBF" w:rsidRDefault="00001413" w:rsidP="004B2531">
            <w:pPr>
              <w:autoSpaceDE w:val="0"/>
              <w:autoSpaceDN w:val="0"/>
              <w:adjustRightInd w:val="0"/>
              <w:jc w:val="center"/>
            </w:pPr>
            <w:r w:rsidRPr="00A54BBF">
              <w:t>50</w:t>
            </w:r>
          </w:p>
        </w:tc>
      </w:tr>
      <w:tr w:rsidR="00001413" w:rsidRPr="00A54BBF" w:rsidTr="004B2531">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textAlignment w:val="baseline"/>
            </w:pPr>
            <w:r w:rsidRPr="00A54BBF">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001413" w:rsidRPr="00A54BBF" w:rsidRDefault="00001413" w:rsidP="004B2531">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1413" w:rsidRPr="00A54BBF" w:rsidRDefault="00001413" w:rsidP="004B2531">
            <w:pPr>
              <w:autoSpaceDE w:val="0"/>
              <w:autoSpaceDN w:val="0"/>
              <w:adjustRightInd w:val="0"/>
              <w:jc w:val="center"/>
            </w:pPr>
            <w:r w:rsidRPr="00A54BBF">
              <w:t>50</w:t>
            </w:r>
          </w:p>
        </w:tc>
      </w:tr>
      <w:tr w:rsidR="00001413" w:rsidRPr="00A54BBF" w:rsidTr="004B2531">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both"/>
              <w:textAlignment w:val="baseline"/>
            </w:pPr>
            <w:r w:rsidRPr="00A54BBF">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1413" w:rsidRPr="00A54BBF" w:rsidRDefault="00001413" w:rsidP="004B2531">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001413" w:rsidRPr="00A54BBF" w:rsidRDefault="00001413" w:rsidP="004B2531">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001413" w:rsidRPr="00A54BBF" w:rsidRDefault="00001413" w:rsidP="004B2531">
            <w:pPr>
              <w:autoSpaceDE w:val="0"/>
              <w:autoSpaceDN w:val="0"/>
              <w:adjustRightInd w:val="0"/>
              <w:jc w:val="center"/>
            </w:pPr>
          </w:p>
        </w:tc>
      </w:tr>
    </w:tbl>
    <w:p w:rsidR="00001413" w:rsidRPr="00A54BBF" w:rsidRDefault="00001413" w:rsidP="00001413">
      <w:pPr>
        <w:autoSpaceDE w:val="0"/>
        <w:autoSpaceDN w:val="0"/>
        <w:adjustRightInd w:val="0"/>
        <w:ind w:firstLine="708"/>
        <w:jc w:val="both"/>
        <w:textAlignment w:val="baseline"/>
      </w:pPr>
    </w:p>
    <w:p w:rsidR="00001413" w:rsidRPr="00A54BBF" w:rsidRDefault="00001413" w:rsidP="00001413">
      <w:pPr>
        <w:autoSpaceDE w:val="0"/>
        <w:autoSpaceDN w:val="0"/>
        <w:adjustRightInd w:val="0"/>
        <w:ind w:firstLine="708"/>
        <w:jc w:val="both"/>
        <w:textAlignment w:val="baseline"/>
      </w:pPr>
      <w:r w:rsidRPr="00A54BBF">
        <w:t xml:space="preserve">İşletme yatırımlarında, inşaat yatırım tutarı damızlık hayvanların Bakanlıkça belirlenen güncel tutarın toplamını geçemez. Bu oranların üzerinde yatırım tutarları yatırımcı tarafından nakdi katkı olarak sağlanır. </w:t>
      </w:r>
    </w:p>
    <w:p w:rsidR="00001413" w:rsidRPr="00A54BBF" w:rsidRDefault="00001413" w:rsidP="00001413">
      <w:pPr>
        <w:autoSpaceDE w:val="0"/>
        <w:autoSpaceDN w:val="0"/>
        <w:adjustRightInd w:val="0"/>
        <w:ind w:firstLine="708"/>
        <w:jc w:val="both"/>
        <w:textAlignment w:val="baseline"/>
      </w:pPr>
    </w:p>
    <w:p w:rsidR="00001413" w:rsidRPr="00A54BBF" w:rsidRDefault="00001413" w:rsidP="00001413">
      <w:pPr>
        <w:autoSpaceDE w:val="0"/>
        <w:autoSpaceDN w:val="0"/>
        <w:adjustRightInd w:val="0"/>
        <w:jc w:val="both"/>
        <w:textAlignment w:val="baseline"/>
      </w:pPr>
    </w:p>
    <w:p w:rsidR="00001413" w:rsidRPr="00A54BBF" w:rsidRDefault="00001413" w:rsidP="00001413">
      <w:pPr>
        <w:keepNext/>
        <w:tabs>
          <w:tab w:val="left" w:pos="720"/>
        </w:tabs>
        <w:autoSpaceDE w:val="0"/>
        <w:autoSpaceDN w:val="0"/>
        <w:adjustRightInd w:val="0"/>
        <w:jc w:val="center"/>
        <w:textAlignment w:val="baseline"/>
        <w:outlineLvl w:val="2"/>
        <w:rPr>
          <w:bCs/>
        </w:rPr>
      </w:pPr>
      <w:r w:rsidRPr="00A54BBF">
        <w:rPr>
          <w:bCs/>
        </w:rPr>
        <w:t>TERMİN PLANI</w:t>
      </w:r>
    </w:p>
    <w:tbl>
      <w:tblPr>
        <w:tblW w:w="4833" w:type="pct"/>
        <w:tblCellMar>
          <w:left w:w="0" w:type="dxa"/>
          <w:right w:w="0" w:type="dxa"/>
        </w:tblCellMar>
        <w:tblLook w:val="0000" w:firstRow="0" w:lastRow="0" w:firstColumn="0" w:lastColumn="0" w:noHBand="0" w:noVBand="0"/>
      </w:tblPr>
      <w:tblGrid>
        <w:gridCol w:w="2599"/>
        <w:gridCol w:w="455"/>
        <w:gridCol w:w="471"/>
        <w:gridCol w:w="548"/>
        <w:gridCol w:w="487"/>
        <w:gridCol w:w="487"/>
        <w:gridCol w:w="487"/>
        <w:gridCol w:w="487"/>
        <w:gridCol w:w="487"/>
        <w:gridCol w:w="487"/>
        <w:gridCol w:w="487"/>
        <w:gridCol w:w="576"/>
        <w:gridCol w:w="701"/>
      </w:tblGrid>
      <w:tr w:rsidR="00001413" w:rsidRPr="00A54BBF" w:rsidTr="004B2531">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ind w:right="108"/>
              <w:jc w:val="center"/>
              <w:textAlignment w:val="baseline"/>
            </w:pPr>
            <w:r w:rsidRPr="00A54BBF">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center"/>
              <w:textAlignment w:val="baseline"/>
            </w:pPr>
            <w:r w:rsidRPr="00A54BBF">
              <w:rPr>
                <w:bCs/>
              </w:rPr>
              <w:t>Aylar</w:t>
            </w:r>
          </w:p>
        </w:tc>
      </w:tr>
      <w:tr w:rsidR="00001413" w:rsidRPr="00A54BBF" w:rsidTr="004B2531">
        <w:trPr>
          <w:trHeight w:val="351"/>
        </w:trPr>
        <w:tc>
          <w:tcPr>
            <w:tcW w:w="1483" w:type="pct"/>
            <w:vMerge/>
            <w:tcBorders>
              <w:top w:val="single" w:sz="6" w:space="0" w:color="auto"/>
              <w:left w:val="single" w:sz="6" w:space="0" w:color="auto"/>
              <w:bottom w:val="single" w:sz="6" w:space="0" w:color="auto"/>
              <w:right w:val="single" w:sz="6" w:space="0" w:color="auto"/>
            </w:tcBorders>
          </w:tcPr>
          <w:p w:rsidR="00001413" w:rsidRPr="00A54BBF" w:rsidRDefault="00001413" w:rsidP="004B2531">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001413" w:rsidRPr="00A54BBF" w:rsidRDefault="00001413" w:rsidP="004B2531">
            <w:pPr>
              <w:autoSpaceDE w:val="0"/>
              <w:autoSpaceDN w:val="0"/>
              <w:adjustRightInd w:val="0"/>
              <w:jc w:val="center"/>
              <w:textAlignment w:val="baseline"/>
            </w:pPr>
            <w:r w:rsidRPr="00A54BBF">
              <w:rPr>
                <w:bCs/>
              </w:rPr>
              <w:t>12</w:t>
            </w:r>
          </w:p>
        </w:tc>
      </w:tr>
      <w:tr w:rsidR="00001413" w:rsidRPr="00A54BBF" w:rsidTr="004B2531">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both"/>
              <w:textAlignment w:val="baseline"/>
            </w:pPr>
            <w:r w:rsidRPr="00A54BBF">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r>
      <w:tr w:rsidR="00001413" w:rsidRPr="00A54BBF" w:rsidTr="004B2531">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jc w:val="both"/>
              <w:textAlignment w:val="baseline"/>
            </w:pPr>
            <w:r w:rsidRPr="00A54BBF">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r>
      <w:tr w:rsidR="00001413" w:rsidRPr="00A54BBF" w:rsidTr="004B2531">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textAlignment w:val="baseline"/>
            </w:pPr>
            <w:r w:rsidRPr="00A54BBF">
              <w:t xml:space="preserve">Buzağı 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001413" w:rsidRPr="00A54BBF" w:rsidRDefault="00001413" w:rsidP="004B2531">
            <w:pPr>
              <w:autoSpaceDE w:val="0"/>
              <w:autoSpaceDN w:val="0"/>
              <w:adjustRightInd w:val="0"/>
            </w:pPr>
          </w:p>
        </w:tc>
      </w:tr>
    </w:tbl>
    <w:p w:rsidR="00001413" w:rsidRPr="00A54BBF" w:rsidRDefault="00001413" w:rsidP="00001413">
      <w:pPr>
        <w:tabs>
          <w:tab w:val="left" w:pos="-720"/>
        </w:tabs>
        <w:autoSpaceDE w:val="0"/>
        <w:autoSpaceDN w:val="0"/>
        <w:adjustRightInd w:val="0"/>
        <w:jc w:val="both"/>
        <w:textAlignment w:val="baseline"/>
      </w:pPr>
    </w:p>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 w:rsidR="00001413" w:rsidRPr="00A54BBF" w:rsidRDefault="00001413" w:rsidP="00001413">
      <w:pPr>
        <w:jc w:val="right"/>
        <w:rPr>
          <w:sz w:val="22"/>
          <w:szCs w:val="22"/>
        </w:rPr>
      </w:pPr>
      <w:r w:rsidRPr="00A54BBF">
        <w:rPr>
          <w:sz w:val="22"/>
          <w:szCs w:val="22"/>
        </w:rPr>
        <w:t>EK-5</w:t>
      </w:r>
    </w:p>
    <w:p w:rsidR="00001413" w:rsidRPr="00A54BBF" w:rsidRDefault="00001413" w:rsidP="00001413">
      <w:pPr>
        <w:jc w:val="center"/>
        <w:rPr>
          <w:sz w:val="22"/>
          <w:szCs w:val="22"/>
        </w:rPr>
      </w:pPr>
      <w:r w:rsidRPr="00A54BBF">
        <w:rPr>
          <w:sz w:val="22"/>
          <w:szCs w:val="22"/>
        </w:rPr>
        <w:t>TAAHHÜTNAME</w:t>
      </w:r>
    </w:p>
    <w:p w:rsidR="00001413" w:rsidRPr="00A54BBF" w:rsidRDefault="00001413" w:rsidP="00001413">
      <w:pPr>
        <w:autoSpaceDE w:val="0"/>
        <w:autoSpaceDN w:val="0"/>
        <w:adjustRightInd w:val="0"/>
        <w:jc w:val="center"/>
        <w:rPr>
          <w:bCs/>
          <w:sz w:val="22"/>
          <w:szCs w:val="22"/>
        </w:rPr>
      </w:pPr>
      <w:r w:rsidRPr="00A54BBF">
        <w:rPr>
          <w:bCs/>
          <w:sz w:val="22"/>
          <w:szCs w:val="22"/>
        </w:rPr>
        <w:t>GIDA TARIM VE HAYVANCILIK BAKANLIĞINA</w:t>
      </w:r>
    </w:p>
    <w:p w:rsidR="00001413" w:rsidRPr="00A54BBF" w:rsidRDefault="00001413" w:rsidP="00001413">
      <w:pPr>
        <w:autoSpaceDE w:val="0"/>
        <w:autoSpaceDN w:val="0"/>
        <w:adjustRightInd w:val="0"/>
        <w:jc w:val="center"/>
        <w:rPr>
          <w:sz w:val="22"/>
          <w:szCs w:val="22"/>
        </w:rPr>
      </w:pPr>
      <w:r w:rsidRPr="00A54BBF">
        <w:rPr>
          <w:bCs/>
          <w:sz w:val="22"/>
          <w:szCs w:val="22"/>
        </w:rPr>
        <w:t>(İl Gıda Tarım ve Hayvancılık Müdürlüğü)</w:t>
      </w:r>
    </w:p>
    <w:p w:rsidR="00001413" w:rsidRPr="00A54BBF" w:rsidRDefault="00001413" w:rsidP="00001413">
      <w:pPr>
        <w:ind w:firstLine="708"/>
        <w:jc w:val="both"/>
        <w:rPr>
          <w:sz w:val="22"/>
          <w:szCs w:val="22"/>
        </w:rPr>
      </w:pPr>
      <w:r w:rsidRPr="00A54BBF">
        <w:rPr>
          <w:sz w:val="22"/>
          <w:szCs w:val="22"/>
        </w:rPr>
        <w:t>27/6/2016 tarihli ve 2016/9003 sayılı Bakanlar Kurulu Kararı ile Damızlık Düve Yetiştiriciliğinin Desteklenmesine İlişkin Kararda yer alan hibe destekleme konuları için …………………….…. İli Gıda Tarım ve Hayvancılık Müdürlüğüne müracaatım sonucu Karar, Tebliğ ve Uygulama Rehberinde belirlenen kurallar kapsamında başvurum kabul edilmiştir.</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 xml:space="preserve">Yatırım projesini kendi sorumluluğum altında gerçekleştirmeyi, </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Tarafıma tebliğ tarihinden itibaren yatırım termin planına uygun süresi içinde tamamlamayı,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Yatırımların bitirilmesi sonrasında hak edişe müracaat etmeyi,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Destekleme dışındaki yatırım kaynağını karşılamayı,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 projesindeki standartlara uygun, gerekli özen, verimlilik, şeffaflık ilkelerine uymayı,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Projede yer alan ve destekleme dışında tutulan iş ve işlemleri ayni katkı olarak karşılamayı,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Yatırımdan vazgeçtiğim veya mücbir sebep dışında tamamlayamadığım hallerde desteklemeden yararlanmayacağımı,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Saklanması gereken belge ve bilgileri 5(beş) yıl süreyle muhafaza edeceğimi,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Projede yapacağım her türlü revize işlemini zamanında İl Müdürlüğüne bildireceğimi,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 esnasında meydana gelebilecek iş kazalarından sorumlu olacağımı,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 xml:space="preserve"> Bakanlık ve diğer kamu görevlilerin yapacağı denetimlerde her türlü kolaylığı sağlayacağımı,</w:t>
      </w:r>
    </w:p>
    <w:p w:rsidR="00001413" w:rsidRPr="00A54BBF" w:rsidRDefault="00001413" w:rsidP="00001413">
      <w:pPr>
        <w:pStyle w:val="ListeParagraf"/>
        <w:numPr>
          <w:ilvl w:val="0"/>
          <w:numId w:val="8"/>
        </w:numPr>
        <w:jc w:val="both"/>
        <w:rPr>
          <w:sz w:val="22"/>
          <w:szCs w:val="22"/>
        </w:rPr>
      </w:pPr>
      <w:r w:rsidRPr="00A54BBF">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1413" w:rsidRPr="00A54BBF" w:rsidRDefault="00001413" w:rsidP="00001413">
      <w:pPr>
        <w:pStyle w:val="ListeParagraf"/>
        <w:numPr>
          <w:ilvl w:val="0"/>
          <w:numId w:val="8"/>
        </w:numPr>
        <w:autoSpaceDE w:val="0"/>
        <w:autoSpaceDN w:val="0"/>
        <w:adjustRightInd w:val="0"/>
        <w:jc w:val="both"/>
        <w:rPr>
          <w:sz w:val="22"/>
          <w:szCs w:val="22"/>
        </w:rPr>
      </w:pPr>
      <w:r w:rsidRPr="00A54BBF">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001413" w:rsidRPr="00A54BBF" w:rsidRDefault="00001413" w:rsidP="00001413">
      <w:pPr>
        <w:pStyle w:val="ListeParagraf"/>
        <w:numPr>
          <w:ilvl w:val="0"/>
          <w:numId w:val="8"/>
        </w:numPr>
        <w:autoSpaceDE w:val="0"/>
        <w:autoSpaceDN w:val="0"/>
        <w:adjustRightInd w:val="0"/>
        <w:jc w:val="both"/>
        <w:rPr>
          <w:sz w:val="22"/>
          <w:szCs w:val="22"/>
        </w:rPr>
      </w:pPr>
      <w:r w:rsidRPr="00A54BBF">
        <w:rPr>
          <w:sz w:val="22"/>
          <w:szCs w:val="22"/>
        </w:rPr>
        <w:t xml:space="preserve">Desteklemeden yaralandığım buzağıları en az 3 aylık gebe düve olarak ve en az 10 baş’lık gruplar halinde satacağıma, </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Hibeden yararlandığım konular çerçevesinde işletme faaliyetlerimi tam kapasite ile 5(beş) yıl süre ile devam ettireceğimi,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İstenen bilgi ve belgeleri vaktinde ibraz edeceğimi,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 için gerekli yasal izinleri almayı,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Tarafıma sağlanan desteği hiçbir şekilde üçüncü şahıslara devretmeyeceğimi,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Yatırım yerinin davalık olmadığını, olması durumunda desteklemeden yararlanmamayı,</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Gerçek dışı veya sahte belge tanzim edilmesi hallerinin tespitinde destekleme dışında tutulacağımı ve sorumlu olduğumu,</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001413" w:rsidRPr="00A54BBF" w:rsidRDefault="00001413" w:rsidP="00001413">
      <w:pPr>
        <w:numPr>
          <w:ilvl w:val="0"/>
          <w:numId w:val="8"/>
        </w:numPr>
        <w:autoSpaceDE w:val="0"/>
        <w:autoSpaceDN w:val="0"/>
        <w:adjustRightInd w:val="0"/>
        <w:jc w:val="both"/>
        <w:rPr>
          <w:sz w:val="22"/>
          <w:szCs w:val="22"/>
        </w:rPr>
      </w:pPr>
      <w:r w:rsidRPr="00A54BBF">
        <w:rPr>
          <w:sz w:val="22"/>
          <w:szCs w:val="22"/>
        </w:rPr>
        <w:t>Uygulama rehberinin “3.4 Desteklemeden Yararlanamayacaklar Olanlar” bölümünün (f) maddesine uygun hareket edeceğime, etmediğim takdirde ödenen desteklemeyi iade edeceğimi</w:t>
      </w:r>
    </w:p>
    <w:p w:rsidR="00001413" w:rsidRPr="00A54BBF" w:rsidRDefault="00001413" w:rsidP="00001413">
      <w:pPr>
        <w:numPr>
          <w:ilvl w:val="0"/>
          <w:numId w:val="8"/>
        </w:numPr>
        <w:ind w:right="-2"/>
        <w:jc w:val="both"/>
        <w:rPr>
          <w:sz w:val="22"/>
          <w:szCs w:val="22"/>
        </w:rPr>
      </w:pPr>
      <w:r w:rsidRPr="00A54BBF">
        <w:rPr>
          <w:bCs/>
          <w:sz w:val="22"/>
          <w:szCs w:val="22"/>
        </w:rPr>
        <w:t xml:space="preserve">Taahhütlerimi yerine getiremediğim durumlarda, 6183 sayılı Amme Alacaklarının Tahsil Usulü Hakkında Kanun hükümleri çerçevesinde aldığım destekleme miktarını ödeyeceğimi </w:t>
      </w:r>
    </w:p>
    <w:p w:rsidR="00001413" w:rsidRPr="00A54BBF" w:rsidRDefault="00001413" w:rsidP="00001413">
      <w:pPr>
        <w:numPr>
          <w:ilvl w:val="0"/>
          <w:numId w:val="8"/>
        </w:numPr>
        <w:ind w:right="-2"/>
        <w:jc w:val="both"/>
        <w:rPr>
          <w:sz w:val="22"/>
          <w:szCs w:val="22"/>
        </w:rPr>
      </w:pPr>
      <w:r w:rsidRPr="00A54BBF">
        <w:rPr>
          <w:sz w:val="22"/>
          <w:szCs w:val="22"/>
        </w:rPr>
        <w:t>Aynı yatırım için Bakanlık veya diğer kamu kurum ve kuruluşlarınca uygulanan faiz indirimi veya hibe desteği programlarından yararlanmadığına, yararlanmış isem Karar kapsamındaki hibe desteğinin iptal edileceğini,</w:t>
      </w:r>
    </w:p>
    <w:p w:rsidR="00001413" w:rsidRPr="00A54BBF" w:rsidRDefault="00001413" w:rsidP="00001413">
      <w:pPr>
        <w:numPr>
          <w:ilvl w:val="0"/>
          <w:numId w:val="8"/>
        </w:numPr>
        <w:ind w:right="-2"/>
        <w:jc w:val="both"/>
        <w:rPr>
          <w:sz w:val="22"/>
          <w:szCs w:val="22"/>
        </w:rPr>
      </w:pPr>
      <w:r w:rsidRPr="00A54BBF">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devlet memuru, kamu işçisi ve devlet üniversitelerinde öğretim üyesi olmadığımı beyan, kabul ve taahhüt ederim/ederiz.</w:t>
      </w:r>
    </w:p>
    <w:p w:rsidR="00001413" w:rsidRPr="00A54BBF" w:rsidRDefault="00001413" w:rsidP="00001413">
      <w:pPr>
        <w:ind w:right="-1"/>
        <w:rPr>
          <w:b/>
          <w:sz w:val="22"/>
          <w:szCs w:val="22"/>
          <w:u w:val="single"/>
        </w:rPr>
      </w:pPr>
      <w:r w:rsidRPr="00A54BBF">
        <w:rPr>
          <w:b/>
          <w:sz w:val="22"/>
          <w:szCs w:val="22"/>
          <w:u w:val="single"/>
        </w:rPr>
        <w:t xml:space="preserve"> Tarih</w:t>
      </w:r>
    </w:p>
    <w:p w:rsidR="00001413" w:rsidRPr="00A54BBF" w:rsidRDefault="00001413" w:rsidP="00001413">
      <w:pPr>
        <w:ind w:right="-1"/>
        <w:rPr>
          <w:b/>
          <w:sz w:val="22"/>
          <w:szCs w:val="22"/>
          <w:u w:val="single"/>
        </w:rPr>
      </w:pPr>
      <w:r w:rsidRPr="00A54BBF">
        <w:rPr>
          <w:sz w:val="22"/>
          <w:szCs w:val="22"/>
        </w:rPr>
        <w:t>Temsil ve ilzama yetkili</w:t>
      </w:r>
    </w:p>
    <w:p w:rsidR="00001413" w:rsidRPr="00A54BBF" w:rsidRDefault="00001413" w:rsidP="00001413">
      <w:pPr>
        <w:ind w:right="-2"/>
        <w:jc w:val="both"/>
        <w:rPr>
          <w:sz w:val="22"/>
          <w:szCs w:val="22"/>
        </w:rPr>
      </w:pPr>
      <w:r w:rsidRPr="00A54BBF">
        <w:rPr>
          <w:sz w:val="22"/>
          <w:szCs w:val="22"/>
        </w:rPr>
        <w:t>Kişilerin isimleri, imzaları ve Kaşe</w:t>
      </w:r>
    </w:p>
    <w:p w:rsidR="00001413" w:rsidRPr="00A54BBF" w:rsidRDefault="00001413" w:rsidP="00001413">
      <w:pPr>
        <w:spacing w:line="360" w:lineRule="auto"/>
        <w:jc w:val="right"/>
        <w:rPr>
          <w:bCs/>
        </w:rPr>
      </w:pPr>
    </w:p>
    <w:p w:rsidR="00001413" w:rsidRDefault="00001413" w:rsidP="00001413"/>
    <w:sectPr w:rsidR="0000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7"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3E"/>
    <w:rsid w:val="00001413"/>
    <w:rsid w:val="005E12AB"/>
    <w:rsid w:val="009F0BEF"/>
    <w:rsid w:val="00C65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A5A6"/>
  <w15:chartTrackingRefBased/>
  <w15:docId w15:val="{101326E2-27E0-41D5-B07D-3083BD20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13"/>
    <w:pPr>
      <w:spacing w:after="0" w:line="240" w:lineRule="auto"/>
    </w:pPr>
    <w:rPr>
      <w:rFonts w:ascii="Times New Roman" w:eastAsia="Times New Roman" w:hAnsi="Times New Roman" w:cs="Times New Roman"/>
      <w:sz w:val="24"/>
      <w:szCs w:val="24"/>
      <w:lang w:eastAsia="tr-TR"/>
    </w:rPr>
  </w:style>
  <w:style w:type="paragraph" w:styleId="Balk1">
    <w:name w:val="heading 1"/>
    <w:aliases w:val="majgras"/>
    <w:basedOn w:val="Normal"/>
    <w:next w:val="Normal"/>
    <w:link w:val="Balk1Char"/>
    <w:qFormat/>
    <w:rsid w:val="00001413"/>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001413"/>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001413"/>
    <w:pPr>
      <w:keepNext/>
      <w:numPr>
        <w:ilvl w:val="2"/>
        <w:numId w:val="1"/>
      </w:numPr>
      <w:spacing w:before="240" w:after="60"/>
      <w:outlineLvl w:val="2"/>
    </w:pPr>
    <w:rPr>
      <w:rFonts w:ascii="Arial" w:hAnsi="Arial"/>
      <w:b/>
      <w:bCs/>
      <w:sz w:val="26"/>
      <w:szCs w:val="26"/>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001413"/>
    <w:rPr>
      <w:rFonts w:ascii="Arial" w:eastAsia="Times New Roman" w:hAnsi="Arial" w:cs="Times New Roman"/>
      <w:b/>
      <w:bCs/>
      <w:kern w:val="32"/>
      <w:sz w:val="32"/>
      <w:szCs w:val="32"/>
      <w:lang w:val="en-US" w:eastAsia="x-none"/>
    </w:rPr>
  </w:style>
  <w:style w:type="character" w:customStyle="1" w:styleId="Balk2Char">
    <w:name w:val="Başlık 2 Char"/>
    <w:basedOn w:val="VarsaylanParagrafYazTipi"/>
    <w:link w:val="Balk2"/>
    <w:rsid w:val="00001413"/>
    <w:rPr>
      <w:rFonts w:ascii="Arial" w:eastAsia="Times New Roman" w:hAnsi="Arial" w:cs="Times New Roman"/>
      <w:b/>
      <w:bCs/>
      <w:i/>
      <w:iCs/>
      <w:sz w:val="28"/>
      <w:szCs w:val="28"/>
      <w:lang w:val="en-US" w:eastAsia="x-none"/>
    </w:rPr>
  </w:style>
  <w:style w:type="character" w:customStyle="1" w:styleId="Balk3Char">
    <w:name w:val="Başlık 3 Char"/>
    <w:basedOn w:val="VarsaylanParagrafYazTipi"/>
    <w:link w:val="Balk3"/>
    <w:rsid w:val="00001413"/>
    <w:rPr>
      <w:rFonts w:ascii="Arial" w:eastAsia="Times New Roman" w:hAnsi="Arial" w:cs="Times New Roman"/>
      <w:b/>
      <w:bCs/>
      <w:sz w:val="26"/>
      <w:szCs w:val="26"/>
      <w:lang w:val="en-US" w:eastAsia="x-none"/>
    </w:rPr>
  </w:style>
  <w:style w:type="paragraph" w:styleId="ListeParagraf">
    <w:name w:val="List Paragraph"/>
    <w:basedOn w:val="Normal"/>
    <w:uiPriority w:val="34"/>
    <w:qFormat/>
    <w:rsid w:val="00001413"/>
    <w:pPr>
      <w:ind w:left="720"/>
      <w:contextualSpacing/>
    </w:pPr>
  </w:style>
  <w:style w:type="paragraph" w:styleId="GvdeMetniGirintisi">
    <w:name w:val="Body Text Indent"/>
    <w:basedOn w:val="Normal"/>
    <w:link w:val="GvdeMetniGirintisiChar"/>
    <w:rsid w:val="00001413"/>
    <w:pPr>
      <w:numPr>
        <w:ilvl w:val="1"/>
        <w:numId w:val="6"/>
      </w:numPr>
      <w:spacing w:after="120"/>
    </w:pPr>
    <w:rPr>
      <w:lang w:val="x-none" w:eastAsia="x-none"/>
    </w:rPr>
  </w:style>
  <w:style w:type="character" w:customStyle="1" w:styleId="GvdeMetniGirintisiChar">
    <w:name w:val="Gövde Metni Girintisi Char"/>
    <w:basedOn w:val="VarsaylanParagrafYazTipi"/>
    <w:link w:val="GvdeMetniGirintisi"/>
    <w:rsid w:val="00001413"/>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001413"/>
    <w:pPr>
      <w:spacing w:before="240"/>
      <w:ind w:firstLine="720"/>
      <w:jc w:val="both"/>
    </w:pPr>
    <w:rPr>
      <w:noProof/>
      <w:lang w:val="x-none"/>
    </w:rPr>
  </w:style>
  <w:style w:type="character" w:customStyle="1" w:styleId="GvdeMetniGirintisi2Char">
    <w:name w:val="Gövde Metni Girintisi 2 Char"/>
    <w:basedOn w:val="VarsaylanParagrafYazTipi"/>
    <w:link w:val="GvdeMetniGirintisi2"/>
    <w:rsid w:val="00001413"/>
    <w:rPr>
      <w:rFonts w:ascii="Times New Roman" w:eastAsia="Times New Roman" w:hAnsi="Times New Roman" w:cs="Times New Roman"/>
      <w:noProof/>
      <w:sz w:val="24"/>
      <w:szCs w:val="24"/>
      <w:lang w:val="x-none" w:eastAsia="tr-TR"/>
    </w:rPr>
  </w:style>
  <w:style w:type="paragraph" w:styleId="T1">
    <w:name w:val="toc 1"/>
    <w:basedOn w:val="Normal"/>
    <w:next w:val="Normal"/>
    <w:autoRedefine/>
    <w:uiPriority w:val="39"/>
    <w:rsid w:val="00001413"/>
    <w:pPr>
      <w:tabs>
        <w:tab w:val="left" w:pos="480"/>
        <w:tab w:val="right" w:leader="dot" w:pos="9062"/>
      </w:tabs>
      <w:spacing w:before="120" w:after="120"/>
      <w:jc w:val="center"/>
    </w:pPr>
    <w:rPr>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F33DD-A8B7-4D49-B223-8C8909F1DD50}"/>
</file>

<file path=customXml/itemProps2.xml><?xml version="1.0" encoding="utf-8"?>
<ds:datastoreItem xmlns:ds="http://schemas.openxmlformats.org/officeDocument/2006/customXml" ds:itemID="{090A2B6B-3E48-4549-9626-6AC7418A9604}"/>
</file>

<file path=customXml/itemProps3.xml><?xml version="1.0" encoding="utf-8"?>
<ds:datastoreItem xmlns:ds="http://schemas.openxmlformats.org/officeDocument/2006/customXml" ds:itemID="{C5FC6D7D-64B4-403C-9239-D35147BBEFD4}"/>
</file>

<file path=docProps/app.xml><?xml version="1.0" encoding="utf-8"?>
<Properties xmlns="http://schemas.openxmlformats.org/officeDocument/2006/extended-properties" xmlns:vt="http://schemas.openxmlformats.org/officeDocument/2006/docPropsVTypes">
  <Template>Normal</Template>
  <TotalTime>7</TotalTime>
  <Pages>10</Pages>
  <Words>2196</Words>
  <Characters>12521</Characters>
  <Application>Microsoft Office Word</Application>
  <DocSecurity>0</DocSecurity>
  <Lines>104</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ÇUKUR</dc:creator>
  <cp:keywords/>
  <dc:description/>
  <cp:lastModifiedBy>Ercan AYAR</cp:lastModifiedBy>
  <cp:revision>3</cp:revision>
  <dcterms:created xsi:type="dcterms:W3CDTF">2017-02-10T11:07:00Z</dcterms:created>
  <dcterms:modified xsi:type="dcterms:W3CDTF">2017-02-10T12:02:00Z</dcterms:modified>
</cp:coreProperties>
</file>